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C8F" w:rsidRPr="008A7C8F" w:rsidRDefault="008A7C8F" w:rsidP="008A7C8F">
      <w:pPr>
        <w:tabs>
          <w:tab w:val="left" w:pos="1276"/>
        </w:tabs>
        <w:spacing w:after="0" w:line="240" w:lineRule="auto"/>
        <w:ind w:left="-90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7C8F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  <w:r>
        <w:rPr>
          <w:rFonts w:ascii="Times New Roman" w:hAnsi="Times New Roman" w:cs="Times New Roman"/>
          <w:b/>
          <w:sz w:val="28"/>
          <w:szCs w:val="28"/>
        </w:rPr>
        <w:t>МДОУ</w:t>
      </w:r>
      <w:r w:rsidR="009B256E">
        <w:rPr>
          <w:rFonts w:ascii="Times New Roman" w:hAnsi="Times New Roman" w:cs="Times New Roman"/>
          <w:b/>
          <w:sz w:val="28"/>
          <w:szCs w:val="28"/>
        </w:rPr>
        <w:t xml:space="preserve"> «Детский сад №93», г. Ярославль</w:t>
      </w:r>
    </w:p>
    <w:p w:rsidR="008A7C8F" w:rsidRDefault="00F56266" w:rsidP="008A7C8F">
      <w:pPr>
        <w:tabs>
          <w:tab w:val="left" w:pos="1276"/>
        </w:tabs>
        <w:spacing w:after="0" w:line="240" w:lineRule="auto"/>
        <w:ind w:left="-90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статусе б</w:t>
      </w:r>
      <w:r w:rsidR="008A7C8F" w:rsidRPr="008A7C8F">
        <w:rPr>
          <w:rFonts w:ascii="Times New Roman" w:hAnsi="Times New Roman" w:cs="Times New Roman"/>
          <w:b/>
          <w:sz w:val="28"/>
          <w:szCs w:val="28"/>
        </w:rPr>
        <w:t xml:space="preserve">азовой площадки </w:t>
      </w:r>
    </w:p>
    <w:p w:rsidR="008A7C8F" w:rsidRDefault="008A7C8F" w:rsidP="008A7C8F">
      <w:pPr>
        <w:tabs>
          <w:tab w:val="left" w:pos="1276"/>
        </w:tabs>
        <w:spacing w:after="0" w:line="240" w:lineRule="auto"/>
        <w:ind w:left="-90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кафедры дошкольного образования ГАУ ДПО ЯО ИРО</w:t>
      </w:r>
    </w:p>
    <w:p w:rsidR="008A7C8F" w:rsidRPr="008A7C8F" w:rsidRDefault="003E62E9" w:rsidP="008A7C8F">
      <w:pPr>
        <w:tabs>
          <w:tab w:val="left" w:pos="1276"/>
        </w:tabs>
        <w:spacing w:after="0" w:line="240" w:lineRule="auto"/>
        <w:ind w:left="-90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 </w:t>
      </w:r>
      <w:r w:rsidR="00A4322C">
        <w:rPr>
          <w:rFonts w:ascii="Times New Roman" w:hAnsi="Times New Roman" w:cs="Times New Roman"/>
          <w:b/>
          <w:sz w:val="28"/>
          <w:szCs w:val="28"/>
        </w:rPr>
        <w:t>первое полугодие</w:t>
      </w:r>
      <w:r w:rsidR="00110D26">
        <w:rPr>
          <w:rFonts w:ascii="Times New Roman" w:hAnsi="Times New Roman" w:cs="Times New Roman"/>
          <w:b/>
          <w:sz w:val="28"/>
          <w:szCs w:val="28"/>
        </w:rPr>
        <w:t xml:space="preserve"> 2026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7C8F" w:rsidRPr="008A7C8F">
        <w:rPr>
          <w:rFonts w:ascii="Times New Roman" w:hAnsi="Times New Roman" w:cs="Times New Roman"/>
          <w:b/>
          <w:sz w:val="28"/>
          <w:szCs w:val="28"/>
        </w:rPr>
        <w:t>год</w:t>
      </w:r>
      <w:r>
        <w:rPr>
          <w:rFonts w:ascii="Times New Roman" w:hAnsi="Times New Roman" w:cs="Times New Roman"/>
          <w:b/>
          <w:sz w:val="28"/>
          <w:szCs w:val="28"/>
        </w:rPr>
        <w:t>а</w:t>
      </w:r>
    </w:p>
    <w:p w:rsidR="008A7C8F" w:rsidRPr="003E6C2D" w:rsidRDefault="008A7C8F" w:rsidP="008A7C8F">
      <w:pPr>
        <w:tabs>
          <w:tab w:val="left" w:pos="1276"/>
        </w:tabs>
        <w:ind w:left="709"/>
        <w:jc w:val="both"/>
        <w:rPr>
          <w:b/>
        </w:rPr>
      </w:pPr>
    </w:p>
    <w:p w:rsidR="006C11A8" w:rsidRPr="006C11A8" w:rsidRDefault="006C11A8" w:rsidP="006C11A8">
      <w:pPr>
        <w:spacing w:after="0" w:line="252" w:lineRule="atLeast"/>
        <w:ind w:right="75"/>
        <w:jc w:val="center"/>
        <w:textAlignment w:val="baseline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</w:p>
    <w:p w:rsidR="006C11A8" w:rsidRPr="008A7C8F" w:rsidRDefault="008A7C8F" w:rsidP="006C11A8">
      <w:pPr>
        <w:spacing w:after="0" w:line="252" w:lineRule="atLeast"/>
        <w:ind w:right="75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C372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7C8F" w:rsidRPr="008A7C8F" w:rsidRDefault="00C372FA" w:rsidP="008A7C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 для продвижения</w:t>
      </w:r>
      <w:r w:rsidR="008A7C8F" w:rsidRPr="008A7C8F">
        <w:rPr>
          <w:rFonts w:ascii="Times New Roman" w:hAnsi="Times New Roman" w:cs="Times New Roman"/>
          <w:sz w:val="28"/>
          <w:szCs w:val="28"/>
        </w:rPr>
        <w:t xml:space="preserve"> инновационных практик (</w:t>
      </w:r>
      <w:r w:rsidR="008C4739">
        <w:rPr>
          <w:rFonts w:ascii="Times New Roman" w:hAnsi="Times New Roman"/>
          <w:sz w:val="28"/>
          <w:szCs w:val="28"/>
        </w:rPr>
        <w:t>р</w:t>
      </w:r>
      <w:r w:rsidR="008C4739" w:rsidRPr="003E62E9">
        <w:rPr>
          <w:rFonts w:ascii="Times New Roman" w:hAnsi="Times New Roman"/>
          <w:sz w:val="28"/>
          <w:szCs w:val="28"/>
        </w:rPr>
        <w:t>азвитие инженерного мышления, технического</w:t>
      </w:r>
      <w:r w:rsidR="008C4739">
        <w:rPr>
          <w:rFonts w:ascii="Times New Roman" w:hAnsi="Times New Roman"/>
          <w:sz w:val="28"/>
          <w:szCs w:val="28"/>
        </w:rPr>
        <w:t xml:space="preserve"> и художественного</w:t>
      </w:r>
      <w:r w:rsidR="008C4739" w:rsidRPr="003E62E9">
        <w:rPr>
          <w:rFonts w:ascii="Times New Roman" w:hAnsi="Times New Roman"/>
          <w:sz w:val="28"/>
          <w:szCs w:val="28"/>
        </w:rPr>
        <w:t xml:space="preserve"> творчества детей дошкольного возраста посредством погружения в современную цифровую интерактивную развивающую пр</w:t>
      </w:r>
      <w:r w:rsidR="008C4739">
        <w:rPr>
          <w:rFonts w:ascii="Times New Roman" w:hAnsi="Times New Roman"/>
          <w:sz w:val="28"/>
          <w:szCs w:val="28"/>
        </w:rPr>
        <w:t>едметно-пространственную среду</w:t>
      </w:r>
      <w:r w:rsidR="008A7C8F" w:rsidRPr="008A7C8F">
        <w:rPr>
          <w:rFonts w:ascii="Times New Roman" w:hAnsi="Times New Roman" w:cs="Times New Roman"/>
          <w:sz w:val="28"/>
          <w:szCs w:val="28"/>
        </w:rPr>
        <w:t>) в системе дошкольного образования Ярославской области.</w:t>
      </w:r>
    </w:p>
    <w:p w:rsidR="006C11A8" w:rsidRPr="006C11A8" w:rsidRDefault="006C11A8" w:rsidP="006C11A8">
      <w:pPr>
        <w:spacing w:after="0" w:line="252" w:lineRule="atLeast"/>
        <w:ind w:right="75"/>
        <w:textAlignment w:val="baseline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</w:p>
    <w:p w:rsidR="006C11A8" w:rsidRPr="008A7C8F" w:rsidRDefault="006C11A8" w:rsidP="006C11A8">
      <w:pPr>
        <w:spacing w:after="0" w:line="252" w:lineRule="atLeast"/>
        <w:ind w:right="75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8A7C8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A7C8F" w:rsidRPr="003E62E9" w:rsidRDefault="00C372FA" w:rsidP="003E62E9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представить</w:t>
      </w:r>
      <w:r w:rsidR="008A7C8F" w:rsidRPr="00C372FA">
        <w:rPr>
          <w:rFonts w:ascii="Times New Roman" w:hAnsi="Times New Roman" w:cs="Times New Roman"/>
          <w:sz w:val="28"/>
          <w:szCs w:val="28"/>
        </w:rPr>
        <w:t xml:space="preserve"> педагогам Ярославской области опыта МДОУ «Детский сад №93» по теме</w:t>
      </w:r>
      <w:r w:rsidR="003E62E9" w:rsidRPr="00C372FA">
        <w:rPr>
          <w:rFonts w:ascii="Times New Roman" w:hAnsi="Times New Roman" w:cs="Times New Roman"/>
          <w:sz w:val="28"/>
          <w:szCs w:val="28"/>
        </w:rPr>
        <w:t>:</w:t>
      </w:r>
      <w:r w:rsidR="008A7C8F" w:rsidRPr="00C372FA">
        <w:rPr>
          <w:rFonts w:ascii="Times New Roman" w:hAnsi="Times New Roman" w:cs="Times New Roman"/>
          <w:sz w:val="28"/>
          <w:szCs w:val="28"/>
        </w:rPr>
        <w:t xml:space="preserve"> </w:t>
      </w:r>
      <w:r w:rsidRPr="00C372FA">
        <w:rPr>
          <w:rFonts w:ascii="Times New Roman" w:hAnsi="Times New Roman"/>
          <w:sz w:val="28"/>
          <w:szCs w:val="28"/>
        </w:rPr>
        <w:t>«Использование инновационных практик посредством погружения в современную цифровую интерактивную РППС в целях развития технического творчества детей».</w:t>
      </w:r>
    </w:p>
    <w:p w:rsidR="008A7C8F" w:rsidRPr="008A7C8F" w:rsidRDefault="008A7C8F" w:rsidP="008A7C8F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7C8F">
        <w:rPr>
          <w:rFonts w:ascii="Times New Roman" w:hAnsi="Times New Roman" w:cs="Times New Roman"/>
          <w:sz w:val="28"/>
          <w:szCs w:val="28"/>
        </w:rPr>
        <w:t xml:space="preserve">- </w:t>
      </w:r>
      <w:r w:rsidR="00C372FA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Pr="008A7C8F">
        <w:rPr>
          <w:rFonts w:ascii="Times New Roman" w:hAnsi="Times New Roman" w:cs="Times New Roman"/>
          <w:sz w:val="28"/>
          <w:szCs w:val="28"/>
        </w:rPr>
        <w:t>анализ, структурирование, обобщение, оформление методического и дидактического материала по организации педагогической деятельности в данной тематике;</w:t>
      </w:r>
    </w:p>
    <w:p w:rsidR="008A7C8F" w:rsidRPr="008A7C8F" w:rsidRDefault="008A7C8F" w:rsidP="008A7C8F">
      <w:pPr>
        <w:tabs>
          <w:tab w:val="left" w:pos="1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7C8F">
        <w:rPr>
          <w:rFonts w:ascii="Times New Roman" w:hAnsi="Times New Roman" w:cs="Times New Roman"/>
          <w:sz w:val="28"/>
          <w:szCs w:val="28"/>
        </w:rPr>
        <w:t>-</w:t>
      </w:r>
      <w:r w:rsidR="00C372FA">
        <w:rPr>
          <w:rFonts w:ascii="Times New Roman" w:hAnsi="Times New Roman" w:cs="Times New Roman"/>
          <w:sz w:val="28"/>
          <w:szCs w:val="28"/>
        </w:rPr>
        <w:t>способствовать формированию</w:t>
      </w:r>
      <w:r w:rsidRPr="008A7C8F">
        <w:rPr>
          <w:rFonts w:ascii="Times New Roman" w:hAnsi="Times New Roman" w:cs="Times New Roman"/>
          <w:sz w:val="28"/>
          <w:szCs w:val="28"/>
        </w:rPr>
        <w:t xml:space="preserve"> профессионального сообщества педагогов региона по данной тематике и участие в его работе.</w:t>
      </w:r>
    </w:p>
    <w:p w:rsidR="006C11A8" w:rsidRDefault="006C11A8" w:rsidP="008A7C8F">
      <w:pPr>
        <w:spacing w:after="0" w:line="252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8A7C8F">
        <w:rPr>
          <w:rFonts w:ascii="Times New Roman" w:hAnsi="Times New Roman" w:cs="Times New Roman"/>
          <w:sz w:val="28"/>
          <w:szCs w:val="28"/>
        </w:rPr>
        <w:t xml:space="preserve">- </w:t>
      </w:r>
      <w:r w:rsidR="00C372FA">
        <w:rPr>
          <w:rFonts w:ascii="Times New Roman" w:hAnsi="Times New Roman" w:cs="Times New Roman"/>
          <w:sz w:val="28"/>
          <w:szCs w:val="28"/>
        </w:rPr>
        <w:t>создать  банк</w:t>
      </w:r>
      <w:r w:rsidRPr="008A7C8F">
        <w:rPr>
          <w:rFonts w:ascii="Times New Roman" w:hAnsi="Times New Roman" w:cs="Times New Roman"/>
          <w:sz w:val="28"/>
          <w:szCs w:val="28"/>
        </w:rPr>
        <w:t xml:space="preserve"> методических разработок участников базовой площадки.</w:t>
      </w:r>
    </w:p>
    <w:p w:rsidR="008A7C8F" w:rsidRPr="008A7C8F" w:rsidRDefault="008A7C8F" w:rsidP="008A7C8F">
      <w:pPr>
        <w:spacing w:after="0" w:line="252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C11A8" w:rsidRDefault="006C11A8" w:rsidP="006C11A8">
      <w:pPr>
        <w:spacing w:after="0" w:line="252" w:lineRule="atLeast"/>
        <w:ind w:right="75"/>
        <w:textAlignment w:val="baseline"/>
        <w:rPr>
          <w:rFonts w:ascii="Verdana" w:eastAsia="Times New Roman" w:hAnsi="Verdana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8A7C8F">
        <w:rPr>
          <w:rFonts w:ascii="Times New Roman" w:hAnsi="Times New Roman" w:cs="Times New Roman"/>
          <w:b/>
          <w:sz w:val="28"/>
          <w:szCs w:val="28"/>
        </w:rPr>
        <w:t>Основные направления деятельности</w:t>
      </w:r>
    </w:p>
    <w:p w:rsidR="008A7C8F" w:rsidRDefault="008A7C8F" w:rsidP="006C11A8">
      <w:pPr>
        <w:spacing w:after="0" w:line="252" w:lineRule="atLeast"/>
        <w:ind w:right="75"/>
        <w:textAlignment w:val="baseline"/>
        <w:rPr>
          <w:rFonts w:ascii="Verdana" w:eastAsia="Times New Roman" w:hAnsi="Verdana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8A7C8F" w:rsidRPr="008A7C8F" w:rsidRDefault="008C4739" w:rsidP="008A7C8F">
      <w:pPr>
        <w:spacing w:after="0" w:line="252" w:lineRule="atLeast"/>
        <w:ind w:right="75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8A7C8F" w:rsidRPr="008A7C8F">
        <w:rPr>
          <w:rFonts w:ascii="Times New Roman" w:hAnsi="Times New Roman" w:cs="Times New Roman"/>
          <w:sz w:val="28"/>
          <w:szCs w:val="28"/>
        </w:rPr>
        <w:t xml:space="preserve">овышение профессиональной компетентности педагогов и специалистов МДОУ в вопросах </w:t>
      </w:r>
      <w:r>
        <w:rPr>
          <w:rFonts w:ascii="Times New Roman" w:hAnsi="Times New Roman"/>
          <w:sz w:val="28"/>
          <w:szCs w:val="28"/>
        </w:rPr>
        <w:t>р</w:t>
      </w:r>
      <w:r w:rsidRPr="003E62E9">
        <w:rPr>
          <w:rFonts w:ascii="Times New Roman" w:hAnsi="Times New Roman"/>
          <w:sz w:val="28"/>
          <w:szCs w:val="28"/>
        </w:rPr>
        <w:t>азвитие инженерного мышления, технического</w:t>
      </w:r>
      <w:r>
        <w:rPr>
          <w:rFonts w:ascii="Times New Roman" w:hAnsi="Times New Roman"/>
          <w:sz w:val="28"/>
          <w:szCs w:val="28"/>
        </w:rPr>
        <w:t xml:space="preserve"> и художественного</w:t>
      </w:r>
      <w:r w:rsidRPr="003E62E9">
        <w:rPr>
          <w:rFonts w:ascii="Times New Roman" w:hAnsi="Times New Roman"/>
          <w:sz w:val="28"/>
          <w:szCs w:val="28"/>
        </w:rPr>
        <w:t xml:space="preserve"> творчества детей дошкольного возраста посредством погружения в современную цифровую интерактивную развивающую пр</w:t>
      </w:r>
      <w:r>
        <w:rPr>
          <w:rFonts w:ascii="Times New Roman" w:hAnsi="Times New Roman"/>
          <w:sz w:val="28"/>
          <w:szCs w:val="28"/>
        </w:rPr>
        <w:t>едметно-пространственную среду;</w:t>
      </w:r>
    </w:p>
    <w:p w:rsidR="008A7C8F" w:rsidRPr="008A7C8F" w:rsidRDefault="008C4739" w:rsidP="008C4739">
      <w:pPr>
        <w:spacing w:after="0" w:line="252" w:lineRule="atLeast"/>
        <w:ind w:right="75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о</w:t>
      </w:r>
      <w:r w:rsidR="008A7C8F" w:rsidRPr="008A7C8F">
        <w:rPr>
          <w:rFonts w:ascii="Times New Roman" w:hAnsi="Times New Roman" w:cs="Times New Roman"/>
          <w:sz w:val="28"/>
          <w:szCs w:val="28"/>
        </w:rPr>
        <w:t>бобщение и распространения эффективных практик применения совр</w:t>
      </w:r>
      <w:r w:rsidR="00D36455">
        <w:rPr>
          <w:rFonts w:ascii="Times New Roman" w:hAnsi="Times New Roman" w:cs="Times New Roman"/>
          <w:sz w:val="28"/>
          <w:szCs w:val="28"/>
        </w:rPr>
        <w:t xml:space="preserve">еменного игрового оборудования </w:t>
      </w:r>
      <w:r w:rsidR="008A7C8F" w:rsidRPr="008A7C8F">
        <w:rPr>
          <w:rFonts w:ascii="Times New Roman" w:hAnsi="Times New Roman" w:cs="Times New Roman"/>
          <w:sz w:val="28"/>
          <w:szCs w:val="28"/>
        </w:rPr>
        <w:t xml:space="preserve">(в том числе и цифрового)  в работе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р</w:t>
      </w:r>
      <w:r w:rsidRPr="003E62E9">
        <w:rPr>
          <w:rFonts w:ascii="Times New Roman" w:hAnsi="Times New Roman"/>
          <w:sz w:val="28"/>
          <w:szCs w:val="28"/>
        </w:rPr>
        <w:t>азвитие инженерного мышления, технического творчества детей дошкольного возраста</w:t>
      </w:r>
      <w:r>
        <w:rPr>
          <w:rFonts w:ascii="Times New Roman" w:hAnsi="Times New Roman"/>
          <w:sz w:val="28"/>
          <w:szCs w:val="28"/>
        </w:rPr>
        <w:t>.</w:t>
      </w:r>
    </w:p>
    <w:p w:rsidR="006C11A8" w:rsidRDefault="006C11A8" w:rsidP="008C4739">
      <w:pPr>
        <w:spacing w:after="0" w:line="252" w:lineRule="atLeast"/>
        <w:ind w:right="75"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A7C8F">
        <w:rPr>
          <w:rFonts w:ascii="Times New Roman" w:hAnsi="Times New Roman" w:cs="Times New Roman"/>
          <w:sz w:val="28"/>
          <w:szCs w:val="28"/>
        </w:rPr>
        <w:t>Деятельность базовой площадки планируется в форме очных и дистанционных мероприятий и подразумевает сочетание теоретического мате</w:t>
      </w:r>
      <w:r w:rsidR="008A7C8F">
        <w:rPr>
          <w:rFonts w:ascii="Times New Roman" w:hAnsi="Times New Roman" w:cs="Times New Roman"/>
          <w:sz w:val="28"/>
          <w:szCs w:val="28"/>
        </w:rPr>
        <w:t xml:space="preserve">риала и активных форм развития профессиональных </w:t>
      </w:r>
      <w:r w:rsidRPr="008A7C8F">
        <w:rPr>
          <w:rFonts w:ascii="Times New Roman" w:hAnsi="Times New Roman" w:cs="Times New Roman"/>
          <w:sz w:val="28"/>
          <w:szCs w:val="28"/>
        </w:rPr>
        <w:t>компетентност</w:t>
      </w:r>
      <w:r w:rsidR="008A7C8F">
        <w:rPr>
          <w:rFonts w:ascii="Times New Roman" w:hAnsi="Times New Roman" w:cs="Times New Roman"/>
          <w:sz w:val="28"/>
          <w:szCs w:val="28"/>
        </w:rPr>
        <w:t>ей</w:t>
      </w:r>
      <w:r w:rsidRPr="008A7C8F">
        <w:rPr>
          <w:rFonts w:ascii="Times New Roman" w:hAnsi="Times New Roman" w:cs="Times New Roman"/>
          <w:sz w:val="28"/>
          <w:szCs w:val="28"/>
        </w:rPr>
        <w:t xml:space="preserve"> педагогов.</w:t>
      </w:r>
    </w:p>
    <w:p w:rsidR="008A7C8F" w:rsidRDefault="008A7C8F" w:rsidP="008A7C8F">
      <w:pPr>
        <w:spacing w:after="0" w:line="252" w:lineRule="atLeast"/>
        <w:ind w:right="75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C372FA" w:rsidRDefault="00C372FA" w:rsidP="008A7C8F">
      <w:pPr>
        <w:spacing w:after="0" w:line="252" w:lineRule="atLeast"/>
        <w:ind w:right="75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C372FA" w:rsidRPr="008A7C8F" w:rsidRDefault="00C372FA" w:rsidP="008A7C8F">
      <w:pPr>
        <w:spacing w:after="0" w:line="252" w:lineRule="atLeast"/>
        <w:ind w:right="75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C4739" w:rsidRDefault="008C4739" w:rsidP="006C11A8">
      <w:pPr>
        <w:spacing w:after="0" w:line="252" w:lineRule="atLeast"/>
        <w:ind w:right="75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C11A8" w:rsidRPr="008A7C8F" w:rsidRDefault="006C11A8" w:rsidP="006C11A8">
      <w:pPr>
        <w:spacing w:after="0" w:line="252" w:lineRule="atLeast"/>
        <w:ind w:right="75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8A7C8F">
        <w:rPr>
          <w:rFonts w:ascii="Times New Roman" w:hAnsi="Times New Roman" w:cs="Times New Roman"/>
          <w:b/>
          <w:sz w:val="28"/>
          <w:szCs w:val="28"/>
        </w:rPr>
        <w:lastRenderedPageBreak/>
        <w:t>Прогнозируемые результаты</w:t>
      </w:r>
    </w:p>
    <w:p w:rsidR="008A7C8F" w:rsidRPr="006C11A8" w:rsidRDefault="008A7C8F" w:rsidP="006C11A8">
      <w:pPr>
        <w:spacing w:after="0" w:line="252" w:lineRule="atLeast"/>
        <w:ind w:right="75"/>
        <w:textAlignment w:val="baseline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</w:p>
    <w:p w:rsidR="008A7C8F" w:rsidRPr="008A7C8F" w:rsidRDefault="008A7C8F" w:rsidP="008A7C8F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C8F">
        <w:rPr>
          <w:rFonts w:ascii="Times New Roman" w:hAnsi="Times New Roman" w:cs="Times New Roman"/>
          <w:sz w:val="28"/>
          <w:szCs w:val="28"/>
        </w:rPr>
        <w:t>- осуществление научно-методической, консультационной и информационной поддержки педагогов дошкольных образовательных учреждений региона по тематике региональной площадки;</w:t>
      </w:r>
    </w:p>
    <w:p w:rsidR="008A7C8F" w:rsidRDefault="008A7C8F" w:rsidP="008A7C8F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C8F">
        <w:rPr>
          <w:rFonts w:ascii="Times New Roman" w:hAnsi="Times New Roman" w:cs="Times New Roman"/>
          <w:sz w:val="28"/>
          <w:szCs w:val="28"/>
        </w:rPr>
        <w:t>- обеспечение методического сопровождения педагогов дошкольных образовательных организаций в процессе профессионального общения педагогов Ярославской области;</w:t>
      </w:r>
    </w:p>
    <w:p w:rsidR="008A7C8F" w:rsidRDefault="008A7C8F" w:rsidP="008A7C8F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8A7C8F">
        <w:rPr>
          <w:rFonts w:ascii="Times New Roman" w:hAnsi="Times New Roman" w:cs="Times New Roman"/>
          <w:sz w:val="28"/>
          <w:szCs w:val="28"/>
        </w:rPr>
        <w:t>огружение участников в реальный педагогический процесс базового ДОУ: показ содержания, средств и форм образовательного процесса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A7C8F" w:rsidRDefault="008A7C8F" w:rsidP="008A7C8F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C8F">
        <w:rPr>
          <w:rFonts w:ascii="Times New Roman" w:hAnsi="Times New Roman" w:cs="Times New Roman"/>
          <w:sz w:val="28"/>
          <w:szCs w:val="28"/>
        </w:rPr>
        <w:t>- обобщение и распростра</w:t>
      </w:r>
      <w:r w:rsidR="00D36455">
        <w:rPr>
          <w:rFonts w:ascii="Times New Roman" w:hAnsi="Times New Roman" w:cs="Times New Roman"/>
          <w:sz w:val="28"/>
          <w:szCs w:val="28"/>
        </w:rPr>
        <w:t xml:space="preserve">нение методических материалов, </w:t>
      </w:r>
      <w:r w:rsidRPr="008A7C8F">
        <w:rPr>
          <w:rFonts w:ascii="Times New Roman" w:hAnsi="Times New Roman" w:cs="Times New Roman"/>
          <w:sz w:val="28"/>
          <w:szCs w:val="28"/>
        </w:rPr>
        <w:t>разработанных и оформленных в рамках данной площадки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7C8F" w:rsidRDefault="008A7C8F" w:rsidP="008A7C8F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C8F" w:rsidRPr="00776E87" w:rsidRDefault="008A7C8F" w:rsidP="008A7C8F">
      <w:pPr>
        <w:tabs>
          <w:tab w:val="left" w:pos="1276"/>
        </w:tabs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E87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8A7C8F" w:rsidRPr="00776E87" w:rsidRDefault="008A7C8F" w:rsidP="008A7C8F">
      <w:pPr>
        <w:tabs>
          <w:tab w:val="left" w:pos="1276"/>
        </w:tabs>
        <w:ind w:left="709"/>
        <w:jc w:val="center"/>
        <w:rPr>
          <w:rFonts w:ascii="Times New Roman" w:hAnsi="Times New Roman" w:cs="Times New Roman"/>
          <w:b/>
          <w:i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2487"/>
        <w:gridCol w:w="1275"/>
        <w:gridCol w:w="2268"/>
        <w:gridCol w:w="2268"/>
        <w:gridCol w:w="1701"/>
      </w:tblGrid>
      <w:tr w:rsidR="008A7C8F" w:rsidRPr="00971CB8" w:rsidTr="00F870FA">
        <w:trPr>
          <w:trHeight w:val="1121"/>
        </w:trPr>
        <w:tc>
          <w:tcPr>
            <w:tcW w:w="491" w:type="dxa"/>
            <w:vAlign w:val="center"/>
          </w:tcPr>
          <w:p w:rsidR="008A7C8F" w:rsidRPr="00971CB8" w:rsidRDefault="008A7C8F" w:rsidP="009D4063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8A7C8F" w:rsidRPr="00971CB8" w:rsidRDefault="008A7C8F" w:rsidP="009D4063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iCs/>
                <w:sz w:val="26"/>
                <w:szCs w:val="26"/>
              </w:rPr>
              <w:t>п/п</w:t>
            </w:r>
          </w:p>
        </w:tc>
        <w:tc>
          <w:tcPr>
            <w:tcW w:w="2487" w:type="dxa"/>
            <w:vAlign w:val="center"/>
          </w:tcPr>
          <w:p w:rsidR="008A7C8F" w:rsidRPr="00971CB8" w:rsidRDefault="008A7C8F" w:rsidP="009D4063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iCs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1275" w:type="dxa"/>
            <w:vAlign w:val="center"/>
          </w:tcPr>
          <w:p w:rsidR="008A7C8F" w:rsidRPr="00971CB8" w:rsidRDefault="008A7C8F" w:rsidP="009D4063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iCs/>
                <w:sz w:val="26"/>
                <w:szCs w:val="26"/>
              </w:rPr>
              <w:t>Сроки, место проведения</w:t>
            </w:r>
          </w:p>
          <w:p w:rsidR="008A7C8F" w:rsidRPr="00971CB8" w:rsidRDefault="008A7C8F" w:rsidP="009D4063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iCs/>
                <w:sz w:val="26"/>
                <w:szCs w:val="26"/>
              </w:rPr>
              <w:t>мероприятий</w:t>
            </w:r>
          </w:p>
        </w:tc>
        <w:tc>
          <w:tcPr>
            <w:tcW w:w="2268" w:type="dxa"/>
            <w:vAlign w:val="center"/>
          </w:tcPr>
          <w:p w:rsidR="008A7C8F" w:rsidRPr="00971CB8" w:rsidRDefault="008A7C8F" w:rsidP="009D4063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iCs/>
                <w:sz w:val="26"/>
                <w:szCs w:val="26"/>
              </w:rPr>
              <w:t>Категория участников</w:t>
            </w:r>
          </w:p>
        </w:tc>
        <w:tc>
          <w:tcPr>
            <w:tcW w:w="2268" w:type="dxa"/>
            <w:vAlign w:val="center"/>
          </w:tcPr>
          <w:p w:rsidR="008A7C8F" w:rsidRPr="00971CB8" w:rsidRDefault="008A7C8F" w:rsidP="009D4063">
            <w:pPr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iCs/>
                <w:sz w:val="26"/>
                <w:szCs w:val="26"/>
              </w:rPr>
              <w:t>Форма представления итоговых материалов</w:t>
            </w:r>
          </w:p>
        </w:tc>
        <w:tc>
          <w:tcPr>
            <w:tcW w:w="1701" w:type="dxa"/>
            <w:vAlign w:val="center"/>
          </w:tcPr>
          <w:p w:rsidR="008A7C8F" w:rsidRPr="00971CB8" w:rsidRDefault="008A7C8F" w:rsidP="009D4063">
            <w:pPr>
              <w:ind w:left="-61"/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iCs/>
                <w:sz w:val="26"/>
                <w:szCs w:val="26"/>
              </w:rPr>
              <w:t>ФИО ответственных (исполнителей)</w:t>
            </w:r>
          </w:p>
        </w:tc>
      </w:tr>
      <w:tr w:rsidR="008A7C8F" w:rsidRPr="00971CB8" w:rsidTr="00F870FA">
        <w:trPr>
          <w:trHeight w:val="285"/>
        </w:trPr>
        <w:tc>
          <w:tcPr>
            <w:tcW w:w="491" w:type="dxa"/>
          </w:tcPr>
          <w:p w:rsidR="008A7C8F" w:rsidRPr="00971CB8" w:rsidRDefault="00971CB8" w:rsidP="009D40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A7C8F" w:rsidRPr="00971CB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487" w:type="dxa"/>
          </w:tcPr>
          <w:p w:rsidR="008A7C8F" w:rsidRPr="00971CB8" w:rsidRDefault="008A7C8F" w:rsidP="009D40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Организационно-методические семинары с участием сотрудников кафедры дошкольного образования ГАУ ДПО ЯО ИРО по подготовке регионального мероприятия</w:t>
            </w:r>
          </w:p>
        </w:tc>
        <w:tc>
          <w:tcPr>
            <w:tcW w:w="1275" w:type="dxa"/>
          </w:tcPr>
          <w:p w:rsidR="008A7C8F" w:rsidRPr="00971CB8" w:rsidRDefault="008A7C8F" w:rsidP="00971CB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В течение всего периода</w:t>
            </w:r>
          </w:p>
          <w:p w:rsidR="008A7C8F" w:rsidRPr="00971CB8" w:rsidRDefault="008A7C8F" w:rsidP="00971CB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МДОУ «Детский сад №</w:t>
            </w:r>
            <w:r w:rsidR="00626A35" w:rsidRPr="00971CB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3»</w:t>
            </w:r>
          </w:p>
        </w:tc>
        <w:tc>
          <w:tcPr>
            <w:tcW w:w="2268" w:type="dxa"/>
          </w:tcPr>
          <w:p w:rsidR="00971CB8" w:rsidRDefault="008A7C8F" w:rsidP="00971CB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 xml:space="preserve">Педагоги МДОУ «Детский сад № </w:t>
            </w:r>
            <w:r w:rsidR="00626A35" w:rsidRPr="00971CB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971CB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8A7C8F" w:rsidRPr="00971CB8" w:rsidRDefault="00626A35" w:rsidP="00971CB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="008A7C8F" w:rsidRPr="00971CB8">
              <w:rPr>
                <w:rFonts w:ascii="Times New Roman" w:hAnsi="Times New Roman" w:cs="Times New Roman"/>
                <w:sz w:val="26"/>
                <w:szCs w:val="26"/>
              </w:rPr>
              <w:t xml:space="preserve">аведующий </w:t>
            </w: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, старший воспитатель</w:t>
            </w:r>
            <w:r w:rsidR="008A7C8F" w:rsidRPr="00971CB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8A7C8F" w:rsidRPr="00971CB8" w:rsidRDefault="008A7C8F" w:rsidP="00971CB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сотрудники кафедры дошкольного образования ИРО</w:t>
            </w:r>
          </w:p>
        </w:tc>
        <w:tc>
          <w:tcPr>
            <w:tcW w:w="2268" w:type="dxa"/>
          </w:tcPr>
          <w:p w:rsidR="008A7C8F" w:rsidRPr="00971CB8" w:rsidRDefault="008A7C8F" w:rsidP="00971CB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Планы мероприятий,  Материалы контроля, протоколы совещаний</w:t>
            </w:r>
          </w:p>
        </w:tc>
        <w:tc>
          <w:tcPr>
            <w:tcW w:w="1701" w:type="dxa"/>
          </w:tcPr>
          <w:p w:rsidR="00971CB8" w:rsidRDefault="008C4739" w:rsidP="00971CB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Прокуророва С.Е.</w:t>
            </w:r>
          </w:p>
          <w:p w:rsidR="008A7C8F" w:rsidRPr="00971CB8" w:rsidRDefault="00B34C2D" w:rsidP="00971CB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СовинаЛ.А. Гончаренко У.Б.</w:t>
            </w:r>
          </w:p>
        </w:tc>
      </w:tr>
      <w:tr w:rsidR="003F5DFC" w:rsidRPr="00971CB8" w:rsidTr="00F870FA">
        <w:trPr>
          <w:trHeight w:val="285"/>
        </w:trPr>
        <w:tc>
          <w:tcPr>
            <w:tcW w:w="491" w:type="dxa"/>
          </w:tcPr>
          <w:p w:rsidR="003F5DFC" w:rsidRPr="00971CB8" w:rsidRDefault="00B34C2D" w:rsidP="003F5D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87" w:type="dxa"/>
          </w:tcPr>
          <w:p w:rsidR="003F5DFC" w:rsidRPr="00971CB8" w:rsidRDefault="003F5DFC" w:rsidP="003F5DFC">
            <w:pPr>
              <w:pStyle w:val="1"/>
              <w:suppressAutoHyphens w:val="0"/>
              <w:snapToGrid w:val="0"/>
              <w:spacing w:before="0" w:after="0"/>
              <w:rPr>
                <w:rFonts w:ascii="Times New Roman" w:hAnsi="Times New Roman" w:cs="Times New Roman"/>
                <w:b w:val="0"/>
                <w:sz w:val="26"/>
                <w:szCs w:val="26"/>
                <w:u w:val="single"/>
              </w:rPr>
            </w:pPr>
            <w:r w:rsidRPr="00971CB8">
              <w:rPr>
                <w:rFonts w:ascii="Times New Roman" w:hAnsi="Times New Roman" w:cs="Times New Roman"/>
                <w:b w:val="0"/>
                <w:sz w:val="26"/>
                <w:szCs w:val="26"/>
                <w:u w:val="single"/>
              </w:rPr>
              <w:t>Семинар-практикум</w:t>
            </w:r>
          </w:p>
          <w:p w:rsidR="003F5DFC" w:rsidRPr="00971CB8" w:rsidRDefault="003F5DFC" w:rsidP="003F5D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«Реализация </w:t>
            </w:r>
            <w:r w:rsidRPr="00971CB8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stem</w:t>
            </w:r>
            <w:r w:rsidRPr="00971CB8">
              <w:rPr>
                <w:rFonts w:ascii="Times New Roman" w:hAnsi="Times New Roman" w:cs="Times New Roman"/>
                <w:bCs/>
                <w:sz w:val="26"/>
                <w:szCs w:val="26"/>
              </w:rPr>
              <w:t>-подхода в проектной деятельности</w:t>
            </w: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 xml:space="preserve"> с воспитанниками ДОО».</w:t>
            </w:r>
          </w:p>
          <w:p w:rsidR="003F5DFC" w:rsidRPr="00971CB8" w:rsidRDefault="003F5DFC" w:rsidP="003F5D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3F5DFC" w:rsidRPr="00971CB8" w:rsidRDefault="00B34C2D" w:rsidP="003F5D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Февраль 2026</w:t>
            </w:r>
          </w:p>
        </w:tc>
        <w:tc>
          <w:tcPr>
            <w:tcW w:w="2268" w:type="dxa"/>
          </w:tcPr>
          <w:p w:rsidR="003F5DFC" w:rsidRDefault="00C30EA0" w:rsidP="00C30EA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и педагоги </w:t>
            </w:r>
            <w:r w:rsidR="00B34C2D">
              <w:rPr>
                <w:rFonts w:ascii="Times New Roman" w:hAnsi="Times New Roman" w:cs="Times New Roman"/>
                <w:sz w:val="26"/>
                <w:szCs w:val="26"/>
              </w:rPr>
              <w:t xml:space="preserve"> ЦРР</w:t>
            </w: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 xml:space="preserve"> Ярославской области с участием приглашенных педагогов МДОУ ЯО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C30EA0" w:rsidRDefault="00C30EA0" w:rsidP="00C30EA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Надежина М.А.,</w:t>
            </w:r>
          </w:p>
          <w:p w:rsidR="00C30EA0" w:rsidRPr="00971CB8" w:rsidRDefault="00C30EA0" w:rsidP="00C30EA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Кафедра дошкольного образования ИРО</w:t>
            </w:r>
          </w:p>
        </w:tc>
        <w:tc>
          <w:tcPr>
            <w:tcW w:w="2268" w:type="dxa"/>
          </w:tcPr>
          <w:p w:rsidR="003F5DFC" w:rsidRPr="00971CB8" w:rsidRDefault="00C30EA0" w:rsidP="003F5D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Программа и материалы семинара</w:t>
            </w:r>
          </w:p>
        </w:tc>
        <w:tc>
          <w:tcPr>
            <w:tcW w:w="1701" w:type="dxa"/>
          </w:tcPr>
          <w:p w:rsidR="00C30EA0" w:rsidRPr="00971CB8" w:rsidRDefault="00C30EA0" w:rsidP="00C30EA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Прокуророва С.Е.</w:t>
            </w:r>
          </w:p>
          <w:p w:rsidR="00C30EA0" w:rsidRDefault="00B34C2D" w:rsidP="00C30EA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Совина Л.А.</w:t>
            </w:r>
          </w:p>
          <w:p w:rsidR="00B34C2D" w:rsidRPr="00971CB8" w:rsidRDefault="00B34C2D" w:rsidP="00C30EA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Гончаренко У.Б.</w:t>
            </w:r>
          </w:p>
          <w:p w:rsidR="003F5DFC" w:rsidRPr="00971CB8" w:rsidRDefault="00C30EA0" w:rsidP="00C30EA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ВТК ДОУ</w:t>
            </w:r>
          </w:p>
        </w:tc>
      </w:tr>
      <w:tr w:rsidR="00994E31" w:rsidRPr="00971CB8" w:rsidTr="00F870FA">
        <w:trPr>
          <w:trHeight w:val="285"/>
        </w:trPr>
        <w:tc>
          <w:tcPr>
            <w:tcW w:w="491" w:type="dxa"/>
          </w:tcPr>
          <w:p w:rsidR="00994E31" w:rsidRPr="00971CB8" w:rsidRDefault="00B34C2D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994E3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487" w:type="dxa"/>
          </w:tcPr>
          <w:p w:rsidR="00994E31" w:rsidRDefault="00994E31" w:rsidP="00994E31">
            <w:pPr>
              <w:snapToGri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Семинар-практикум</w:t>
            </w:r>
          </w:p>
          <w:p w:rsidR="00994E31" w:rsidRPr="00994E31" w:rsidRDefault="00994E31" w:rsidP="00994E31">
            <w:pPr>
              <w:snapToGri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«Внедрение и реализация </w:t>
            </w: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робототехники</w:t>
            </w:r>
            <w:r w:rsidRPr="00971CB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в ДОО: модели, программно-методическое обеспечение, педагогический мониторинг» Робототехнический модуль Технолаб.</w:t>
            </w:r>
          </w:p>
        </w:tc>
        <w:tc>
          <w:tcPr>
            <w:tcW w:w="1275" w:type="dxa"/>
          </w:tcPr>
          <w:p w:rsidR="00994E31" w:rsidRDefault="00B34C2D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  <w:p w:rsidR="00B34C2D" w:rsidRPr="00971CB8" w:rsidRDefault="00B34C2D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2026</w:t>
            </w:r>
          </w:p>
        </w:tc>
        <w:tc>
          <w:tcPr>
            <w:tcW w:w="2268" w:type="dxa"/>
          </w:tcPr>
          <w:p w:rsidR="00994E31" w:rsidRPr="00971CB8" w:rsidRDefault="00994E31" w:rsidP="00B34C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и педагоги </w:t>
            </w:r>
            <w:r w:rsidR="00B34C2D">
              <w:rPr>
                <w:rFonts w:ascii="Times New Roman" w:hAnsi="Times New Roman" w:cs="Times New Roman"/>
                <w:sz w:val="26"/>
                <w:szCs w:val="26"/>
              </w:rPr>
              <w:t xml:space="preserve"> ЦРР</w:t>
            </w: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 xml:space="preserve"> Ярославской области с участием приглашенных педагогов</w:t>
            </w:r>
          </w:p>
        </w:tc>
        <w:tc>
          <w:tcPr>
            <w:tcW w:w="2268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Программа и материалы семинара</w:t>
            </w:r>
          </w:p>
        </w:tc>
        <w:tc>
          <w:tcPr>
            <w:tcW w:w="1701" w:type="dxa"/>
          </w:tcPr>
          <w:p w:rsidR="00994E31" w:rsidRDefault="00994E31" w:rsidP="00994E3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Прокуророва С.Е.</w:t>
            </w:r>
          </w:p>
          <w:p w:rsidR="00B34C2D" w:rsidRPr="00B34C2D" w:rsidRDefault="00B34C2D" w:rsidP="00B34C2D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34C2D">
              <w:rPr>
                <w:rFonts w:ascii="Times New Roman" w:hAnsi="Times New Roman" w:cs="Times New Roman"/>
                <w:sz w:val="26"/>
                <w:szCs w:val="26"/>
              </w:rPr>
              <w:t>Совина Л.А.</w:t>
            </w:r>
          </w:p>
          <w:p w:rsidR="00B34C2D" w:rsidRPr="00971CB8" w:rsidRDefault="00B34C2D" w:rsidP="00B34C2D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34C2D">
              <w:rPr>
                <w:rFonts w:ascii="Times New Roman" w:hAnsi="Times New Roman" w:cs="Times New Roman"/>
                <w:sz w:val="26"/>
                <w:szCs w:val="26"/>
              </w:rPr>
              <w:t>Гончаренко У.Б.</w:t>
            </w:r>
          </w:p>
          <w:p w:rsidR="00994E31" w:rsidRPr="00971CB8" w:rsidRDefault="00B34C2D" w:rsidP="00994E3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ВТК ДОУ</w:t>
            </w:r>
          </w:p>
        </w:tc>
      </w:tr>
      <w:tr w:rsidR="00994E31" w:rsidRPr="00971CB8" w:rsidTr="00F870FA">
        <w:trPr>
          <w:trHeight w:val="285"/>
        </w:trPr>
        <w:tc>
          <w:tcPr>
            <w:tcW w:w="491" w:type="dxa"/>
          </w:tcPr>
          <w:p w:rsidR="00994E31" w:rsidRPr="00971CB8" w:rsidRDefault="00B34C2D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87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Проведение консультаций для педагогов ДОО региона по теме БП</w:t>
            </w:r>
          </w:p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2268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Педагоги-практики ЯО</w:t>
            </w:r>
          </w:p>
        </w:tc>
        <w:tc>
          <w:tcPr>
            <w:tcW w:w="2268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Ведение журнала консультаций</w:t>
            </w:r>
          </w:p>
        </w:tc>
        <w:tc>
          <w:tcPr>
            <w:tcW w:w="1701" w:type="dxa"/>
          </w:tcPr>
          <w:p w:rsidR="00994E31" w:rsidRDefault="00994E31" w:rsidP="00EC108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Прокуророва С.Е.</w:t>
            </w:r>
          </w:p>
          <w:p w:rsidR="00B34C2D" w:rsidRPr="00B34C2D" w:rsidRDefault="00B34C2D" w:rsidP="00B34C2D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34C2D">
              <w:rPr>
                <w:rFonts w:ascii="Times New Roman" w:hAnsi="Times New Roman" w:cs="Times New Roman"/>
                <w:sz w:val="26"/>
                <w:szCs w:val="26"/>
              </w:rPr>
              <w:t>Совина Л.А.</w:t>
            </w:r>
          </w:p>
          <w:p w:rsidR="00B34C2D" w:rsidRPr="00971CB8" w:rsidRDefault="00B34C2D" w:rsidP="00B34C2D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34C2D">
              <w:rPr>
                <w:rFonts w:ascii="Times New Roman" w:hAnsi="Times New Roman" w:cs="Times New Roman"/>
                <w:sz w:val="26"/>
                <w:szCs w:val="26"/>
              </w:rPr>
              <w:t>Гончаренко У.Б.</w:t>
            </w:r>
          </w:p>
          <w:p w:rsidR="00994E31" w:rsidRPr="00971CB8" w:rsidRDefault="00B34C2D" w:rsidP="00EC108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994E31" w:rsidRPr="00971CB8" w:rsidRDefault="00994E31" w:rsidP="00EC108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ВТК ДОУ</w:t>
            </w:r>
          </w:p>
        </w:tc>
      </w:tr>
      <w:tr w:rsidR="00994E31" w:rsidRPr="00971CB8" w:rsidTr="00F870FA">
        <w:trPr>
          <w:trHeight w:val="285"/>
        </w:trPr>
        <w:tc>
          <w:tcPr>
            <w:tcW w:w="491" w:type="dxa"/>
          </w:tcPr>
          <w:p w:rsidR="00994E31" w:rsidRPr="00971CB8" w:rsidRDefault="00B34C2D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87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Участие в конференциях, семинарах для предс</w:t>
            </w:r>
            <w:r w:rsidR="00EC108B">
              <w:rPr>
                <w:rFonts w:ascii="Times New Roman" w:hAnsi="Times New Roman" w:cs="Times New Roman"/>
                <w:sz w:val="26"/>
                <w:szCs w:val="26"/>
              </w:rPr>
              <w:t>тавления опыта работы по теме БП</w:t>
            </w:r>
          </w:p>
        </w:tc>
        <w:tc>
          <w:tcPr>
            <w:tcW w:w="1275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2268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Педагоги-участники БП</w:t>
            </w:r>
          </w:p>
        </w:tc>
        <w:tc>
          <w:tcPr>
            <w:tcW w:w="2268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Тексты выступлений, презентационные материалы</w:t>
            </w:r>
          </w:p>
        </w:tc>
        <w:tc>
          <w:tcPr>
            <w:tcW w:w="1701" w:type="dxa"/>
          </w:tcPr>
          <w:p w:rsidR="00994E31" w:rsidRPr="00971CB8" w:rsidRDefault="00994E31" w:rsidP="00F870F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Прокуророва С.Е.</w:t>
            </w:r>
          </w:p>
          <w:p w:rsidR="00B34C2D" w:rsidRPr="00B34C2D" w:rsidRDefault="00B34C2D" w:rsidP="00B34C2D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34C2D">
              <w:rPr>
                <w:rFonts w:ascii="Times New Roman" w:hAnsi="Times New Roman" w:cs="Times New Roman"/>
                <w:sz w:val="26"/>
                <w:szCs w:val="26"/>
              </w:rPr>
              <w:t>Совина Л.А.</w:t>
            </w:r>
          </w:p>
          <w:p w:rsidR="00994E31" w:rsidRPr="00971CB8" w:rsidRDefault="00B34C2D" w:rsidP="00B34C2D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34C2D">
              <w:rPr>
                <w:rFonts w:ascii="Times New Roman" w:hAnsi="Times New Roman" w:cs="Times New Roman"/>
                <w:sz w:val="26"/>
                <w:szCs w:val="26"/>
              </w:rPr>
              <w:t>Гончаренко У.Б.</w:t>
            </w:r>
          </w:p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ВТК ДОУ</w:t>
            </w:r>
          </w:p>
        </w:tc>
      </w:tr>
      <w:tr w:rsidR="00994E31" w:rsidRPr="00971CB8" w:rsidTr="00F870FA">
        <w:trPr>
          <w:trHeight w:val="285"/>
        </w:trPr>
        <w:tc>
          <w:tcPr>
            <w:tcW w:w="491" w:type="dxa"/>
          </w:tcPr>
          <w:p w:rsidR="00994E31" w:rsidRPr="00971CB8" w:rsidRDefault="00B34C2D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87" w:type="dxa"/>
          </w:tcPr>
          <w:p w:rsidR="00994E31" w:rsidRPr="00971CB8" w:rsidRDefault="00F870FA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Оформление страницы</w:t>
            </w:r>
            <w:r w:rsidR="00994E31" w:rsidRPr="00971CB8">
              <w:rPr>
                <w:rFonts w:ascii="Times New Roman" w:hAnsi="Times New Roman" w:cs="Times New Roman"/>
                <w:sz w:val="26"/>
                <w:szCs w:val="26"/>
              </w:rPr>
              <w:t xml:space="preserve"> сайта детского сада для представления опыта работы БП</w:t>
            </w:r>
          </w:p>
        </w:tc>
        <w:tc>
          <w:tcPr>
            <w:tcW w:w="1275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2268" w:type="dxa"/>
          </w:tcPr>
          <w:p w:rsidR="00994E31" w:rsidRPr="00971CB8" w:rsidRDefault="00994E31" w:rsidP="00F870F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Педагоги</w:t>
            </w:r>
          </w:p>
          <w:p w:rsidR="00994E31" w:rsidRPr="00971CB8" w:rsidRDefault="00994E31" w:rsidP="00F870F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региона</w:t>
            </w:r>
          </w:p>
        </w:tc>
        <w:tc>
          <w:tcPr>
            <w:tcW w:w="2268" w:type="dxa"/>
          </w:tcPr>
          <w:p w:rsidR="00994E31" w:rsidRPr="00971CB8" w:rsidRDefault="00F870FA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Информационные</w:t>
            </w:r>
            <w:r w:rsidR="00994E31" w:rsidRPr="00971CB8">
              <w:rPr>
                <w:rFonts w:ascii="Times New Roman" w:hAnsi="Times New Roman" w:cs="Times New Roman"/>
                <w:sz w:val="26"/>
                <w:szCs w:val="26"/>
              </w:rPr>
              <w:t>методические и дидактические материалы</w:t>
            </w:r>
          </w:p>
        </w:tc>
        <w:tc>
          <w:tcPr>
            <w:tcW w:w="1701" w:type="dxa"/>
          </w:tcPr>
          <w:p w:rsidR="00994E31" w:rsidRPr="00971CB8" w:rsidRDefault="00994E31" w:rsidP="00F870F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Прокуророва С.Е.</w:t>
            </w:r>
          </w:p>
          <w:p w:rsidR="00B34C2D" w:rsidRPr="00B34C2D" w:rsidRDefault="00B34C2D" w:rsidP="00B34C2D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34C2D">
              <w:rPr>
                <w:rFonts w:ascii="Times New Roman" w:hAnsi="Times New Roman" w:cs="Times New Roman"/>
                <w:sz w:val="26"/>
                <w:szCs w:val="26"/>
              </w:rPr>
              <w:t>Совина Л.А.</w:t>
            </w:r>
          </w:p>
          <w:p w:rsidR="00994E31" w:rsidRPr="00971CB8" w:rsidRDefault="00B34C2D" w:rsidP="00B34C2D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34C2D">
              <w:rPr>
                <w:rFonts w:ascii="Times New Roman" w:hAnsi="Times New Roman" w:cs="Times New Roman"/>
                <w:sz w:val="26"/>
                <w:szCs w:val="26"/>
              </w:rPr>
              <w:t>Гончаренко У.Б.</w:t>
            </w:r>
          </w:p>
          <w:p w:rsidR="00994E31" w:rsidRPr="00971CB8" w:rsidRDefault="00994E31" w:rsidP="00F870F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ВТК ДОУ</w:t>
            </w:r>
          </w:p>
        </w:tc>
      </w:tr>
      <w:tr w:rsidR="00994E31" w:rsidRPr="00971CB8" w:rsidTr="00F870FA">
        <w:trPr>
          <w:trHeight w:val="285"/>
        </w:trPr>
        <w:tc>
          <w:tcPr>
            <w:tcW w:w="491" w:type="dxa"/>
          </w:tcPr>
          <w:p w:rsidR="00994E31" w:rsidRPr="00971CB8" w:rsidRDefault="00B34C2D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87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Публикация опыта работы (сборники конференций, электронные издания и пр.)</w:t>
            </w:r>
          </w:p>
        </w:tc>
        <w:tc>
          <w:tcPr>
            <w:tcW w:w="1275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2268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Педагоги-участники БП</w:t>
            </w:r>
          </w:p>
        </w:tc>
        <w:tc>
          <w:tcPr>
            <w:tcW w:w="2268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Тексты статей, методические материалы, рекомендации</w:t>
            </w:r>
          </w:p>
        </w:tc>
        <w:tc>
          <w:tcPr>
            <w:tcW w:w="1701" w:type="dxa"/>
          </w:tcPr>
          <w:p w:rsidR="00994E31" w:rsidRPr="00971CB8" w:rsidRDefault="00994E31" w:rsidP="00F870F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Прокуророва С.Е.</w:t>
            </w:r>
          </w:p>
          <w:p w:rsidR="00B34C2D" w:rsidRPr="00B34C2D" w:rsidRDefault="00B34C2D" w:rsidP="00B34C2D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34C2D">
              <w:rPr>
                <w:rFonts w:ascii="Times New Roman" w:hAnsi="Times New Roman" w:cs="Times New Roman"/>
                <w:sz w:val="26"/>
                <w:szCs w:val="26"/>
              </w:rPr>
              <w:t>Совина Л.А.</w:t>
            </w:r>
          </w:p>
          <w:p w:rsidR="00994E31" w:rsidRPr="00971CB8" w:rsidRDefault="00B34C2D" w:rsidP="00B34C2D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34C2D">
              <w:rPr>
                <w:rFonts w:ascii="Times New Roman" w:hAnsi="Times New Roman" w:cs="Times New Roman"/>
                <w:sz w:val="26"/>
                <w:szCs w:val="26"/>
              </w:rPr>
              <w:t>Гончаренко У.Б.</w:t>
            </w:r>
          </w:p>
          <w:p w:rsidR="00994E31" w:rsidRPr="00971CB8" w:rsidRDefault="00994E31" w:rsidP="00F870F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ВТК ДОУ</w:t>
            </w:r>
          </w:p>
        </w:tc>
      </w:tr>
      <w:tr w:rsidR="00994E31" w:rsidRPr="00971CB8" w:rsidTr="00F870FA">
        <w:trPr>
          <w:trHeight w:val="285"/>
        </w:trPr>
        <w:tc>
          <w:tcPr>
            <w:tcW w:w="491" w:type="dxa"/>
          </w:tcPr>
          <w:p w:rsidR="00994E31" w:rsidRPr="00971CB8" w:rsidRDefault="00B34C2D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487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Создание банка методических и дидактических материалов по теме БП</w:t>
            </w:r>
          </w:p>
        </w:tc>
        <w:tc>
          <w:tcPr>
            <w:tcW w:w="1275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2268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 xml:space="preserve">Педагоги МДОУ «Детский сад № 93», куратор площадки от ИРО </w:t>
            </w:r>
          </w:p>
        </w:tc>
        <w:tc>
          <w:tcPr>
            <w:tcW w:w="2268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Блок электронных материалов</w:t>
            </w:r>
          </w:p>
        </w:tc>
        <w:tc>
          <w:tcPr>
            <w:tcW w:w="1701" w:type="dxa"/>
          </w:tcPr>
          <w:p w:rsidR="00994E31" w:rsidRPr="00971CB8" w:rsidRDefault="00994E31" w:rsidP="00F870F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Прокуророва С.Е.</w:t>
            </w:r>
          </w:p>
          <w:p w:rsidR="00B34C2D" w:rsidRPr="00B34C2D" w:rsidRDefault="00B34C2D" w:rsidP="00B34C2D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34C2D">
              <w:rPr>
                <w:rFonts w:ascii="Times New Roman" w:hAnsi="Times New Roman" w:cs="Times New Roman"/>
                <w:sz w:val="26"/>
                <w:szCs w:val="26"/>
              </w:rPr>
              <w:t>Совина Л.А.</w:t>
            </w:r>
          </w:p>
          <w:p w:rsidR="00994E31" w:rsidRPr="00971CB8" w:rsidRDefault="00B34C2D" w:rsidP="00B34C2D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34C2D">
              <w:rPr>
                <w:rFonts w:ascii="Times New Roman" w:hAnsi="Times New Roman" w:cs="Times New Roman"/>
                <w:sz w:val="26"/>
                <w:szCs w:val="26"/>
              </w:rPr>
              <w:t>Гончаренко У.Б.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994E31" w:rsidRPr="00971CB8" w:rsidRDefault="00994E31" w:rsidP="00F870F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ВТК ДОУ</w:t>
            </w:r>
          </w:p>
        </w:tc>
      </w:tr>
      <w:tr w:rsidR="00994E31" w:rsidRPr="00971CB8" w:rsidTr="00F870FA">
        <w:trPr>
          <w:trHeight w:val="285"/>
        </w:trPr>
        <w:tc>
          <w:tcPr>
            <w:tcW w:w="491" w:type="dxa"/>
          </w:tcPr>
          <w:p w:rsidR="00994E31" w:rsidRPr="00971CB8" w:rsidRDefault="00B34C2D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487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 xml:space="preserve">Совещание по результатам работы площадки, планирование работы на следующий учебный год </w:t>
            </w:r>
          </w:p>
        </w:tc>
        <w:tc>
          <w:tcPr>
            <w:tcW w:w="1275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МДОУ «Детский сад № 93»</w:t>
            </w:r>
          </w:p>
        </w:tc>
        <w:tc>
          <w:tcPr>
            <w:tcW w:w="2268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Педагоги МДОУ «Детский сад № 93», куратор площадки</w:t>
            </w:r>
          </w:p>
        </w:tc>
        <w:tc>
          <w:tcPr>
            <w:tcW w:w="2268" w:type="dxa"/>
          </w:tcPr>
          <w:p w:rsidR="00994E31" w:rsidRPr="00971CB8" w:rsidRDefault="00994E31" w:rsidP="00994E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Протокол совещания</w:t>
            </w:r>
          </w:p>
        </w:tc>
        <w:tc>
          <w:tcPr>
            <w:tcW w:w="1701" w:type="dxa"/>
          </w:tcPr>
          <w:p w:rsidR="00994E31" w:rsidRPr="00971CB8" w:rsidRDefault="00994E31" w:rsidP="00F870F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Прокуророва С.Е.</w:t>
            </w:r>
          </w:p>
          <w:p w:rsidR="00B34C2D" w:rsidRPr="00B34C2D" w:rsidRDefault="00B34C2D" w:rsidP="00B34C2D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34C2D">
              <w:rPr>
                <w:rFonts w:ascii="Times New Roman" w:hAnsi="Times New Roman" w:cs="Times New Roman"/>
                <w:sz w:val="26"/>
                <w:szCs w:val="26"/>
              </w:rPr>
              <w:t>Совина Л.А.</w:t>
            </w:r>
          </w:p>
          <w:p w:rsidR="00994E31" w:rsidRPr="00971CB8" w:rsidRDefault="00B34C2D" w:rsidP="00B34C2D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34C2D">
              <w:rPr>
                <w:rFonts w:ascii="Times New Roman" w:hAnsi="Times New Roman" w:cs="Times New Roman"/>
                <w:sz w:val="26"/>
                <w:szCs w:val="26"/>
              </w:rPr>
              <w:t>Гончаренко У.Б.</w:t>
            </w:r>
          </w:p>
          <w:p w:rsidR="00994E31" w:rsidRPr="00971CB8" w:rsidRDefault="00994E31" w:rsidP="00F870F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1CB8">
              <w:rPr>
                <w:rFonts w:ascii="Times New Roman" w:hAnsi="Times New Roman" w:cs="Times New Roman"/>
                <w:sz w:val="26"/>
                <w:szCs w:val="26"/>
              </w:rPr>
              <w:t>ВТК ДОУ</w:t>
            </w:r>
          </w:p>
        </w:tc>
      </w:tr>
    </w:tbl>
    <w:p w:rsidR="008A7C8F" w:rsidRPr="00971CB8" w:rsidRDefault="008A7C8F" w:rsidP="00A432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56266" w:rsidRPr="00971CB8" w:rsidRDefault="00F56266" w:rsidP="00A432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34C2D" w:rsidRDefault="00A409C9" w:rsidP="00F5626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Руководитель </w:t>
      </w:r>
      <w:bookmarkStart w:id="0" w:name="_GoBack"/>
      <w:bookmarkEnd w:id="0"/>
      <w:r w:rsidR="00B34C2D">
        <w:rPr>
          <w:rFonts w:ascii="Times New Roman" w:hAnsi="Times New Roman" w:cs="Times New Roman"/>
          <w:sz w:val="26"/>
          <w:szCs w:val="26"/>
        </w:rPr>
        <w:t xml:space="preserve"> ЦРР - д</w:t>
      </w:r>
      <w:r w:rsidR="00F56266" w:rsidRPr="00971CB8">
        <w:rPr>
          <w:rFonts w:ascii="Times New Roman" w:hAnsi="Times New Roman" w:cs="Times New Roman"/>
          <w:sz w:val="26"/>
          <w:szCs w:val="26"/>
        </w:rPr>
        <w:t>етски</w:t>
      </w:r>
      <w:r w:rsidR="00B34C2D">
        <w:rPr>
          <w:rFonts w:ascii="Times New Roman" w:hAnsi="Times New Roman" w:cs="Times New Roman"/>
          <w:sz w:val="26"/>
          <w:szCs w:val="26"/>
        </w:rPr>
        <w:t xml:space="preserve">й сад № 93 </w:t>
      </w:r>
      <w:r w:rsidR="00F56266" w:rsidRPr="00971CB8">
        <w:rPr>
          <w:rFonts w:ascii="Times New Roman" w:hAnsi="Times New Roman" w:cs="Times New Roman"/>
          <w:sz w:val="26"/>
          <w:szCs w:val="26"/>
        </w:rPr>
        <w:t>С.Е.Прокуророва</w:t>
      </w:r>
    </w:p>
    <w:p w:rsidR="00F56266" w:rsidRPr="00971CB8" w:rsidRDefault="00B34C2D" w:rsidP="00F5626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19.12.2025</w:t>
      </w:r>
    </w:p>
    <w:p w:rsidR="00F56266" w:rsidRPr="00971CB8" w:rsidRDefault="00F56266" w:rsidP="00F5626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56266" w:rsidRPr="00971CB8" w:rsidRDefault="00F56266" w:rsidP="00F5626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56266" w:rsidRPr="00971CB8" w:rsidRDefault="00F56266" w:rsidP="00F5626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56266" w:rsidRPr="00971CB8" w:rsidRDefault="00B34C2D" w:rsidP="00F5626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Исп. Л.А.Совина  89106640840</w:t>
      </w:r>
    </w:p>
    <w:p w:rsidR="00F56266" w:rsidRPr="00971CB8" w:rsidRDefault="00B34C2D" w:rsidP="00F5626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F56266" w:rsidRPr="00971CB8" w:rsidRDefault="00F56266" w:rsidP="00A432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F56266" w:rsidRPr="00971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EE6" w:rsidRDefault="00780EE6" w:rsidP="00F56266">
      <w:pPr>
        <w:spacing w:after="0" w:line="240" w:lineRule="auto"/>
      </w:pPr>
      <w:r>
        <w:separator/>
      </w:r>
    </w:p>
  </w:endnote>
  <w:endnote w:type="continuationSeparator" w:id="0">
    <w:p w:rsidR="00780EE6" w:rsidRDefault="00780EE6" w:rsidP="00F56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EE6" w:rsidRDefault="00780EE6" w:rsidP="00F56266">
      <w:pPr>
        <w:spacing w:after="0" w:line="240" w:lineRule="auto"/>
      </w:pPr>
      <w:r>
        <w:separator/>
      </w:r>
    </w:p>
  </w:footnote>
  <w:footnote w:type="continuationSeparator" w:id="0">
    <w:p w:rsidR="00780EE6" w:rsidRDefault="00780EE6" w:rsidP="00F562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91A46"/>
    <w:multiLevelType w:val="multilevel"/>
    <w:tmpl w:val="4F0E3AF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3B1"/>
    <w:rsid w:val="000958BE"/>
    <w:rsid w:val="00110D26"/>
    <w:rsid w:val="001557C4"/>
    <w:rsid w:val="00360D39"/>
    <w:rsid w:val="003E62E9"/>
    <w:rsid w:val="003F5DFC"/>
    <w:rsid w:val="00446D67"/>
    <w:rsid w:val="005A03B1"/>
    <w:rsid w:val="00626A35"/>
    <w:rsid w:val="006C11A8"/>
    <w:rsid w:val="006D2814"/>
    <w:rsid w:val="00776E87"/>
    <w:rsid w:val="00780EE6"/>
    <w:rsid w:val="008A7C8F"/>
    <w:rsid w:val="008C4739"/>
    <w:rsid w:val="00971CB8"/>
    <w:rsid w:val="00994E31"/>
    <w:rsid w:val="009B256E"/>
    <w:rsid w:val="00A409C9"/>
    <w:rsid w:val="00A4322C"/>
    <w:rsid w:val="00B34C2D"/>
    <w:rsid w:val="00B9168D"/>
    <w:rsid w:val="00BD3216"/>
    <w:rsid w:val="00C30EA0"/>
    <w:rsid w:val="00C372FA"/>
    <w:rsid w:val="00C95151"/>
    <w:rsid w:val="00D36455"/>
    <w:rsid w:val="00D81FAD"/>
    <w:rsid w:val="00E120A5"/>
    <w:rsid w:val="00E4652C"/>
    <w:rsid w:val="00EC108B"/>
    <w:rsid w:val="00F546F9"/>
    <w:rsid w:val="00F56266"/>
    <w:rsid w:val="00F870FA"/>
    <w:rsid w:val="00F9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805BB1-EE98-4296-9CFA-7D2868B44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F5DFC"/>
    <w:pPr>
      <w:keepNext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1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11A8"/>
    <w:rPr>
      <w:b/>
      <w:bCs/>
    </w:rPr>
  </w:style>
  <w:style w:type="paragraph" w:styleId="a5">
    <w:name w:val="List Paragraph"/>
    <w:basedOn w:val="a"/>
    <w:uiPriority w:val="34"/>
    <w:qFormat/>
    <w:rsid w:val="003E62E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5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6266"/>
  </w:style>
  <w:style w:type="paragraph" w:styleId="a8">
    <w:name w:val="footer"/>
    <w:basedOn w:val="a"/>
    <w:link w:val="a9"/>
    <w:uiPriority w:val="99"/>
    <w:unhideWhenUsed/>
    <w:rsid w:val="00F5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6266"/>
  </w:style>
  <w:style w:type="character" w:customStyle="1" w:styleId="10">
    <w:name w:val="Заголовок 1 Знак"/>
    <w:basedOn w:val="a0"/>
    <w:link w:val="1"/>
    <w:rsid w:val="003F5DFC"/>
    <w:rPr>
      <w:rFonts w:ascii="Arial" w:eastAsia="Times New Roman" w:hAnsi="Arial" w:cs="Arial"/>
      <w:b/>
      <w:bCs/>
      <w:kern w:val="1"/>
      <w:sz w:val="32"/>
      <w:szCs w:val="32"/>
      <w:lang w:eastAsia="zh-CN"/>
    </w:rPr>
  </w:style>
  <w:style w:type="paragraph" w:styleId="aa">
    <w:name w:val="Balloon Text"/>
    <w:basedOn w:val="a"/>
    <w:link w:val="ab"/>
    <w:uiPriority w:val="99"/>
    <w:semiHidden/>
    <w:unhideWhenUsed/>
    <w:rsid w:val="00B34C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34C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8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2025-12-19T08:47:00Z</cp:lastPrinted>
  <dcterms:created xsi:type="dcterms:W3CDTF">2025-12-19T08:48:00Z</dcterms:created>
  <dcterms:modified xsi:type="dcterms:W3CDTF">2025-12-19T09:03:00Z</dcterms:modified>
</cp:coreProperties>
</file>