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F72F73">
        <w:rPr>
          <w:rFonts w:ascii="Times New Roman" w:hAnsi="Times New Roman" w:cs="Times New Roman"/>
          <w:b/>
          <w:sz w:val="32"/>
          <w:szCs w:val="32"/>
        </w:rPr>
        <w:t>40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F72F73">
        <w:rPr>
          <w:rFonts w:ascii="Times New Roman" w:hAnsi="Times New Roman" w:cs="Times New Roman"/>
          <w:b/>
          <w:sz w:val="32"/>
          <w:szCs w:val="32"/>
        </w:rPr>
        <w:t>3</w:t>
      </w:r>
      <w:r w:rsidR="00763F2A">
        <w:rPr>
          <w:rFonts w:ascii="Times New Roman" w:hAnsi="Times New Roman" w:cs="Times New Roman"/>
          <w:b/>
          <w:sz w:val="32"/>
          <w:szCs w:val="32"/>
        </w:rPr>
        <w:t>.</w:t>
      </w:r>
      <w:r w:rsidR="00F72F73">
        <w:rPr>
          <w:rFonts w:ascii="Times New Roman" w:hAnsi="Times New Roman" w:cs="Times New Roman"/>
          <w:b/>
          <w:sz w:val="32"/>
          <w:szCs w:val="32"/>
        </w:rPr>
        <w:t>11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2048A">
        <w:rPr>
          <w:rFonts w:ascii="Times New Roman" w:hAnsi="Times New Roman" w:cs="Times New Roman"/>
          <w:sz w:val="24"/>
          <w:szCs w:val="24"/>
        </w:rPr>
        <w:t>аудитории №4</w:t>
      </w:r>
      <w:r w:rsidR="00005EC1">
        <w:rPr>
          <w:rFonts w:ascii="Times New Roman" w:hAnsi="Times New Roman" w:cs="Times New Roman"/>
          <w:sz w:val="24"/>
          <w:szCs w:val="24"/>
        </w:rPr>
        <w:t>0</w:t>
      </w:r>
      <w:r w:rsidR="00F72F73">
        <w:rPr>
          <w:rFonts w:ascii="Times New Roman" w:hAnsi="Times New Roman" w:cs="Times New Roman"/>
          <w:sz w:val="24"/>
          <w:szCs w:val="24"/>
        </w:rPr>
        <w:t>1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F72F73">
        <w:rPr>
          <w:rFonts w:ascii="Times New Roman" w:hAnsi="Times New Roman" w:cs="Times New Roman"/>
          <w:sz w:val="24"/>
          <w:szCs w:val="24"/>
        </w:rPr>
        <w:t>1</w:t>
      </w:r>
      <w:r w:rsidR="009763B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F72F7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F72F73">
        <w:rPr>
          <w:rFonts w:ascii="Times New Roman" w:hAnsi="Times New Roman" w:cs="Times New Roman"/>
          <w:sz w:val="24"/>
          <w:szCs w:val="24"/>
        </w:rPr>
        <w:t>3</w:t>
      </w:r>
      <w:r w:rsidR="00005EC1">
        <w:rPr>
          <w:rFonts w:ascii="Times New Roman" w:hAnsi="Times New Roman" w:cs="Times New Roman"/>
          <w:sz w:val="24"/>
          <w:szCs w:val="24"/>
        </w:rPr>
        <w:t>50 </w:t>
      </w:r>
      <w:r w:rsidR="00F72F73">
        <w:rPr>
          <w:rFonts w:ascii="Times New Roman" w:hAnsi="Times New Roman" w:cs="Times New Roman"/>
          <w:sz w:val="24"/>
          <w:szCs w:val="24"/>
        </w:rPr>
        <w:t>000</w:t>
      </w:r>
      <w:r w:rsidR="00005EC1">
        <w:rPr>
          <w:rFonts w:ascii="Times New Roman" w:hAnsi="Times New Roman" w:cs="Times New Roman"/>
          <w:sz w:val="24"/>
          <w:szCs w:val="24"/>
        </w:rPr>
        <w:t>,</w:t>
      </w:r>
      <w:r w:rsidR="00F72F73">
        <w:rPr>
          <w:rFonts w:ascii="Times New Roman" w:hAnsi="Times New Roman" w:cs="Times New Roman"/>
          <w:sz w:val="24"/>
          <w:szCs w:val="24"/>
        </w:rPr>
        <w:t>00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763BE">
        <w:rPr>
          <w:rFonts w:ascii="Times New Roman" w:hAnsi="Times New Roman" w:cs="Times New Roman"/>
          <w:sz w:val="24"/>
          <w:szCs w:val="24"/>
        </w:rPr>
        <w:t>6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763BE">
        <w:rPr>
          <w:rFonts w:ascii="Times New Roman" w:hAnsi="Times New Roman" w:cs="Times New Roman"/>
          <w:sz w:val="24"/>
          <w:szCs w:val="24"/>
        </w:rPr>
        <w:t>30</w:t>
      </w:r>
      <w:r w:rsidR="002665E7">
        <w:rPr>
          <w:rFonts w:ascii="Times New Roman" w:hAnsi="Times New Roman" w:cs="Times New Roman"/>
          <w:sz w:val="24"/>
          <w:szCs w:val="24"/>
        </w:rPr>
        <w:t>.11.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  <w:r w:rsidR="002665E7">
        <w:rPr>
          <w:rFonts w:ascii="Times New Roman" w:hAnsi="Times New Roman" w:cs="Times New Roman"/>
          <w:sz w:val="24"/>
          <w:szCs w:val="24"/>
        </w:rPr>
        <w:t xml:space="preserve"> время 17.00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  <w:r w:rsidR="002665E7" w:rsidRPr="002665E7">
        <w:t xml:space="preserve"> echo@iro.yar.ru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02574A">
        <w:rPr>
          <w:rFonts w:ascii="Times New Roman" w:hAnsi="Times New Roman" w:cs="Times New Roman"/>
          <w:sz w:val="24"/>
          <w:szCs w:val="24"/>
        </w:rPr>
        <w:t>03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02574A">
        <w:rPr>
          <w:rFonts w:ascii="Times New Roman" w:hAnsi="Times New Roman" w:cs="Times New Roman"/>
          <w:sz w:val="24"/>
          <w:szCs w:val="24"/>
        </w:rPr>
        <w:t>дека</w:t>
      </w:r>
      <w:r w:rsidR="00F72F73">
        <w:rPr>
          <w:rFonts w:ascii="Times New Roman" w:hAnsi="Times New Roman" w:cs="Times New Roman"/>
          <w:sz w:val="24"/>
          <w:szCs w:val="24"/>
        </w:rPr>
        <w:t xml:space="preserve">бря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02574A">
        <w:rPr>
          <w:rFonts w:ascii="Times New Roman" w:hAnsi="Times New Roman" w:cs="Times New Roman"/>
          <w:sz w:val="24"/>
          <w:szCs w:val="24"/>
        </w:rPr>
        <w:t xml:space="preserve"> время 12.00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F72F73">
        <w:rPr>
          <w:rFonts w:ascii="Times New Roman" w:hAnsi="Times New Roman" w:cs="Times New Roman"/>
          <w:sz w:val="24"/>
          <w:szCs w:val="24"/>
        </w:rPr>
        <w:t>1</w:t>
      </w:r>
      <w:r w:rsidR="002B128B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F72F7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63F2A">
        <w:rPr>
          <w:rFonts w:ascii="Times New Roman" w:hAnsi="Times New Roman" w:cs="Times New Roman"/>
          <w:sz w:val="24"/>
          <w:szCs w:val="24"/>
        </w:rPr>
        <w:t>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4828EF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3 (три)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EF" w:rsidRDefault="004828EF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28E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завершении работ.</w:t>
      </w:r>
    </w:p>
    <w:p w:rsidR="004828EF" w:rsidRDefault="004828EF" w:rsidP="004828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гарантийного</w:t>
      </w:r>
      <w:proofErr w:type="gramEnd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</w:t>
      </w:r>
    </w:p>
    <w:p w:rsidR="00F94CB1" w:rsidRDefault="004828EF" w:rsidP="00F94CB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Участникам запроса предложений необходимо </w:t>
      </w:r>
      <w:r w:rsidR="00F72F73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</w:p>
    <w:p w:rsidR="00F94CB1" w:rsidRDefault="00F94CB1" w:rsidP="00F72F73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  <w:r w:rsidR="002B128B">
        <w:rPr>
          <w:rFonts w:ascii="Times New Roman" w:hAnsi="Times New Roman" w:cs="Times New Roman"/>
          <w:sz w:val="24"/>
          <w:szCs w:val="24"/>
        </w:rPr>
        <w:tab/>
      </w:r>
      <w:r w:rsidR="002B128B">
        <w:rPr>
          <w:rFonts w:ascii="Times New Roman" w:hAnsi="Times New Roman" w:cs="Times New Roman"/>
          <w:sz w:val="24"/>
          <w:szCs w:val="24"/>
        </w:rPr>
        <w:tab/>
        <w:t xml:space="preserve">документ подтверждающий </w:t>
      </w:r>
      <w:r w:rsidR="002B128B">
        <w:rPr>
          <w:rFonts w:ascii="Times New Roman" w:eastAsia="Calibri" w:hAnsi="Times New Roman" w:cs="Times New Roman"/>
          <w:sz w:val="24"/>
          <w:szCs w:val="24"/>
        </w:rPr>
        <w:t>членств</w:t>
      </w:r>
      <w:r w:rsidR="002B128B">
        <w:rPr>
          <w:rFonts w:ascii="Times New Roman" w:eastAsia="Calibri" w:hAnsi="Times New Roman" w:cs="Times New Roman"/>
          <w:sz w:val="24"/>
          <w:szCs w:val="24"/>
        </w:rPr>
        <w:t>о в СРО.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02574A"/>
    <w:rsid w:val="00146B3F"/>
    <w:rsid w:val="001B0CA4"/>
    <w:rsid w:val="001D604C"/>
    <w:rsid w:val="0025511A"/>
    <w:rsid w:val="002665E7"/>
    <w:rsid w:val="002977CB"/>
    <w:rsid w:val="002A7835"/>
    <w:rsid w:val="002B128B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763BE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72F7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Алексей Владимирович Корнев</cp:lastModifiedBy>
  <cp:revision>22</cp:revision>
  <cp:lastPrinted>2012-03-13T09:11:00Z</cp:lastPrinted>
  <dcterms:created xsi:type="dcterms:W3CDTF">2012-03-13T08:43:00Z</dcterms:created>
  <dcterms:modified xsi:type="dcterms:W3CDTF">2012-11-23T12:56:00Z</dcterms:modified>
</cp:coreProperties>
</file>