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9" w:type="dxa"/>
        <w:tblLayout w:type="fixed"/>
        <w:tblLook w:val="04A0" w:firstRow="1" w:lastRow="0" w:firstColumn="1" w:lastColumn="0" w:noHBand="0" w:noVBand="1"/>
      </w:tblPr>
      <w:tblGrid>
        <w:gridCol w:w="5495"/>
        <w:gridCol w:w="4784"/>
      </w:tblGrid>
      <w:tr w:rsidR="003A5851" w:rsidRPr="0001353C" w:rsidTr="000F424B">
        <w:tc>
          <w:tcPr>
            <w:tcW w:w="5495" w:type="dxa"/>
            <w:shd w:val="clear" w:color="auto" w:fill="auto"/>
          </w:tcPr>
          <w:p w:rsidR="003A5851" w:rsidRPr="0001353C" w:rsidRDefault="003A5851" w:rsidP="000F424B">
            <w:pPr>
              <w:ind w:left="34"/>
            </w:pPr>
            <w:r w:rsidRPr="0001353C">
              <w:t>СОГЛАСОВАНО</w:t>
            </w:r>
          </w:p>
          <w:p w:rsidR="003A5851" w:rsidRPr="00731AAC" w:rsidRDefault="003A5851" w:rsidP="000F424B">
            <w:pPr>
              <w:spacing w:before="120"/>
              <w:ind w:left="34"/>
              <w:rPr>
                <w:u w:val="single"/>
              </w:rPr>
            </w:pPr>
            <w:r w:rsidRPr="00731AAC">
              <w:rPr>
                <w:u w:val="single"/>
              </w:rPr>
              <w:t>Проректор по методической и информационной деятельности</w:t>
            </w:r>
          </w:p>
          <w:p w:rsidR="003A5851" w:rsidRPr="0001353C" w:rsidRDefault="003A5851" w:rsidP="000F424B">
            <w:pPr>
              <w:spacing w:before="120"/>
              <w:ind w:left="34"/>
              <w:rPr>
                <w:u w:val="single"/>
              </w:rPr>
            </w:pPr>
            <w:r w:rsidRPr="00731AAC">
              <w:rPr>
                <w:u w:val="single"/>
              </w:rPr>
              <w:t>Смирнова Алевтина Николаевна</w:t>
            </w:r>
          </w:p>
          <w:p w:rsidR="003A5851" w:rsidRPr="00B5715F" w:rsidRDefault="003A5851" w:rsidP="000F424B">
            <w:pPr>
              <w:spacing w:before="120"/>
              <w:ind w:left="34"/>
            </w:pPr>
            <w:r w:rsidRPr="0001353C">
              <w:t>_____________________________________</w:t>
            </w:r>
          </w:p>
          <w:p w:rsidR="003A5851" w:rsidRPr="00B5715F" w:rsidRDefault="003A5851" w:rsidP="000F424B">
            <w:pPr>
              <w:ind w:left="34"/>
              <w:jc w:val="center"/>
            </w:pPr>
            <w:r w:rsidRPr="0001353C">
              <w:t>(подпись)</w:t>
            </w:r>
          </w:p>
          <w:p w:rsidR="003A5851" w:rsidRPr="0001353C" w:rsidRDefault="003A5851" w:rsidP="000F424B">
            <w:pPr>
              <w:ind w:left="34"/>
            </w:pPr>
            <w:r w:rsidRPr="0001353C">
              <w:t>«___» _____________</w:t>
            </w:r>
          </w:p>
          <w:p w:rsidR="003A5851" w:rsidRPr="00B5715F" w:rsidRDefault="003A5851" w:rsidP="000F424B">
            <w:pPr>
              <w:rPr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auto"/>
          </w:tcPr>
          <w:p w:rsidR="003A5851" w:rsidRPr="0001353C" w:rsidRDefault="003A5851" w:rsidP="000F424B">
            <w:pPr>
              <w:ind w:left="34"/>
            </w:pPr>
            <w:r w:rsidRPr="0001353C">
              <w:t>СОГЛАСОВАНО</w:t>
            </w:r>
          </w:p>
          <w:p w:rsidR="003A5851" w:rsidRDefault="003A5851" w:rsidP="000F424B">
            <w:pPr>
              <w:spacing w:before="120"/>
              <w:ind w:left="34"/>
              <w:rPr>
                <w:u w:val="single"/>
              </w:rPr>
            </w:pPr>
            <w:r>
              <w:rPr>
                <w:u w:val="single"/>
              </w:rPr>
              <w:t>Руководитель центра развития</w:t>
            </w:r>
          </w:p>
          <w:p w:rsidR="003A5851" w:rsidRPr="0001353C" w:rsidRDefault="003A5851" w:rsidP="000F424B">
            <w:pPr>
              <w:spacing w:before="120"/>
              <w:ind w:left="34"/>
            </w:pPr>
            <w:r w:rsidRPr="0001353C">
              <w:rPr>
                <w:u w:val="single"/>
              </w:rPr>
              <w:t xml:space="preserve"> профессионального образования</w:t>
            </w:r>
          </w:p>
          <w:p w:rsidR="003A5851" w:rsidRPr="00427FF2" w:rsidRDefault="003A5851" w:rsidP="000F424B">
            <w:pPr>
              <w:spacing w:before="120"/>
              <w:ind w:left="34"/>
              <w:rPr>
                <w:u w:val="single"/>
              </w:rPr>
            </w:pPr>
            <w:r>
              <w:rPr>
                <w:u w:val="single"/>
              </w:rPr>
              <w:t>Выборнов Владимир Юрьевич</w:t>
            </w:r>
          </w:p>
          <w:p w:rsidR="003A5851" w:rsidRPr="0001353C" w:rsidRDefault="003A5851" w:rsidP="000F424B">
            <w:pPr>
              <w:spacing w:before="120"/>
              <w:ind w:left="34"/>
              <w:rPr>
                <w:lang w:val="en-US"/>
              </w:rPr>
            </w:pPr>
            <w:r w:rsidRPr="0001353C">
              <w:t>_____________________________________</w:t>
            </w:r>
          </w:p>
          <w:p w:rsidR="003A5851" w:rsidRPr="0001353C" w:rsidRDefault="003A5851" w:rsidP="000F424B">
            <w:pPr>
              <w:ind w:left="34"/>
              <w:jc w:val="center"/>
              <w:rPr>
                <w:lang w:val="en-US"/>
              </w:rPr>
            </w:pPr>
            <w:r w:rsidRPr="0001353C">
              <w:t>(подпись)</w:t>
            </w:r>
          </w:p>
          <w:p w:rsidR="003A5851" w:rsidRPr="0001353C" w:rsidRDefault="003A5851" w:rsidP="000F424B">
            <w:pPr>
              <w:ind w:left="34"/>
            </w:pPr>
            <w:r w:rsidRPr="0001353C">
              <w:t>«___» _____________</w:t>
            </w:r>
          </w:p>
          <w:p w:rsidR="003A5851" w:rsidRPr="0001353C" w:rsidRDefault="003A5851" w:rsidP="000F424B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3A5851" w:rsidRPr="007A6C0E" w:rsidRDefault="003A5851" w:rsidP="003A5851">
      <w:pPr>
        <w:jc w:val="center"/>
        <w:rPr>
          <w:sz w:val="24"/>
          <w:szCs w:val="24"/>
        </w:rPr>
      </w:pPr>
      <w:r w:rsidRPr="007A6C0E">
        <w:rPr>
          <w:caps/>
          <w:sz w:val="24"/>
          <w:szCs w:val="24"/>
        </w:rPr>
        <w:t>Заявка</w:t>
      </w:r>
      <w:r w:rsidRPr="007A6C0E">
        <w:rPr>
          <w:caps/>
          <w:sz w:val="24"/>
          <w:szCs w:val="24"/>
        </w:rPr>
        <w:br/>
      </w:r>
      <w:r w:rsidRPr="007A6C0E">
        <w:rPr>
          <w:sz w:val="24"/>
          <w:szCs w:val="24"/>
        </w:rPr>
        <w:t>на добавление информации</w:t>
      </w:r>
    </w:p>
    <w:p w:rsidR="003A5851" w:rsidRDefault="003A5851" w:rsidP="003A5851">
      <w:pPr>
        <w:jc w:val="both"/>
        <w:rPr>
          <w:sz w:val="24"/>
          <w:szCs w:val="24"/>
        </w:rPr>
      </w:pPr>
      <w:r w:rsidRPr="007A6C0E">
        <w:rPr>
          <w:sz w:val="24"/>
          <w:szCs w:val="24"/>
        </w:rPr>
        <w:t>Прошу добавить информацию на Интерне</w:t>
      </w:r>
      <w:r>
        <w:rPr>
          <w:sz w:val="24"/>
          <w:szCs w:val="24"/>
        </w:rPr>
        <w:t>т-сайте ГАУ ДПО ЯО ИРО на страницу:</w:t>
      </w:r>
    </w:p>
    <w:p w:rsidR="00AC4178" w:rsidRDefault="00AC4178" w:rsidP="003A5851">
      <w:pPr>
        <w:jc w:val="both"/>
        <w:rPr>
          <w:sz w:val="24"/>
          <w:szCs w:val="24"/>
        </w:rPr>
      </w:pPr>
    </w:p>
    <w:p w:rsidR="00B212EB" w:rsidRPr="00480942" w:rsidRDefault="006B6B04" w:rsidP="00480942">
      <w:pPr>
        <w:pStyle w:val="a3"/>
        <w:numPr>
          <w:ilvl w:val="0"/>
          <w:numId w:val="28"/>
        </w:numPr>
        <w:jc w:val="both"/>
        <w:rPr>
          <w:b/>
        </w:rPr>
      </w:pPr>
      <w:hyperlink r:id="rId6" w:tgtFrame="_self" w:tooltip="ИРО" w:history="1">
        <w:r w:rsidR="00CF0ED7" w:rsidRPr="00480942">
          <w:rPr>
            <w:rStyle w:val="a4"/>
            <w:b/>
            <w:color w:val="auto"/>
          </w:rPr>
          <w:t>ИРО</w:t>
        </w:r>
        <w:proofErr w:type="gramStart"/>
      </w:hyperlink>
      <w:r w:rsidR="00CF0ED7" w:rsidRPr="00480942">
        <w:rPr>
          <w:b/>
        </w:rPr>
        <w:t>&gt;</w:t>
      </w:r>
      <w:hyperlink r:id="rId7" w:tgtFrame="_self" w:tooltip="Об институте" w:history="1">
        <w:r w:rsidR="00CF0ED7" w:rsidRPr="00480942">
          <w:rPr>
            <w:rStyle w:val="a4"/>
            <w:b/>
            <w:color w:val="auto"/>
          </w:rPr>
          <w:t>О</w:t>
        </w:r>
        <w:proofErr w:type="gramEnd"/>
        <w:r w:rsidR="00CF0ED7" w:rsidRPr="00480942">
          <w:rPr>
            <w:rStyle w:val="a4"/>
            <w:b/>
            <w:color w:val="auto"/>
          </w:rPr>
          <w:t>б институте</w:t>
        </w:r>
      </w:hyperlink>
      <w:r w:rsidR="00CF0ED7" w:rsidRPr="00480942">
        <w:rPr>
          <w:b/>
        </w:rPr>
        <w:t>&gt;</w:t>
      </w:r>
      <w:hyperlink r:id="rId8" w:tgtFrame="_self" w:tooltip="Центры" w:history="1">
        <w:r w:rsidR="00CF0ED7" w:rsidRPr="00480942">
          <w:rPr>
            <w:rStyle w:val="a4"/>
            <w:b/>
            <w:color w:val="auto"/>
          </w:rPr>
          <w:t>Центры</w:t>
        </w:r>
      </w:hyperlink>
      <w:r w:rsidR="00CF0ED7" w:rsidRPr="00480942">
        <w:rPr>
          <w:b/>
        </w:rPr>
        <w:t>&gt;</w:t>
      </w:r>
      <w:hyperlink r:id="rId9" w:tgtFrame="_self" w:tooltip="Центр развития профессионального образования" w:history="1">
        <w:r w:rsidR="00CF0ED7" w:rsidRPr="00480942">
          <w:rPr>
            <w:rStyle w:val="a4"/>
            <w:b/>
            <w:color w:val="auto"/>
          </w:rPr>
          <w:t>Центр развития профессионального образования</w:t>
        </w:r>
      </w:hyperlink>
      <w:r w:rsidR="00CF0ED7" w:rsidRPr="00480942">
        <w:rPr>
          <w:b/>
        </w:rPr>
        <w:t>&gt;</w:t>
      </w:r>
      <w:hyperlink r:id="rId10" w:tgtFrame="_self" w:tooltip="Мероприятия" w:history="1">
        <w:r w:rsidR="00CF0ED7" w:rsidRPr="00480942">
          <w:rPr>
            <w:rStyle w:val="a4"/>
            <w:b/>
            <w:color w:val="auto"/>
          </w:rPr>
          <w:t>Мероприятия</w:t>
        </w:r>
      </w:hyperlink>
      <w:r w:rsidR="00CF0ED7" w:rsidRPr="00480942">
        <w:rPr>
          <w:b/>
        </w:rPr>
        <w:t>&gt;</w:t>
      </w:r>
      <w:proofErr w:type="spellStart"/>
      <w:r w:rsidR="00E92ECB">
        <w:fldChar w:fldCharType="begin"/>
      </w:r>
      <w:r w:rsidR="00E92ECB">
        <w:instrText xml:space="preserve"> HYPERLINK "http://www.iro.yar.ru/index.php?id=4404" \t "_self" \o "Семинары" </w:instrText>
      </w:r>
      <w:r w:rsidR="00E92ECB">
        <w:fldChar w:fldCharType="separate"/>
      </w:r>
      <w:r w:rsidR="004A1945">
        <w:rPr>
          <w:rStyle w:val="a4"/>
          <w:b/>
          <w:color w:val="auto"/>
        </w:rPr>
        <w:t>Вебинары</w:t>
      </w:r>
      <w:proofErr w:type="spellEnd"/>
      <w:r w:rsidR="00E92ECB">
        <w:rPr>
          <w:rStyle w:val="a4"/>
          <w:b/>
          <w:color w:val="auto"/>
        </w:rPr>
        <w:fldChar w:fldCharType="end"/>
      </w:r>
    </w:p>
    <w:p w:rsidR="00CF0ED7" w:rsidRDefault="00CF0ED7" w:rsidP="00EC143C">
      <w:pPr>
        <w:jc w:val="both"/>
        <w:rPr>
          <w:sz w:val="24"/>
          <w:szCs w:val="24"/>
        </w:rPr>
      </w:pPr>
      <w:r w:rsidRPr="00CF0ED7">
        <w:rPr>
          <w:b/>
          <w:sz w:val="24"/>
          <w:szCs w:val="24"/>
        </w:rPr>
        <w:t>Ссылка:</w:t>
      </w:r>
      <w:r>
        <w:rPr>
          <w:sz w:val="24"/>
          <w:szCs w:val="24"/>
        </w:rPr>
        <w:t xml:space="preserve"> </w:t>
      </w:r>
      <w:hyperlink r:id="rId11" w:history="1">
        <w:r w:rsidR="004A1945" w:rsidRPr="00C9634C">
          <w:rPr>
            <w:rStyle w:val="a4"/>
            <w:sz w:val="24"/>
            <w:szCs w:val="24"/>
          </w:rPr>
          <w:t>http://www.iro.yar.ru/index.php?id=4403</w:t>
        </w:r>
      </w:hyperlink>
    </w:p>
    <w:p w:rsidR="004A1945" w:rsidRPr="004A1945" w:rsidRDefault="006B6B04" w:rsidP="004A1945">
      <w:pPr>
        <w:rPr>
          <w:b/>
          <w:sz w:val="24"/>
          <w:szCs w:val="24"/>
        </w:rPr>
      </w:pPr>
      <w:hyperlink r:id="rId12" w:tgtFrame="_self" w:tooltip="ИРО" w:history="1">
        <w:r w:rsidR="004A1945" w:rsidRPr="004A1945">
          <w:rPr>
            <w:rStyle w:val="a4"/>
            <w:b/>
            <w:color w:val="auto"/>
            <w:sz w:val="24"/>
            <w:szCs w:val="24"/>
          </w:rPr>
          <w:t>ИРО</w:t>
        </w:r>
      </w:hyperlink>
      <w:r w:rsidR="004A1945" w:rsidRPr="004A1945">
        <w:rPr>
          <w:b/>
          <w:sz w:val="24"/>
          <w:szCs w:val="24"/>
        </w:rPr>
        <w:t>&gt;</w:t>
      </w:r>
      <w:hyperlink r:id="rId13" w:tgtFrame="_self" w:tooltip="Деятельность" w:history="1">
        <w:r w:rsidR="004A1945" w:rsidRPr="004A1945">
          <w:rPr>
            <w:rStyle w:val="a4"/>
            <w:b/>
            <w:color w:val="auto"/>
            <w:sz w:val="24"/>
            <w:szCs w:val="24"/>
          </w:rPr>
          <w:t>Деятельность</w:t>
        </w:r>
      </w:hyperlink>
      <w:r w:rsidR="004A1945" w:rsidRPr="004A1945">
        <w:rPr>
          <w:b/>
          <w:sz w:val="24"/>
          <w:szCs w:val="24"/>
        </w:rPr>
        <w:t>&gt;</w:t>
      </w:r>
      <w:hyperlink r:id="rId14" w:tgtFrame="_self" w:tooltip="Конкурсы" w:history="1">
        <w:r w:rsidR="004A1945" w:rsidRPr="004A1945">
          <w:rPr>
            <w:rStyle w:val="a4"/>
            <w:b/>
            <w:color w:val="auto"/>
            <w:sz w:val="24"/>
            <w:szCs w:val="24"/>
          </w:rPr>
          <w:t>Конкурсы</w:t>
        </w:r>
      </w:hyperlink>
      <w:r w:rsidR="004A1945" w:rsidRPr="004A1945">
        <w:rPr>
          <w:b/>
          <w:sz w:val="24"/>
          <w:szCs w:val="24"/>
        </w:rPr>
        <w:t>&gt;</w:t>
      </w:r>
      <w:hyperlink r:id="rId15" w:tgtFrame="_self" w:tooltip="2023 Региональный этап Всероссийского конкурса " w:history="1">
        <w:r w:rsidR="004A1945" w:rsidRPr="004A1945">
          <w:rPr>
            <w:rStyle w:val="a4"/>
            <w:b/>
            <w:color w:val="auto"/>
            <w:sz w:val="24"/>
            <w:szCs w:val="24"/>
          </w:rPr>
          <w:t>2023 Региональный этап Всероссийского конкурса «Мастер года»</w:t>
        </w:r>
      </w:hyperlink>
    </w:p>
    <w:p w:rsidR="004A1945" w:rsidRDefault="004A1945" w:rsidP="004A1945">
      <w:pPr>
        <w:jc w:val="both"/>
        <w:rPr>
          <w:sz w:val="24"/>
          <w:szCs w:val="24"/>
        </w:rPr>
      </w:pPr>
      <w:r w:rsidRPr="00CF0ED7">
        <w:rPr>
          <w:b/>
          <w:sz w:val="24"/>
          <w:szCs w:val="24"/>
        </w:rPr>
        <w:t>Ссылка:</w:t>
      </w:r>
      <w:r>
        <w:rPr>
          <w:sz w:val="24"/>
          <w:szCs w:val="24"/>
        </w:rPr>
        <w:t xml:space="preserve"> </w:t>
      </w:r>
      <w:hyperlink r:id="rId16" w:history="1">
        <w:r w:rsidRPr="00C9634C">
          <w:rPr>
            <w:rStyle w:val="a4"/>
            <w:sz w:val="24"/>
            <w:szCs w:val="24"/>
          </w:rPr>
          <w:t>http://www.iro.yar.ru/index.php?id=6680</w:t>
        </w:r>
      </w:hyperlink>
    </w:p>
    <w:p w:rsidR="00CF0ED7" w:rsidRPr="00984AB5" w:rsidRDefault="00CF0ED7" w:rsidP="00EC143C">
      <w:pPr>
        <w:jc w:val="both"/>
        <w:rPr>
          <w:b/>
          <w:sz w:val="24"/>
          <w:szCs w:val="24"/>
        </w:rPr>
      </w:pPr>
      <w:r w:rsidRPr="00984AB5">
        <w:rPr>
          <w:b/>
          <w:sz w:val="24"/>
          <w:szCs w:val="24"/>
        </w:rPr>
        <w:t>Добавить:</w:t>
      </w:r>
    </w:p>
    <w:p w:rsidR="00CF0ED7" w:rsidRDefault="00984AB5" w:rsidP="00EC143C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A1945">
        <w:rPr>
          <w:sz w:val="24"/>
          <w:szCs w:val="24"/>
        </w:rPr>
        <w:t>4</w:t>
      </w:r>
      <w:r w:rsidR="00CF0ED7">
        <w:rPr>
          <w:sz w:val="24"/>
          <w:szCs w:val="24"/>
        </w:rPr>
        <w:t xml:space="preserve">.02.2023 </w:t>
      </w:r>
      <w:proofErr w:type="spellStart"/>
      <w:r w:rsidR="004A1945">
        <w:rPr>
          <w:sz w:val="24"/>
          <w:szCs w:val="24"/>
        </w:rPr>
        <w:t>веб</w:t>
      </w:r>
      <w:r w:rsidR="00CF0ED7">
        <w:rPr>
          <w:sz w:val="24"/>
          <w:szCs w:val="24"/>
        </w:rPr>
        <w:t>инар</w:t>
      </w:r>
      <w:proofErr w:type="spellEnd"/>
      <w:r w:rsidR="00CF0ED7">
        <w:rPr>
          <w:sz w:val="24"/>
          <w:szCs w:val="24"/>
        </w:rPr>
        <w:t xml:space="preserve"> «</w:t>
      </w:r>
      <w:r w:rsidR="004A1945">
        <w:rPr>
          <w:sz w:val="24"/>
          <w:szCs w:val="24"/>
        </w:rPr>
        <w:t>Цели, задачи и содержание регионального этапа Всероссийского конкурса Мастер года - 2023</w:t>
      </w:r>
      <w:r w:rsidR="00CF0ED7">
        <w:rPr>
          <w:sz w:val="24"/>
          <w:szCs w:val="24"/>
        </w:rPr>
        <w:t>»</w:t>
      </w:r>
    </w:p>
    <w:p w:rsidR="00CF0ED7" w:rsidRDefault="00CF0ED7" w:rsidP="00EC143C">
      <w:pPr>
        <w:jc w:val="both"/>
        <w:rPr>
          <w:b/>
          <w:sz w:val="24"/>
          <w:szCs w:val="24"/>
        </w:rPr>
      </w:pPr>
      <w:r w:rsidRPr="00177721">
        <w:rPr>
          <w:b/>
          <w:sz w:val="24"/>
          <w:szCs w:val="24"/>
        </w:rPr>
        <w:t>Подробнее:</w:t>
      </w:r>
    </w:p>
    <w:p w:rsidR="004A1945" w:rsidRDefault="004A1945" w:rsidP="00EC143C">
      <w:pPr>
        <w:jc w:val="both"/>
        <w:rPr>
          <w:sz w:val="24"/>
          <w:szCs w:val="24"/>
        </w:rPr>
      </w:pPr>
      <w:r w:rsidRPr="004A1945">
        <w:rPr>
          <w:bCs/>
          <w:sz w:val="24"/>
          <w:szCs w:val="24"/>
          <w:shd w:val="clear" w:color="auto" w:fill="FFFFFF"/>
        </w:rPr>
        <w:t>14 февраля 2023</w:t>
      </w:r>
      <w:r w:rsidRPr="004A1945">
        <w:rPr>
          <w:sz w:val="24"/>
          <w:szCs w:val="24"/>
          <w:shd w:val="clear" w:color="auto" w:fill="FFFFFF"/>
        </w:rPr>
        <w:t> состоялся </w:t>
      </w:r>
      <w:proofErr w:type="spellStart"/>
      <w:r w:rsidRPr="004A1945">
        <w:rPr>
          <w:bCs/>
          <w:sz w:val="24"/>
          <w:szCs w:val="24"/>
          <w:shd w:val="clear" w:color="auto" w:fill="FFFFFF"/>
        </w:rPr>
        <w:t>вебинар</w:t>
      </w:r>
      <w:proofErr w:type="spellEnd"/>
      <w:r w:rsidRPr="004A1945">
        <w:rPr>
          <w:bCs/>
          <w:sz w:val="24"/>
          <w:szCs w:val="24"/>
          <w:shd w:val="clear" w:color="auto" w:fill="FFFFFF"/>
        </w:rPr>
        <w:t> </w:t>
      </w:r>
      <w:r w:rsidRPr="004A1945">
        <w:rPr>
          <w:sz w:val="24"/>
          <w:szCs w:val="24"/>
        </w:rPr>
        <w:t>«Цели, задачи и содержание регионального этапа Всероссийского конкурса Мастер года - 2023»</w:t>
      </w:r>
    </w:p>
    <w:p w:rsidR="004A1945" w:rsidRPr="004A1945" w:rsidRDefault="004A1945" w:rsidP="004A1945">
      <w:pPr>
        <w:shd w:val="clear" w:color="auto" w:fill="FFFFFF"/>
        <w:suppressAutoHyphens w:val="0"/>
        <w:spacing w:before="75"/>
        <w:rPr>
          <w:sz w:val="24"/>
          <w:szCs w:val="24"/>
          <w:lang w:eastAsia="ru-RU"/>
        </w:rPr>
      </w:pPr>
      <w:r w:rsidRPr="004A1945">
        <w:rPr>
          <w:sz w:val="24"/>
          <w:szCs w:val="24"/>
          <w:lang w:eastAsia="ru-RU"/>
        </w:rPr>
        <w:t xml:space="preserve">В работе </w:t>
      </w:r>
      <w:proofErr w:type="spellStart"/>
      <w:r w:rsidRPr="004A1945">
        <w:rPr>
          <w:sz w:val="24"/>
          <w:szCs w:val="24"/>
          <w:lang w:eastAsia="ru-RU"/>
        </w:rPr>
        <w:t>вебинара</w:t>
      </w:r>
      <w:proofErr w:type="spellEnd"/>
      <w:r w:rsidRPr="004A1945">
        <w:rPr>
          <w:sz w:val="24"/>
          <w:szCs w:val="24"/>
          <w:lang w:eastAsia="ru-RU"/>
        </w:rPr>
        <w:t xml:space="preserve"> приняли участие 24 руководящих и педагогических работника </w:t>
      </w:r>
      <w:r>
        <w:rPr>
          <w:sz w:val="24"/>
          <w:szCs w:val="24"/>
          <w:lang w:eastAsia="ru-RU"/>
        </w:rPr>
        <w:t>профессиональных образовательных организаций Ярославской области.</w:t>
      </w:r>
    </w:p>
    <w:p w:rsidR="004A1945" w:rsidRPr="004A1945" w:rsidRDefault="004A1945" w:rsidP="004A1945">
      <w:pPr>
        <w:shd w:val="clear" w:color="auto" w:fill="FFFFFF"/>
        <w:suppressAutoHyphens w:val="0"/>
        <w:spacing w:before="75"/>
        <w:rPr>
          <w:sz w:val="24"/>
          <w:szCs w:val="24"/>
          <w:lang w:eastAsia="ru-RU"/>
        </w:rPr>
      </w:pPr>
      <w:r w:rsidRPr="004A1945">
        <w:rPr>
          <w:sz w:val="24"/>
          <w:szCs w:val="24"/>
          <w:lang w:eastAsia="ru-RU"/>
        </w:rPr>
        <w:t xml:space="preserve">В ходе </w:t>
      </w:r>
      <w:proofErr w:type="spellStart"/>
      <w:r w:rsidRPr="004A1945">
        <w:rPr>
          <w:sz w:val="24"/>
          <w:szCs w:val="24"/>
          <w:lang w:eastAsia="ru-RU"/>
        </w:rPr>
        <w:t>вебинара</w:t>
      </w:r>
      <w:proofErr w:type="spellEnd"/>
      <w:r w:rsidRPr="004A1945">
        <w:rPr>
          <w:sz w:val="24"/>
          <w:szCs w:val="24"/>
          <w:lang w:eastAsia="ru-RU"/>
        </w:rPr>
        <w:t xml:space="preserve"> были обсуждены вопросы:</w:t>
      </w:r>
    </w:p>
    <w:p w:rsidR="004A1945" w:rsidRDefault="004A1945" w:rsidP="00EC14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hyperlink r:id="rId17" w:history="1">
        <w:r w:rsidRPr="006B6B04">
          <w:rPr>
            <w:rStyle w:val="a4"/>
            <w:sz w:val="24"/>
            <w:szCs w:val="24"/>
          </w:rPr>
          <w:t>о проведении Всероссийского конкурса «Мастер года - 2023», о работе конкурсной комиссии</w:t>
        </w:r>
      </w:hyperlink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Таттыбаева</w:t>
      </w:r>
      <w:proofErr w:type="spellEnd"/>
      <w:r>
        <w:rPr>
          <w:sz w:val="24"/>
          <w:szCs w:val="24"/>
        </w:rPr>
        <w:t xml:space="preserve"> Екатерина Викторовна, руководитель центра сопровож</w:t>
      </w:r>
      <w:r w:rsidR="00E92ECB">
        <w:rPr>
          <w:sz w:val="24"/>
          <w:szCs w:val="24"/>
        </w:rPr>
        <w:t>дения общественно-значимых мероприятий;</w:t>
      </w:r>
    </w:p>
    <w:p w:rsidR="00E92ECB" w:rsidRPr="004A1945" w:rsidRDefault="00E92ECB" w:rsidP="00EC14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hyperlink r:id="rId18" w:history="1">
        <w:r w:rsidRPr="006B6B04">
          <w:rPr>
            <w:rStyle w:val="a4"/>
            <w:sz w:val="24"/>
            <w:szCs w:val="24"/>
          </w:rPr>
          <w:t>о работе экспертной комиссии Конкурса</w:t>
        </w:r>
      </w:hyperlink>
      <w:r>
        <w:rPr>
          <w:sz w:val="24"/>
          <w:szCs w:val="24"/>
        </w:rPr>
        <w:t xml:space="preserve"> – Выборнов Владимир Юрьевич, руководитель центра развития профессионального образования, </w:t>
      </w:r>
      <w:proofErr w:type="spellStart"/>
      <w:r>
        <w:rPr>
          <w:sz w:val="24"/>
          <w:szCs w:val="24"/>
        </w:rPr>
        <w:t>канд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ед.наук</w:t>
      </w:r>
      <w:proofErr w:type="spellEnd"/>
    </w:p>
    <w:p w:rsidR="00B212EB" w:rsidRDefault="006B6B04" w:rsidP="00EC143C">
      <w:pPr>
        <w:jc w:val="both"/>
        <w:rPr>
          <w:sz w:val="24"/>
          <w:szCs w:val="24"/>
        </w:rPr>
      </w:pPr>
      <w:hyperlink r:id="rId19" w:history="1">
        <w:r w:rsidR="003210A7" w:rsidRPr="006B6B04">
          <w:rPr>
            <w:rStyle w:val="a4"/>
            <w:sz w:val="24"/>
            <w:szCs w:val="24"/>
          </w:rPr>
          <w:t>Фотоотчет</w:t>
        </w:r>
      </w:hyperlink>
    </w:p>
    <w:p w:rsidR="003210A7" w:rsidRDefault="006B6B04" w:rsidP="00EC143C">
      <w:pPr>
        <w:jc w:val="both"/>
        <w:rPr>
          <w:sz w:val="24"/>
          <w:szCs w:val="24"/>
        </w:rPr>
      </w:pPr>
      <w:hyperlink r:id="rId20" w:history="1">
        <w:r w:rsidR="003210A7" w:rsidRPr="006B6B04">
          <w:rPr>
            <w:rStyle w:val="a4"/>
            <w:sz w:val="24"/>
            <w:szCs w:val="24"/>
          </w:rPr>
          <w:t>Программа мероприятия</w:t>
        </w:r>
      </w:hyperlink>
      <w:bookmarkStart w:id="0" w:name="_GoBack"/>
      <w:bookmarkEnd w:id="0"/>
    </w:p>
    <w:p w:rsidR="006B6B04" w:rsidRDefault="00E92ECB" w:rsidP="006B6B04">
      <w:pPr>
        <w:rPr>
          <w:color w:val="1F497D"/>
        </w:rPr>
      </w:pPr>
      <w:r>
        <w:rPr>
          <w:sz w:val="24"/>
          <w:szCs w:val="24"/>
        </w:rPr>
        <w:t xml:space="preserve">Ссылка на видеозапись </w:t>
      </w:r>
      <w:proofErr w:type="spellStart"/>
      <w:r>
        <w:rPr>
          <w:sz w:val="24"/>
          <w:szCs w:val="24"/>
        </w:rPr>
        <w:t>вебинара</w:t>
      </w:r>
      <w:proofErr w:type="spellEnd"/>
      <w:r>
        <w:rPr>
          <w:sz w:val="24"/>
          <w:szCs w:val="24"/>
        </w:rPr>
        <w:t xml:space="preserve">: </w:t>
      </w:r>
      <w:hyperlink r:id="rId21" w:history="1">
        <w:r w:rsidR="006B6B04" w:rsidRPr="006B6B04">
          <w:rPr>
            <w:rStyle w:val="a4"/>
            <w:sz w:val="24"/>
            <w:szCs w:val="24"/>
          </w:rPr>
          <w:t>https://iro.vr.mirapolis.ru/mira/s/RBciyy</w:t>
        </w:r>
      </w:hyperlink>
    </w:p>
    <w:p w:rsidR="00E92ECB" w:rsidRDefault="00E92ECB" w:rsidP="00EC143C">
      <w:pPr>
        <w:jc w:val="both"/>
        <w:rPr>
          <w:sz w:val="24"/>
          <w:szCs w:val="24"/>
        </w:rPr>
      </w:pPr>
    </w:p>
    <w:p w:rsidR="00480942" w:rsidRDefault="00480942" w:rsidP="00EC143C">
      <w:pPr>
        <w:jc w:val="both"/>
        <w:rPr>
          <w:sz w:val="24"/>
          <w:szCs w:val="24"/>
        </w:rPr>
      </w:pPr>
    </w:p>
    <w:p w:rsidR="00B92957" w:rsidRPr="00B92957" w:rsidRDefault="00B92957" w:rsidP="00B92957">
      <w:pPr>
        <w:rPr>
          <w:shd w:val="clear" w:color="auto" w:fill="FFFFFF"/>
        </w:rPr>
      </w:pPr>
    </w:p>
    <w:tbl>
      <w:tblPr>
        <w:tblW w:w="9742" w:type="dxa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7"/>
        <w:gridCol w:w="4658"/>
        <w:gridCol w:w="387"/>
        <w:gridCol w:w="40"/>
      </w:tblGrid>
      <w:tr w:rsidR="000F3919" w:rsidRPr="00784A72" w:rsidTr="00B22FD2">
        <w:tc>
          <w:tcPr>
            <w:tcW w:w="4657" w:type="dxa"/>
            <w:shd w:val="clear" w:color="auto" w:fill="auto"/>
          </w:tcPr>
          <w:p w:rsidR="000F3919" w:rsidRPr="00784A72" w:rsidRDefault="000F3919" w:rsidP="000F424B">
            <w:pPr>
              <w:snapToGrid w:val="0"/>
            </w:pPr>
            <w:r>
              <w:t xml:space="preserve">                 </w:t>
            </w:r>
            <w:r w:rsidRPr="00784A72">
              <w:t>Передал интегратор</w:t>
            </w:r>
          </w:p>
          <w:p w:rsidR="000F3919" w:rsidRPr="00784A72" w:rsidRDefault="00972D18" w:rsidP="000F424B">
            <w:pPr>
              <w:jc w:val="center"/>
            </w:pPr>
            <w:r>
              <w:rPr>
                <w:u w:val="single"/>
              </w:rPr>
              <w:t>Иванова Е.А.</w:t>
            </w:r>
            <w:r w:rsidR="000F3919" w:rsidRPr="00F719D8">
              <w:rPr>
                <w:u w:val="single"/>
              </w:rPr>
              <w:br/>
            </w:r>
            <w:r w:rsidR="000F3919" w:rsidRPr="00784A72">
              <w:t>(</w:t>
            </w:r>
            <w:proofErr w:type="spellStart"/>
            <w:r w:rsidR="000F3919" w:rsidRPr="00784A72">
              <w:t>фио</w:t>
            </w:r>
            <w:proofErr w:type="spellEnd"/>
            <w:r w:rsidR="000F3919" w:rsidRPr="00784A72">
              <w:t>)</w:t>
            </w:r>
            <w:r w:rsidR="000F3919" w:rsidRPr="00784A72">
              <w:br/>
              <w:t xml:space="preserve"> ______________________</w:t>
            </w:r>
            <w:r w:rsidR="000F3919">
              <w:t xml:space="preserve"> </w:t>
            </w:r>
            <w:r w:rsidR="000F3919" w:rsidRPr="00784A72">
              <w:t xml:space="preserve">(подпись) </w:t>
            </w:r>
          </w:p>
        </w:tc>
        <w:tc>
          <w:tcPr>
            <w:tcW w:w="4658" w:type="dxa"/>
            <w:shd w:val="clear" w:color="auto" w:fill="auto"/>
          </w:tcPr>
          <w:p w:rsidR="000F3919" w:rsidRPr="00784A72" w:rsidRDefault="000F3919" w:rsidP="000F424B">
            <w:pPr>
              <w:snapToGrid w:val="0"/>
            </w:pPr>
            <w:r>
              <w:t xml:space="preserve">                        </w:t>
            </w:r>
            <w:r w:rsidRPr="00784A72">
              <w:t>Принял диспетчер</w:t>
            </w:r>
          </w:p>
          <w:p w:rsidR="000F3919" w:rsidRPr="00784A72" w:rsidRDefault="000F3919" w:rsidP="000F424B">
            <w:pPr>
              <w:jc w:val="center"/>
            </w:pPr>
            <w:r w:rsidRPr="00784A72">
              <w:t>______________________</w:t>
            </w:r>
            <w:r w:rsidRPr="00784A72">
              <w:br/>
              <w:t>(</w:t>
            </w:r>
            <w:proofErr w:type="spellStart"/>
            <w:r w:rsidRPr="00784A72">
              <w:t>фио</w:t>
            </w:r>
            <w:proofErr w:type="spellEnd"/>
            <w:r w:rsidRPr="00784A72">
              <w:t>)</w:t>
            </w:r>
          </w:p>
          <w:p w:rsidR="000F3919" w:rsidRPr="00784A72" w:rsidRDefault="000F3919" w:rsidP="000F424B">
            <w:pPr>
              <w:jc w:val="center"/>
            </w:pPr>
            <w:r w:rsidRPr="00784A72">
              <w:t>______________________</w:t>
            </w:r>
          </w:p>
        </w:tc>
        <w:tc>
          <w:tcPr>
            <w:tcW w:w="387" w:type="dxa"/>
            <w:shd w:val="clear" w:color="auto" w:fill="auto"/>
          </w:tcPr>
          <w:p w:rsidR="000F3919" w:rsidRPr="00784A72" w:rsidRDefault="000F3919" w:rsidP="000F424B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0F3919" w:rsidRPr="00784A72" w:rsidRDefault="000F3919" w:rsidP="000F424B">
            <w:pPr>
              <w:snapToGrid w:val="0"/>
            </w:pPr>
          </w:p>
        </w:tc>
      </w:tr>
    </w:tbl>
    <w:p w:rsidR="000F3919" w:rsidRPr="000F3919" w:rsidRDefault="000F3919" w:rsidP="008C3D71">
      <w:pPr>
        <w:suppressAutoHyphens w:val="0"/>
        <w:jc w:val="both"/>
        <w:rPr>
          <w:sz w:val="24"/>
          <w:szCs w:val="24"/>
        </w:rPr>
      </w:pPr>
    </w:p>
    <w:sectPr w:rsidR="000F3919" w:rsidRPr="000F3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822"/>
    <w:multiLevelType w:val="hybridMultilevel"/>
    <w:tmpl w:val="41605BD6"/>
    <w:lvl w:ilvl="0" w:tplc="B2CE1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F5F7C"/>
    <w:multiLevelType w:val="hybridMultilevel"/>
    <w:tmpl w:val="41E69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E33CB"/>
    <w:multiLevelType w:val="hybridMultilevel"/>
    <w:tmpl w:val="12EE8706"/>
    <w:lvl w:ilvl="0" w:tplc="9BC6698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D37F8"/>
    <w:multiLevelType w:val="hybridMultilevel"/>
    <w:tmpl w:val="D8A24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E7286"/>
    <w:multiLevelType w:val="hybridMultilevel"/>
    <w:tmpl w:val="EBDCD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C26C4"/>
    <w:multiLevelType w:val="hybridMultilevel"/>
    <w:tmpl w:val="41605BD6"/>
    <w:lvl w:ilvl="0" w:tplc="B2CE1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7655E"/>
    <w:multiLevelType w:val="multilevel"/>
    <w:tmpl w:val="35A69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DD6E87"/>
    <w:multiLevelType w:val="hybridMultilevel"/>
    <w:tmpl w:val="545A8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3B3111"/>
    <w:multiLevelType w:val="hybridMultilevel"/>
    <w:tmpl w:val="41605BD6"/>
    <w:lvl w:ilvl="0" w:tplc="B2CE1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AB1AA4"/>
    <w:multiLevelType w:val="hybridMultilevel"/>
    <w:tmpl w:val="8B884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642232"/>
    <w:multiLevelType w:val="hybridMultilevel"/>
    <w:tmpl w:val="8B884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5C3362"/>
    <w:multiLevelType w:val="hybridMultilevel"/>
    <w:tmpl w:val="41E69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981ABA"/>
    <w:multiLevelType w:val="hybridMultilevel"/>
    <w:tmpl w:val="8B884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D07573"/>
    <w:multiLevelType w:val="multilevel"/>
    <w:tmpl w:val="23CEE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531BE8"/>
    <w:multiLevelType w:val="hybridMultilevel"/>
    <w:tmpl w:val="41E69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92D2F"/>
    <w:multiLevelType w:val="hybridMultilevel"/>
    <w:tmpl w:val="7A021590"/>
    <w:lvl w:ilvl="0" w:tplc="C07E2E3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44CF2"/>
    <w:multiLevelType w:val="hybridMultilevel"/>
    <w:tmpl w:val="9D7E5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4D71F0"/>
    <w:multiLevelType w:val="hybridMultilevel"/>
    <w:tmpl w:val="69CAE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2D795B"/>
    <w:multiLevelType w:val="hybridMultilevel"/>
    <w:tmpl w:val="41605BD6"/>
    <w:lvl w:ilvl="0" w:tplc="B2CE1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700FDB"/>
    <w:multiLevelType w:val="hybridMultilevel"/>
    <w:tmpl w:val="41605BD6"/>
    <w:lvl w:ilvl="0" w:tplc="B2CE1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C63772"/>
    <w:multiLevelType w:val="multilevel"/>
    <w:tmpl w:val="A47CD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7735F1"/>
    <w:multiLevelType w:val="multilevel"/>
    <w:tmpl w:val="2D662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DC37EA"/>
    <w:multiLevelType w:val="hybridMultilevel"/>
    <w:tmpl w:val="8B884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F43A94"/>
    <w:multiLevelType w:val="hybridMultilevel"/>
    <w:tmpl w:val="0EAAF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38775E"/>
    <w:multiLevelType w:val="multilevel"/>
    <w:tmpl w:val="5D28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8D3D9F"/>
    <w:multiLevelType w:val="hybridMultilevel"/>
    <w:tmpl w:val="9FDEA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6C72C5"/>
    <w:multiLevelType w:val="hybridMultilevel"/>
    <w:tmpl w:val="0EAAF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A225C5"/>
    <w:multiLevelType w:val="hybridMultilevel"/>
    <w:tmpl w:val="41605BD6"/>
    <w:lvl w:ilvl="0" w:tplc="B2CE1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13"/>
  </w:num>
  <w:num w:numId="4">
    <w:abstractNumId w:val="16"/>
  </w:num>
  <w:num w:numId="5">
    <w:abstractNumId w:val="1"/>
  </w:num>
  <w:num w:numId="6">
    <w:abstractNumId w:val="6"/>
  </w:num>
  <w:num w:numId="7">
    <w:abstractNumId w:val="14"/>
  </w:num>
  <w:num w:numId="8">
    <w:abstractNumId w:val="7"/>
  </w:num>
  <w:num w:numId="9">
    <w:abstractNumId w:val="3"/>
  </w:num>
  <w:num w:numId="10">
    <w:abstractNumId w:val="17"/>
  </w:num>
  <w:num w:numId="11">
    <w:abstractNumId w:val="2"/>
  </w:num>
  <w:num w:numId="12">
    <w:abstractNumId w:val="10"/>
  </w:num>
  <w:num w:numId="13">
    <w:abstractNumId w:val="22"/>
  </w:num>
  <w:num w:numId="14">
    <w:abstractNumId w:val="12"/>
  </w:num>
  <w:num w:numId="15">
    <w:abstractNumId w:val="9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6"/>
  </w:num>
  <w:num w:numId="19">
    <w:abstractNumId w:val="23"/>
  </w:num>
  <w:num w:numId="20">
    <w:abstractNumId w:val="27"/>
  </w:num>
  <w:num w:numId="21">
    <w:abstractNumId w:val="24"/>
  </w:num>
  <w:num w:numId="22">
    <w:abstractNumId w:val="20"/>
  </w:num>
  <w:num w:numId="23">
    <w:abstractNumId w:val="19"/>
  </w:num>
  <w:num w:numId="24">
    <w:abstractNumId w:val="5"/>
  </w:num>
  <w:num w:numId="25">
    <w:abstractNumId w:val="8"/>
  </w:num>
  <w:num w:numId="26">
    <w:abstractNumId w:val="0"/>
  </w:num>
  <w:num w:numId="27">
    <w:abstractNumId w:val="18"/>
  </w:num>
  <w:num w:numId="28">
    <w:abstractNumId w:val="15"/>
  </w:num>
  <w:num w:numId="2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6BE"/>
    <w:rsid w:val="00004A82"/>
    <w:rsid w:val="00004D68"/>
    <w:rsid w:val="0002332B"/>
    <w:rsid w:val="0002517A"/>
    <w:rsid w:val="00025D8B"/>
    <w:rsid w:val="00031665"/>
    <w:rsid w:val="00032689"/>
    <w:rsid w:val="00042AB2"/>
    <w:rsid w:val="00043438"/>
    <w:rsid w:val="00055848"/>
    <w:rsid w:val="0006184E"/>
    <w:rsid w:val="00071AA0"/>
    <w:rsid w:val="000836DF"/>
    <w:rsid w:val="000C7596"/>
    <w:rsid w:val="000F3919"/>
    <w:rsid w:val="000F424B"/>
    <w:rsid w:val="00113F53"/>
    <w:rsid w:val="001263DC"/>
    <w:rsid w:val="00131D07"/>
    <w:rsid w:val="00143745"/>
    <w:rsid w:val="00177721"/>
    <w:rsid w:val="00182E0C"/>
    <w:rsid w:val="00194A9B"/>
    <w:rsid w:val="001D57AC"/>
    <w:rsid w:val="001D78CA"/>
    <w:rsid w:val="001E4A7F"/>
    <w:rsid w:val="001E64DF"/>
    <w:rsid w:val="001F612C"/>
    <w:rsid w:val="001F675C"/>
    <w:rsid w:val="00203A9F"/>
    <w:rsid w:val="0023704E"/>
    <w:rsid w:val="002465FE"/>
    <w:rsid w:val="0025414C"/>
    <w:rsid w:val="00263AC3"/>
    <w:rsid w:val="002709B4"/>
    <w:rsid w:val="002817A1"/>
    <w:rsid w:val="0028290B"/>
    <w:rsid w:val="002A4A15"/>
    <w:rsid w:val="00300167"/>
    <w:rsid w:val="003210A7"/>
    <w:rsid w:val="003221C5"/>
    <w:rsid w:val="00326B3F"/>
    <w:rsid w:val="003278B0"/>
    <w:rsid w:val="003351DB"/>
    <w:rsid w:val="00375A75"/>
    <w:rsid w:val="003776A3"/>
    <w:rsid w:val="003848E9"/>
    <w:rsid w:val="003A22E4"/>
    <w:rsid w:val="003A5851"/>
    <w:rsid w:val="003B5766"/>
    <w:rsid w:val="003C1B9D"/>
    <w:rsid w:val="003C2575"/>
    <w:rsid w:val="003F7332"/>
    <w:rsid w:val="004129CC"/>
    <w:rsid w:val="00422A47"/>
    <w:rsid w:val="0042535E"/>
    <w:rsid w:val="00447455"/>
    <w:rsid w:val="00480942"/>
    <w:rsid w:val="0048332F"/>
    <w:rsid w:val="004A1945"/>
    <w:rsid w:val="004B3C93"/>
    <w:rsid w:val="004B44FB"/>
    <w:rsid w:val="004E36EE"/>
    <w:rsid w:val="0051032C"/>
    <w:rsid w:val="00516C03"/>
    <w:rsid w:val="005171C6"/>
    <w:rsid w:val="00523D4C"/>
    <w:rsid w:val="00533DC3"/>
    <w:rsid w:val="00557441"/>
    <w:rsid w:val="00566F04"/>
    <w:rsid w:val="00586F4F"/>
    <w:rsid w:val="005905F4"/>
    <w:rsid w:val="00594AB8"/>
    <w:rsid w:val="005A781D"/>
    <w:rsid w:val="005E051E"/>
    <w:rsid w:val="00602FC5"/>
    <w:rsid w:val="00606158"/>
    <w:rsid w:val="006222ED"/>
    <w:rsid w:val="00624889"/>
    <w:rsid w:val="0063309A"/>
    <w:rsid w:val="0065375D"/>
    <w:rsid w:val="006916E4"/>
    <w:rsid w:val="006A6D58"/>
    <w:rsid w:val="006B6B04"/>
    <w:rsid w:val="006E19DF"/>
    <w:rsid w:val="006E493B"/>
    <w:rsid w:val="0071477D"/>
    <w:rsid w:val="00716280"/>
    <w:rsid w:val="007358E5"/>
    <w:rsid w:val="00736A54"/>
    <w:rsid w:val="00757BE2"/>
    <w:rsid w:val="00762B22"/>
    <w:rsid w:val="00776555"/>
    <w:rsid w:val="007901D3"/>
    <w:rsid w:val="007A708B"/>
    <w:rsid w:val="007B1CB8"/>
    <w:rsid w:val="007B34CE"/>
    <w:rsid w:val="007D267D"/>
    <w:rsid w:val="007D63F6"/>
    <w:rsid w:val="007E4B89"/>
    <w:rsid w:val="007E5E3E"/>
    <w:rsid w:val="007E701D"/>
    <w:rsid w:val="00850B1A"/>
    <w:rsid w:val="008643BD"/>
    <w:rsid w:val="00881E75"/>
    <w:rsid w:val="00885F62"/>
    <w:rsid w:val="00894993"/>
    <w:rsid w:val="008A1A18"/>
    <w:rsid w:val="008A4CE8"/>
    <w:rsid w:val="008C3D71"/>
    <w:rsid w:val="008D1918"/>
    <w:rsid w:val="008E399E"/>
    <w:rsid w:val="0090044A"/>
    <w:rsid w:val="00907F47"/>
    <w:rsid w:val="00917E4F"/>
    <w:rsid w:val="009459D6"/>
    <w:rsid w:val="0095070E"/>
    <w:rsid w:val="00961815"/>
    <w:rsid w:val="00967359"/>
    <w:rsid w:val="00972D18"/>
    <w:rsid w:val="00984AB5"/>
    <w:rsid w:val="009862B8"/>
    <w:rsid w:val="009A4722"/>
    <w:rsid w:val="00A00585"/>
    <w:rsid w:val="00A12356"/>
    <w:rsid w:val="00A17101"/>
    <w:rsid w:val="00A17901"/>
    <w:rsid w:val="00A215BE"/>
    <w:rsid w:val="00A24083"/>
    <w:rsid w:val="00A6717B"/>
    <w:rsid w:val="00A90292"/>
    <w:rsid w:val="00A96B1E"/>
    <w:rsid w:val="00AA5A19"/>
    <w:rsid w:val="00AC4178"/>
    <w:rsid w:val="00AE252F"/>
    <w:rsid w:val="00AF1AEC"/>
    <w:rsid w:val="00B005C7"/>
    <w:rsid w:val="00B100D3"/>
    <w:rsid w:val="00B212EB"/>
    <w:rsid w:val="00B22FD2"/>
    <w:rsid w:val="00B336BE"/>
    <w:rsid w:val="00B40E59"/>
    <w:rsid w:val="00B60B1B"/>
    <w:rsid w:val="00B62598"/>
    <w:rsid w:val="00B7405E"/>
    <w:rsid w:val="00B810D7"/>
    <w:rsid w:val="00B92957"/>
    <w:rsid w:val="00BA53CB"/>
    <w:rsid w:val="00BA60C0"/>
    <w:rsid w:val="00C01A7A"/>
    <w:rsid w:val="00C074F2"/>
    <w:rsid w:val="00C075BB"/>
    <w:rsid w:val="00C34659"/>
    <w:rsid w:val="00C46119"/>
    <w:rsid w:val="00C62C2C"/>
    <w:rsid w:val="00C967E6"/>
    <w:rsid w:val="00CA47C8"/>
    <w:rsid w:val="00CA7DE8"/>
    <w:rsid w:val="00CC1F43"/>
    <w:rsid w:val="00CE0FD3"/>
    <w:rsid w:val="00CE1AE3"/>
    <w:rsid w:val="00CF0ED7"/>
    <w:rsid w:val="00CF6666"/>
    <w:rsid w:val="00D0232E"/>
    <w:rsid w:val="00D14A80"/>
    <w:rsid w:val="00D21024"/>
    <w:rsid w:val="00D348FA"/>
    <w:rsid w:val="00D54F84"/>
    <w:rsid w:val="00D56934"/>
    <w:rsid w:val="00D92837"/>
    <w:rsid w:val="00DB2989"/>
    <w:rsid w:val="00DD4993"/>
    <w:rsid w:val="00E31854"/>
    <w:rsid w:val="00E3593C"/>
    <w:rsid w:val="00E41432"/>
    <w:rsid w:val="00E8060C"/>
    <w:rsid w:val="00E815C7"/>
    <w:rsid w:val="00E825FC"/>
    <w:rsid w:val="00E85059"/>
    <w:rsid w:val="00E876DB"/>
    <w:rsid w:val="00E92ECB"/>
    <w:rsid w:val="00EC0514"/>
    <w:rsid w:val="00EC143C"/>
    <w:rsid w:val="00ED625C"/>
    <w:rsid w:val="00EF7400"/>
    <w:rsid w:val="00F14AE7"/>
    <w:rsid w:val="00F237A5"/>
    <w:rsid w:val="00F322ED"/>
    <w:rsid w:val="00F3650A"/>
    <w:rsid w:val="00F420B8"/>
    <w:rsid w:val="00F44FDB"/>
    <w:rsid w:val="00F7121D"/>
    <w:rsid w:val="00F75441"/>
    <w:rsid w:val="00F77B4E"/>
    <w:rsid w:val="00F92B6C"/>
    <w:rsid w:val="00FD7A62"/>
    <w:rsid w:val="00FE4958"/>
    <w:rsid w:val="00FE680C"/>
    <w:rsid w:val="00FE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8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3">
    <w:name w:val="heading 3"/>
    <w:basedOn w:val="a"/>
    <w:link w:val="30"/>
    <w:uiPriority w:val="9"/>
    <w:qFormat/>
    <w:rsid w:val="005171C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171C6"/>
    <w:pPr>
      <w:suppressAutoHyphens w:val="0"/>
      <w:spacing w:before="100" w:beforeAutospacing="1" w:after="100" w:afterAutospacing="1"/>
      <w:outlineLvl w:val="3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851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customStyle="1" w:styleId="bodytext">
    <w:name w:val="bodytext"/>
    <w:basedOn w:val="a"/>
    <w:rsid w:val="003A585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A5851"/>
    <w:rPr>
      <w:color w:val="0000FF"/>
      <w:u w:val="single"/>
    </w:rPr>
  </w:style>
  <w:style w:type="paragraph" w:customStyle="1" w:styleId="a5">
    <w:name w:val="Заголовок таблицы"/>
    <w:basedOn w:val="a"/>
    <w:rsid w:val="000F3919"/>
    <w:pPr>
      <w:suppressLineNumbers/>
      <w:jc w:val="center"/>
    </w:pPr>
    <w:rPr>
      <w:b/>
      <w:bCs/>
    </w:rPr>
  </w:style>
  <w:style w:type="character" w:customStyle="1" w:styleId="apple-converted-space">
    <w:name w:val="apple-converted-space"/>
    <w:basedOn w:val="a0"/>
    <w:rsid w:val="002709B4"/>
  </w:style>
  <w:style w:type="character" w:styleId="a6">
    <w:name w:val="FollowedHyperlink"/>
    <w:basedOn w:val="a0"/>
    <w:uiPriority w:val="99"/>
    <w:semiHidden/>
    <w:unhideWhenUsed/>
    <w:rsid w:val="005171C6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5171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171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lign-center">
    <w:name w:val="align-center"/>
    <w:basedOn w:val="a"/>
    <w:rsid w:val="00A0058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5E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5E3E"/>
    <w:rPr>
      <w:rFonts w:ascii="Tahoma" w:eastAsia="Times New Roman" w:hAnsi="Tahoma" w:cs="Tahoma"/>
      <w:sz w:val="16"/>
      <w:szCs w:val="16"/>
      <w:lang w:eastAsia="zh-CN"/>
    </w:rPr>
  </w:style>
  <w:style w:type="paragraph" w:styleId="a9">
    <w:name w:val="Title"/>
    <w:basedOn w:val="a"/>
    <w:link w:val="aa"/>
    <w:uiPriority w:val="99"/>
    <w:qFormat/>
    <w:rsid w:val="00300167"/>
    <w:pPr>
      <w:suppressAutoHyphens w:val="0"/>
      <w:ind w:right="-427" w:firstLine="567"/>
      <w:jc w:val="center"/>
    </w:pPr>
    <w:rPr>
      <w:b/>
      <w:sz w:val="22"/>
      <w:lang w:eastAsia="en-US"/>
    </w:rPr>
  </w:style>
  <w:style w:type="character" w:customStyle="1" w:styleId="aa">
    <w:name w:val="Название Знак"/>
    <w:basedOn w:val="a0"/>
    <w:link w:val="a9"/>
    <w:uiPriority w:val="99"/>
    <w:rsid w:val="00300167"/>
    <w:rPr>
      <w:rFonts w:ascii="Times New Roman" w:eastAsia="Times New Roman" w:hAnsi="Times New Roman" w:cs="Times New Roman"/>
      <w:b/>
      <w:szCs w:val="20"/>
    </w:rPr>
  </w:style>
  <w:style w:type="character" w:styleId="ab">
    <w:name w:val="Strong"/>
    <w:basedOn w:val="a0"/>
    <w:uiPriority w:val="22"/>
    <w:qFormat/>
    <w:rsid w:val="00557441"/>
    <w:rPr>
      <w:b/>
      <w:bCs/>
    </w:rPr>
  </w:style>
  <w:style w:type="paragraph" w:styleId="ac">
    <w:name w:val="Plain Text"/>
    <w:basedOn w:val="a"/>
    <w:link w:val="ad"/>
    <w:uiPriority w:val="99"/>
    <w:semiHidden/>
    <w:unhideWhenUsed/>
    <w:rsid w:val="00516C03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semiHidden/>
    <w:rsid w:val="00516C03"/>
    <w:rPr>
      <w:rFonts w:ascii="Calibri" w:hAnsi="Calibri"/>
      <w:szCs w:val="21"/>
    </w:rPr>
  </w:style>
  <w:style w:type="paragraph" w:customStyle="1" w:styleId="Default">
    <w:name w:val="Default"/>
    <w:rsid w:val="00C074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8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3">
    <w:name w:val="heading 3"/>
    <w:basedOn w:val="a"/>
    <w:link w:val="30"/>
    <w:uiPriority w:val="9"/>
    <w:qFormat/>
    <w:rsid w:val="005171C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171C6"/>
    <w:pPr>
      <w:suppressAutoHyphens w:val="0"/>
      <w:spacing w:before="100" w:beforeAutospacing="1" w:after="100" w:afterAutospacing="1"/>
      <w:outlineLvl w:val="3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851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customStyle="1" w:styleId="bodytext">
    <w:name w:val="bodytext"/>
    <w:basedOn w:val="a"/>
    <w:rsid w:val="003A585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A5851"/>
    <w:rPr>
      <w:color w:val="0000FF"/>
      <w:u w:val="single"/>
    </w:rPr>
  </w:style>
  <w:style w:type="paragraph" w:customStyle="1" w:styleId="a5">
    <w:name w:val="Заголовок таблицы"/>
    <w:basedOn w:val="a"/>
    <w:rsid w:val="000F3919"/>
    <w:pPr>
      <w:suppressLineNumbers/>
      <w:jc w:val="center"/>
    </w:pPr>
    <w:rPr>
      <w:b/>
      <w:bCs/>
    </w:rPr>
  </w:style>
  <w:style w:type="character" w:customStyle="1" w:styleId="apple-converted-space">
    <w:name w:val="apple-converted-space"/>
    <w:basedOn w:val="a0"/>
    <w:rsid w:val="002709B4"/>
  </w:style>
  <w:style w:type="character" w:styleId="a6">
    <w:name w:val="FollowedHyperlink"/>
    <w:basedOn w:val="a0"/>
    <w:uiPriority w:val="99"/>
    <w:semiHidden/>
    <w:unhideWhenUsed/>
    <w:rsid w:val="005171C6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5171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171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lign-center">
    <w:name w:val="align-center"/>
    <w:basedOn w:val="a"/>
    <w:rsid w:val="00A0058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5E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5E3E"/>
    <w:rPr>
      <w:rFonts w:ascii="Tahoma" w:eastAsia="Times New Roman" w:hAnsi="Tahoma" w:cs="Tahoma"/>
      <w:sz w:val="16"/>
      <w:szCs w:val="16"/>
      <w:lang w:eastAsia="zh-CN"/>
    </w:rPr>
  </w:style>
  <w:style w:type="paragraph" w:styleId="a9">
    <w:name w:val="Title"/>
    <w:basedOn w:val="a"/>
    <w:link w:val="aa"/>
    <w:uiPriority w:val="99"/>
    <w:qFormat/>
    <w:rsid w:val="00300167"/>
    <w:pPr>
      <w:suppressAutoHyphens w:val="0"/>
      <w:ind w:right="-427" w:firstLine="567"/>
      <w:jc w:val="center"/>
    </w:pPr>
    <w:rPr>
      <w:b/>
      <w:sz w:val="22"/>
      <w:lang w:eastAsia="en-US"/>
    </w:rPr>
  </w:style>
  <w:style w:type="character" w:customStyle="1" w:styleId="aa">
    <w:name w:val="Название Знак"/>
    <w:basedOn w:val="a0"/>
    <w:link w:val="a9"/>
    <w:uiPriority w:val="99"/>
    <w:rsid w:val="00300167"/>
    <w:rPr>
      <w:rFonts w:ascii="Times New Roman" w:eastAsia="Times New Roman" w:hAnsi="Times New Roman" w:cs="Times New Roman"/>
      <w:b/>
      <w:szCs w:val="20"/>
    </w:rPr>
  </w:style>
  <w:style w:type="character" w:styleId="ab">
    <w:name w:val="Strong"/>
    <w:basedOn w:val="a0"/>
    <w:uiPriority w:val="22"/>
    <w:qFormat/>
    <w:rsid w:val="00557441"/>
    <w:rPr>
      <w:b/>
      <w:bCs/>
    </w:rPr>
  </w:style>
  <w:style w:type="paragraph" w:styleId="ac">
    <w:name w:val="Plain Text"/>
    <w:basedOn w:val="a"/>
    <w:link w:val="ad"/>
    <w:uiPriority w:val="99"/>
    <w:semiHidden/>
    <w:unhideWhenUsed/>
    <w:rsid w:val="00516C03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semiHidden/>
    <w:rsid w:val="00516C03"/>
    <w:rPr>
      <w:rFonts w:ascii="Calibri" w:hAnsi="Calibri"/>
      <w:szCs w:val="21"/>
    </w:rPr>
  </w:style>
  <w:style w:type="paragraph" w:customStyle="1" w:styleId="Default">
    <w:name w:val="Default"/>
    <w:rsid w:val="00C074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DDDDDD"/>
            <w:right w:val="none" w:sz="0" w:space="0" w:color="auto"/>
          </w:divBdr>
          <w:divsChild>
            <w:div w:id="130635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057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.yar.ru/index.php?id=353" TargetMode="External"/><Relationship Id="rId13" Type="http://schemas.openxmlformats.org/officeDocument/2006/relationships/hyperlink" Target="http://www.iro.yar.ru/index.php?id=19" TargetMode="External"/><Relationship Id="rId18" Type="http://schemas.openxmlformats.org/officeDocument/2006/relationships/hyperlink" Target="&#1055;&#1088;&#1077;&#1079;&#1077;&#1085;&#1090;&#1072;&#1094;&#1080;&#1080;%2014.02.2023/&#1042;&#1099;&#1073;&#1086;&#1088;&#1085;&#1086;&#1074;%20&#1042;.&#1070;.%20-%20&#1054;%20&#1088;&#1072;&#1073;&#1086;&#1090;&#1077;%20&#1088;&#1077;&#1075;&#1080;&#1086;&#1085;&#1072;&#1083;&#1100;&#1085;&#1086;&#1081;%20&#1082;&#1086;&#1084;&#1080;&#1089;&#1089;&#1080;&#1080;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ro.vr.mirapolis.ru/mira/s/RBciyy" TargetMode="External"/><Relationship Id="rId7" Type="http://schemas.openxmlformats.org/officeDocument/2006/relationships/hyperlink" Target="http://www.iro.yar.ru/index.php?id=3" TargetMode="External"/><Relationship Id="rId12" Type="http://schemas.openxmlformats.org/officeDocument/2006/relationships/hyperlink" Target="http://www.iro.yar.ru/index.php?id=3235" TargetMode="External"/><Relationship Id="rId17" Type="http://schemas.openxmlformats.org/officeDocument/2006/relationships/hyperlink" Target="&#1055;&#1088;&#1077;&#1079;&#1077;&#1085;&#1090;&#1072;&#1094;&#1080;&#1080;%2014.02.2023/&#1058;&#1072;&#1090;&#1090;&#1099;&#1073;&#1072;&#1077;&#1074;&#1072;%20&#1045;.&#1042;.%20-%20&#1056;&#1077;&#1075;&#1080;&#1086;&#1085;&#1072;&#1083;&#1100;&#1085;&#1099;&#1081;%20&#1101;&#1090;&#1072;&#1087;%20&#1042;&#1089;&#1077;&#1088;&#1086;&#1089;&#1089;&#1080;&#1081;&#1089;&#1082;&#1086;&#1075;&#1086;%20&#1082;&#1086;&#1085;&#1082;&#1091;&#1088;&#1089;&#1072;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ro.yar.ru/index.php?id=6680" TargetMode="External"/><Relationship Id="rId20" Type="http://schemas.openxmlformats.org/officeDocument/2006/relationships/hyperlink" Target="&#1055;&#1088;&#1086;&#1075;&#1088;&#1072;&#1084;&#1084;&#1072;%2014.02.23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ro.yar.ru/index.php?id=3235" TargetMode="External"/><Relationship Id="rId11" Type="http://schemas.openxmlformats.org/officeDocument/2006/relationships/hyperlink" Target="http://www.iro.yar.ru/index.php?id=440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ro.yar.ru/index.php?id=668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ro.yar.ru/index.php?id=1855" TargetMode="External"/><Relationship Id="rId19" Type="http://schemas.openxmlformats.org/officeDocument/2006/relationships/hyperlink" Target="&#1060;&#1086;&#1090;&#1086;&#1086;&#1090;&#1095;&#1077;&#1090;%2014.02.2023/2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ro.yar.ru/index.php?id=1826" TargetMode="External"/><Relationship Id="rId14" Type="http://schemas.openxmlformats.org/officeDocument/2006/relationships/hyperlink" Target="http://www.iro.yar.ru/index.php?id=2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2204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Георгиевна Сатарина</dc:creator>
  <cp:lastModifiedBy>Екатерина Анатольевна Иванова</cp:lastModifiedBy>
  <cp:revision>69</cp:revision>
  <cp:lastPrinted>2023-02-14T09:56:00Z</cp:lastPrinted>
  <dcterms:created xsi:type="dcterms:W3CDTF">2021-09-27T12:32:00Z</dcterms:created>
  <dcterms:modified xsi:type="dcterms:W3CDTF">2023-02-15T08:27:00Z</dcterms:modified>
</cp:coreProperties>
</file>