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56" w:rsidRDefault="00782756" w:rsidP="00E240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11482" w:rsidRDefault="007A4AEC" w:rsidP="00E240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C5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МЕХАНИЗМОВ РЕАЛИЗАЦИИ МЕЖДИСЦИПЛИНАРНЫХ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5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E7C8E" w:rsidRDefault="00782756" w:rsidP="00E240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проекта</w:t>
      </w:r>
      <w:r w:rsidR="00025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5E50" w:rsidRPr="00025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тем, что в сентябре 2014 года все образовательные учреждения пере</w:t>
      </w:r>
      <w:r w:rsidR="00EE7C8E">
        <w:rPr>
          <w:rFonts w:ascii="Times New Roman" w:eastAsia="Times New Roman" w:hAnsi="Times New Roman" w:cs="Times New Roman"/>
          <w:sz w:val="24"/>
          <w:szCs w:val="24"/>
          <w:lang w:eastAsia="ru-RU"/>
        </w:rPr>
        <w:t>йдут</w:t>
      </w:r>
      <w:r w:rsidR="00025E50" w:rsidRPr="00025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федеральный государственный образовательный стандарт основного общего образования</w:t>
      </w:r>
      <w:r w:rsidR="00FB2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6CC4" w:rsidRPr="005538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проблема</w:t>
      </w:r>
      <w:r w:rsidR="00CA6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которой столкнуться педагогические коллективы</w:t>
      </w:r>
      <w:r w:rsidR="00903E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A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реализация основной образовательной программы. Проблема </w:t>
      </w:r>
      <w:r w:rsidR="00903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осложняется тем</w:t>
      </w:r>
      <w:r w:rsidR="00CA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1661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7E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не должны устанавливать образовательные технологии, методы, приемы и средства обучения, содержать организационные, медицински</w:t>
      </w:r>
      <w:r w:rsidR="00EE7C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финансовые ограничения образовательных программ, регулиров</w:t>
      </w:r>
      <w:r w:rsidR="00903E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7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формы и способы получения образования» («Концепция федеральных государственных образовательных стандартов</w:t>
      </w:r>
      <w:r w:rsidR="0090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 - М., 2008, с. 22). </w:t>
      </w:r>
      <w:r w:rsidR="00EE7C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свидетельствует о том, что разработка механизмов реализации образовательной программы – компетенция образовательного учреждения.</w:t>
      </w:r>
    </w:p>
    <w:p w:rsidR="00B7376A" w:rsidRPr="006A1C68" w:rsidRDefault="00EE7C8E" w:rsidP="00E240B3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E40520">
        <w:rPr>
          <w:rStyle w:val="dash041e005f0431005f044b005f0447005f043d005f044b005f0439005f005fchar1char1"/>
        </w:rPr>
        <w:t>о</w:t>
      </w:r>
      <w:r w:rsidR="00E40520" w:rsidRPr="006A1C68">
        <w:rPr>
          <w:rStyle w:val="dash041e005f0431005f044b005f0447005f043d005f044b005f0439005f005fchar1char1"/>
        </w:rPr>
        <w:t>бразовательная программа образовательного учреждения разрабатывается «на основе федеральных государственных образовательных стандартов с учетом примерной основной образовательной программы основного общего образования» (Федеральный закон «Об образовании в Российской Федерации» от 29 декабря 2012 года).</w:t>
      </w:r>
      <w:r w:rsidR="00E40520">
        <w:rPr>
          <w:rStyle w:val="dash041e005f0431005f044b005f0447005f043d005f044b005f0439005f005fchar1char1"/>
        </w:rPr>
        <w:t xml:space="preserve"> </w:t>
      </w:r>
      <w:r w:rsidR="00B7376A" w:rsidRPr="006A1C68">
        <w:rPr>
          <w:rStyle w:val="dash041e005f0431005f044b005f0447005f043d005f044b005f0439005f005fchar1char1"/>
        </w:rPr>
        <w:t xml:space="preserve">Сегодня мы имеет только одну примерную основную образовательную программу основного общего образования, подготовленную Институтом стратегических исследований в образовании РАО. Научные руководители – член-корреспондент РАО А.М. Кондаков, академик РАО Л.П. </w:t>
      </w:r>
      <w:proofErr w:type="spellStart"/>
      <w:r w:rsidR="00B7376A" w:rsidRPr="006A1C68">
        <w:rPr>
          <w:rStyle w:val="dash041e005f0431005f044b005f0447005f043d005f044b005f0439005f005fchar1char1"/>
        </w:rPr>
        <w:t>Кезина</w:t>
      </w:r>
      <w:proofErr w:type="spellEnd"/>
      <w:r w:rsidR="00B7376A" w:rsidRPr="006A1C68">
        <w:rPr>
          <w:rStyle w:val="dash041e005f0431005f044b005f0447005f043d005f044b005f0439005f005fchar1char1"/>
        </w:rPr>
        <w:t>.</w:t>
      </w:r>
    </w:p>
    <w:p w:rsidR="00B7376A" w:rsidRPr="006A1C68" w:rsidRDefault="00B7376A" w:rsidP="00E240B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A1C68">
        <w:rPr>
          <w:rFonts w:ascii="Times New Roman" w:hAnsi="Times New Roman"/>
          <w:sz w:val="24"/>
          <w:szCs w:val="24"/>
        </w:rPr>
        <w:t xml:space="preserve">Руководствуясь общими положениями пункта 1.2. «Планируемые результаты освоения обучающимися ООП ООО» Примерной основной образовательной программы образовательного учреждения, на основе которой создается ООП ООО, </w:t>
      </w:r>
      <w:r w:rsidRPr="006A1C68">
        <w:rPr>
          <w:rFonts w:ascii="Times New Roman" w:hAnsi="Times New Roman"/>
          <w:b/>
          <w:sz w:val="24"/>
          <w:szCs w:val="24"/>
        </w:rPr>
        <w:t xml:space="preserve">к </w:t>
      </w:r>
      <w:r w:rsidRPr="005538D7">
        <w:rPr>
          <w:rFonts w:ascii="Times New Roman" w:hAnsi="Times New Roman"/>
          <w:b/>
          <w:i/>
          <w:sz w:val="24"/>
          <w:szCs w:val="24"/>
        </w:rPr>
        <w:t>компетенции образовательного учреждения</w:t>
      </w:r>
      <w:r w:rsidRPr="006A1C68">
        <w:rPr>
          <w:rFonts w:ascii="Times New Roman" w:hAnsi="Times New Roman"/>
          <w:sz w:val="24"/>
          <w:szCs w:val="24"/>
        </w:rPr>
        <w:t xml:space="preserve"> относится проектирование и реализация системы достижения планируемых результатов. На основе итоговых планируемых результатов, разработанных на федеральном уровне, образовательное учреждение самостоятельно разрабатывает: </w:t>
      </w:r>
    </w:p>
    <w:p w:rsidR="00B7376A" w:rsidRPr="006A1C68" w:rsidRDefault="00B7376A" w:rsidP="00E240B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A1C68">
        <w:rPr>
          <w:rFonts w:ascii="Times New Roman" w:hAnsi="Times New Roman"/>
          <w:sz w:val="24"/>
          <w:szCs w:val="24"/>
        </w:rPr>
        <w:t>1) систему тематических планируемых результатов освоения учебных программ;</w:t>
      </w:r>
    </w:p>
    <w:p w:rsidR="00B7376A" w:rsidRPr="006A1C68" w:rsidRDefault="00B7376A" w:rsidP="00E240B3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6A1C68">
        <w:rPr>
          <w:rFonts w:ascii="Times New Roman" w:hAnsi="Times New Roman"/>
          <w:sz w:val="24"/>
          <w:szCs w:val="24"/>
        </w:rPr>
        <w:t xml:space="preserve">2) </w:t>
      </w:r>
      <w:r w:rsidRPr="005538D7">
        <w:rPr>
          <w:rFonts w:ascii="Times New Roman" w:hAnsi="Times New Roman"/>
          <w:b/>
          <w:i/>
          <w:sz w:val="24"/>
          <w:szCs w:val="24"/>
        </w:rPr>
        <w:t>программу формирования планируемых результатов освоения междисциплинарных программ</w:t>
      </w:r>
      <w:r w:rsidRPr="006A1C68">
        <w:rPr>
          <w:rFonts w:ascii="Times New Roman" w:hAnsi="Times New Roman"/>
          <w:sz w:val="24"/>
          <w:szCs w:val="24"/>
        </w:rPr>
        <w:t xml:space="preserve">. </w:t>
      </w:r>
    </w:p>
    <w:p w:rsidR="00B7376A" w:rsidRPr="001A2ED4" w:rsidRDefault="00B7376A" w:rsidP="00E240B3">
      <w:pPr>
        <w:pStyle w:val="list005f0020paragraph"/>
        <w:spacing w:line="276" w:lineRule="auto"/>
        <w:ind w:left="0" w:firstLine="567"/>
        <w:rPr>
          <w:b/>
          <w:i/>
        </w:rPr>
      </w:pPr>
      <w:r w:rsidRPr="006A1C68">
        <w:t>В федеральном государственном образовательном стандарте отсутствует понятие «междисциплинарная программа». Оно вводится Примерной основной образовательной программой и впервые появляется в целевом разделе, когда авторы Программы говорят о структуре планируемых результатов</w:t>
      </w:r>
      <w:r>
        <w:t xml:space="preserve"> и дают перечень планируемых результатов каждой междисциплинарной программы</w:t>
      </w:r>
      <w:r w:rsidRPr="006A1C68">
        <w:t>.</w:t>
      </w:r>
      <w:r>
        <w:t xml:space="preserve"> Но в ФГОС </w:t>
      </w:r>
      <w:r w:rsidR="00471AEF">
        <w:t xml:space="preserve">ООО </w:t>
      </w:r>
      <w:r>
        <w:t xml:space="preserve">в </w:t>
      </w:r>
      <w:r w:rsidRPr="001A2ED4">
        <w:rPr>
          <w:i/>
        </w:rPr>
        <w:t xml:space="preserve">п.10. </w:t>
      </w:r>
      <w:r w:rsidRPr="001A2ED4">
        <w:rPr>
          <w:rStyle w:val="dash041e005f0431005f044b005f0447005f043d005f044b005f0439005f005fchar1char1"/>
          <w:bCs/>
          <w:i/>
        </w:rPr>
        <w:t>Метапредметные результаты освоения основной образовательной программы основного общего образования</w:t>
      </w:r>
      <w:r>
        <w:rPr>
          <w:rStyle w:val="dash041e005f0431005f044b005f0447005f043d005f044b005f0439005f005fchar1char1"/>
          <w:bCs/>
          <w:i/>
        </w:rPr>
        <w:t xml:space="preserve"> </w:t>
      </w:r>
      <w:r w:rsidRPr="00C53B66">
        <w:rPr>
          <w:rStyle w:val="dash041e005f0431005f044b005f0447005f043d005f044b005f0439005f005fchar1char1"/>
          <w:bCs/>
        </w:rPr>
        <w:t>среди перечисленных встречаются:</w:t>
      </w:r>
      <w:r>
        <w:rPr>
          <w:rStyle w:val="dash041e005f0431005f044b005f0447005f043d005f044b005f0439005f005fchar1char1"/>
          <w:bCs/>
          <w:i/>
        </w:rPr>
        <w:t xml:space="preserve"> </w:t>
      </w:r>
      <w:r w:rsidRPr="00471AEF">
        <w:rPr>
          <w:rStyle w:val="dash041e005f0431005f044b005f0447005f043d005f044b005f0439005f005fchar1char1"/>
          <w:u w:val="single"/>
        </w:rPr>
        <w:t>смысловое чтение</w:t>
      </w:r>
      <w:r w:rsidRPr="00475B8C">
        <w:rPr>
          <w:rStyle w:val="dash041e005f0431005f044b005f0447005f043d005f044b005f0439005f005fchar1char1"/>
        </w:rPr>
        <w:t xml:space="preserve">; </w:t>
      </w:r>
      <w:r w:rsidRPr="00471AEF">
        <w:rPr>
          <w:rStyle w:val="dash041e005f0431005f044b005f0447005f043d005f044b005f0439005f005fchar1char1"/>
          <w:u w:val="single"/>
        </w:rPr>
        <w:t xml:space="preserve">формирование и развитие компетентности в области использования информационно-коммуникационных технологий </w:t>
      </w:r>
      <w:r w:rsidRPr="00475B8C">
        <w:rPr>
          <w:rStyle w:val="dash041e005f0431005f044b005f0447005f043d005f044b005f0439005f005fchar1char1"/>
        </w:rPr>
        <w:t>(далее ИК</w:t>
      </w:r>
      <w:proofErr w:type="gramStart"/>
      <w:r w:rsidRPr="00475B8C">
        <w:rPr>
          <w:rStyle w:val="dash041e005f0431005f044b005f0447005f043d005f044b005f0439005f005fchar1char1"/>
        </w:rPr>
        <w:t>Т–</w:t>
      </w:r>
      <w:proofErr w:type="gramEnd"/>
      <w:r w:rsidRPr="00475B8C">
        <w:rPr>
          <w:rStyle w:val="dash041e005f0431005f044b005f0447005f043d005f044b005f0439005f005fchar1char1"/>
        </w:rPr>
        <w:t xml:space="preserve"> компетенции)</w:t>
      </w:r>
      <w:r>
        <w:rPr>
          <w:rStyle w:val="dash041e005f0431005f044b005f0447005f043d005f044b005f0439005f005fchar1char1"/>
        </w:rPr>
        <w:t xml:space="preserve">. А в п. </w:t>
      </w:r>
      <w:r w:rsidRPr="001A2ED4">
        <w:rPr>
          <w:rStyle w:val="dash0410005f0431005f0437005f0430005f0446005f0020005f0441005f043f005f0438005f0441005f043a005f0430005f005fchar1char1"/>
          <w:i/>
        </w:rPr>
        <w:t>18.2.1. </w:t>
      </w:r>
      <w:r w:rsidRPr="001A2ED4">
        <w:rPr>
          <w:rStyle w:val="dash0410005f0431005f0437005f0430005f0446005f0020005f0441005f043f005f0438005f0441005f043a005f0430005f005fchar1char1"/>
          <w:bCs/>
          <w:i/>
        </w:rPr>
        <w:t xml:space="preserve">Программа развития универсальных учебных </w:t>
      </w:r>
      <w:r w:rsidRPr="00E20A94">
        <w:rPr>
          <w:rStyle w:val="dash0410005f0431005f0437005f0430005f0446005f0020005f0441005f043f005f0438005f0441005f043a005f0430005f005fchar1char1"/>
          <w:bCs/>
        </w:rPr>
        <w:t>говорится о том, что данная Программа должна обеспечить:</w:t>
      </w:r>
      <w:r>
        <w:rPr>
          <w:rStyle w:val="dash0410005f0431005f0437005f0430005f0446005f0020005f0441005f043f005f0438005f0441005f043a005f0430005f005fchar1char1"/>
          <w:bCs/>
          <w:i/>
        </w:rPr>
        <w:t xml:space="preserve"> </w:t>
      </w:r>
      <w:r w:rsidRPr="00471AEF">
        <w:rPr>
          <w:rStyle w:val="dash041e005f0431005f044b005f0447005f043d005f044b005f0439char1"/>
          <w:u w:val="single"/>
        </w:rPr>
        <w:t xml:space="preserve">формирование у </w:t>
      </w:r>
      <w:r w:rsidRPr="00471AEF">
        <w:rPr>
          <w:rStyle w:val="dash041e005f0431005f044b005f0447005f043d005f044b005f0439char1"/>
          <w:u w:val="single"/>
        </w:rPr>
        <w:lastRenderedPageBreak/>
        <w:t xml:space="preserve">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471AEF">
        <w:rPr>
          <w:rStyle w:val="dash041e005f0431005f044b005f0447005f043d005f044b005f0439char1"/>
          <w:u w:val="single"/>
        </w:rPr>
        <w:t>обучающимися</w:t>
      </w:r>
      <w:proofErr w:type="gramEnd"/>
      <w:r w:rsidRPr="00471AEF">
        <w:rPr>
          <w:rStyle w:val="dash041e005f0431005f044b005f0447005f043d005f044b005f0439char1"/>
          <w:u w:val="single"/>
        </w:rPr>
        <w:t xml:space="preserve"> результатов исследования, предметного или </w:t>
      </w:r>
      <w:proofErr w:type="spellStart"/>
      <w:r w:rsidRPr="00471AEF">
        <w:rPr>
          <w:rStyle w:val="dash041e005f0431005f044b005f0447005f043d005f044b005f0439char1"/>
          <w:u w:val="single"/>
        </w:rPr>
        <w:t>межпредметного</w:t>
      </w:r>
      <w:proofErr w:type="spellEnd"/>
      <w:r w:rsidRPr="00471AEF">
        <w:rPr>
          <w:rStyle w:val="dash041e005f0431005f044b005f0447005f043d005f044b005f0439char1"/>
          <w:u w:val="single"/>
        </w:rPr>
        <w:t xml:space="preserve"> учебного проекта, направленного на решение научной, личностно и (или) социально значимой проблемы; </w:t>
      </w:r>
      <w:r w:rsidRPr="00471AEF">
        <w:rPr>
          <w:rStyle w:val="list005f0020paragraph005f005fchar1char1"/>
          <w:u w:val="single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  <w:r w:rsidRPr="00471AEF">
        <w:rPr>
          <w:rStyle w:val="dash041e005f0431005f044b005f0447005f043d005f044b005f0439char1"/>
          <w:u w:val="single"/>
        </w:rPr>
        <w:t xml:space="preserve"> </w:t>
      </w:r>
      <w:r w:rsidRPr="00471AEF">
        <w:rPr>
          <w:rStyle w:val="dash041e005f0431005f044b005f0447005f043d005f044b005f0439005f005fchar1char1"/>
          <w:u w:val="single"/>
        </w:rPr>
        <w:t>формирование навыков участия в различных формах организации учебно-исследовательской и проектной деятельности &lt;….&gt;; 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 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</w:t>
      </w:r>
      <w:r w:rsidRPr="00595CA0">
        <w:rPr>
          <w:rStyle w:val="dash041e005f0431005f044b005f0447005f043d005f044b005f0439005f005fchar1char1"/>
        </w:rPr>
        <w:t>.</w:t>
      </w:r>
    </w:p>
    <w:p w:rsidR="005538D7" w:rsidRDefault="00B7376A" w:rsidP="00E240B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="0068307D">
        <w:rPr>
          <w:rFonts w:ascii="Times New Roman" w:hAnsi="Times New Roman"/>
          <w:sz w:val="24"/>
          <w:szCs w:val="24"/>
        </w:rPr>
        <w:t>мы видим, что ФГОС ООО и Примерная основная образовательная программа определили только круг планируемых результатов</w:t>
      </w:r>
      <w:r w:rsidR="0070573D">
        <w:rPr>
          <w:rFonts w:ascii="Times New Roman" w:hAnsi="Times New Roman"/>
          <w:sz w:val="24"/>
          <w:szCs w:val="24"/>
        </w:rPr>
        <w:t xml:space="preserve"> освоения </w:t>
      </w:r>
      <w:proofErr w:type="spellStart"/>
      <w:r w:rsidR="0070573D">
        <w:rPr>
          <w:rFonts w:ascii="Times New Roman" w:hAnsi="Times New Roman"/>
          <w:sz w:val="24"/>
          <w:szCs w:val="24"/>
        </w:rPr>
        <w:t>Ообразовательной</w:t>
      </w:r>
      <w:proofErr w:type="spellEnd"/>
      <w:r w:rsidR="0070573D">
        <w:rPr>
          <w:rFonts w:ascii="Times New Roman" w:hAnsi="Times New Roman"/>
          <w:sz w:val="24"/>
          <w:szCs w:val="24"/>
        </w:rPr>
        <w:t xml:space="preserve"> программы</w:t>
      </w:r>
      <w:r w:rsidR="005538D7">
        <w:rPr>
          <w:rFonts w:ascii="Times New Roman" w:hAnsi="Times New Roman"/>
          <w:sz w:val="24"/>
          <w:szCs w:val="24"/>
        </w:rPr>
        <w:t>, часть которых составляют планируемые результат</w:t>
      </w:r>
      <w:r w:rsidR="005252EC">
        <w:rPr>
          <w:rFonts w:ascii="Times New Roman" w:hAnsi="Times New Roman"/>
          <w:sz w:val="24"/>
          <w:szCs w:val="24"/>
        </w:rPr>
        <w:t>ы</w:t>
      </w:r>
      <w:r w:rsidR="005538D7">
        <w:rPr>
          <w:rFonts w:ascii="Times New Roman" w:hAnsi="Times New Roman"/>
          <w:sz w:val="24"/>
          <w:szCs w:val="24"/>
        </w:rPr>
        <w:t xml:space="preserve"> освоения междисциплинарных программ.</w:t>
      </w:r>
    </w:p>
    <w:p w:rsidR="0068307D" w:rsidRPr="007739D7" w:rsidRDefault="0068307D" w:rsidP="00E240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Для того чтобы достичь </w:t>
      </w:r>
      <w:r w:rsidR="005538D7">
        <w:rPr>
          <w:rFonts w:ascii="Times New Roman" w:hAnsi="Times New Roman"/>
          <w:sz w:val="24"/>
          <w:szCs w:val="24"/>
        </w:rPr>
        <w:t>планируемых результатов освоения образовательной программы</w:t>
      </w:r>
      <w:r w:rsidR="005252EC">
        <w:rPr>
          <w:rFonts w:ascii="Times New Roman" w:hAnsi="Times New Roman"/>
          <w:sz w:val="24"/>
          <w:szCs w:val="24"/>
        </w:rPr>
        <w:t xml:space="preserve"> (главное требование ФГОС ООО</w:t>
      </w:r>
      <w:r w:rsidR="0070573D">
        <w:rPr>
          <w:rFonts w:ascii="Times New Roman" w:hAnsi="Times New Roman"/>
          <w:sz w:val="24"/>
          <w:szCs w:val="24"/>
        </w:rPr>
        <w:t>!</w:t>
      </w:r>
      <w:r w:rsidR="005252EC">
        <w:rPr>
          <w:rFonts w:ascii="Times New Roman" w:hAnsi="Times New Roman"/>
          <w:sz w:val="24"/>
          <w:szCs w:val="24"/>
        </w:rPr>
        <w:t>)</w:t>
      </w:r>
      <w:r w:rsidR="005538D7">
        <w:rPr>
          <w:rFonts w:ascii="Times New Roman" w:hAnsi="Times New Roman"/>
          <w:sz w:val="24"/>
          <w:szCs w:val="24"/>
        </w:rPr>
        <w:t xml:space="preserve">, необходима </w:t>
      </w:r>
      <w:r w:rsidR="00813C93">
        <w:rPr>
          <w:rFonts w:ascii="Times New Roman" w:hAnsi="Times New Roman"/>
          <w:sz w:val="24"/>
          <w:szCs w:val="24"/>
        </w:rPr>
        <w:t>систем</w:t>
      </w:r>
      <w:r w:rsidR="005538D7">
        <w:rPr>
          <w:rFonts w:ascii="Times New Roman" w:hAnsi="Times New Roman"/>
          <w:sz w:val="24"/>
          <w:szCs w:val="24"/>
        </w:rPr>
        <w:t>а</w:t>
      </w:r>
      <w:r w:rsidR="00813C93">
        <w:rPr>
          <w:rFonts w:ascii="Times New Roman" w:hAnsi="Times New Roman"/>
          <w:sz w:val="24"/>
          <w:szCs w:val="24"/>
        </w:rPr>
        <w:t xml:space="preserve"> работы по </w:t>
      </w:r>
      <w:r w:rsidR="005538D7">
        <w:rPr>
          <w:rFonts w:ascii="Times New Roman" w:hAnsi="Times New Roman"/>
          <w:sz w:val="24"/>
          <w:szCs w:val="24"/>
        </w:rPr>
        <w:t>реализации</w:t>
      </w:r>
      <w:r w:rsidR="00813C93">
        <w:rPr>
          <w:rFonts w:ascii="Times New Roman" w:hAnsi="Times New Roman"/>
          <w:sz w:val="24"/>
          <w:szCs w:val="24"/>
        </w:rPr>
        <w:t xml:space="preserve"> междисц</w:t>
      </w:r>
      <w:r w:rsidR="005538D7">
        <w:rPr>
          <w:rFonts w:ascii="Times New Roman" w:hAnsi="Times New Roman"/>
          <w:sz w:val="24"/>
          <w:szCs w:val="24"/>
        </w:rPr>
        <w:t>иплинарных программ</w:t>
      </w:r>
      <w:r w:rsidR="0088717E">
        <w:rPr>
          <w:rFonts w:ascii="Times New Roman" w:hAnsi="Times New Roman"/>
          <w:sz w:val="24"/>
          <w:szCs w:val="24"/>
        </w:rPr>
        <w:t>.</w:t>
      </w:r>
      <w:r w:rsidR="005538D7">
        <w:rPr>
          <w:rFonts w:ascii="Times New Roman" w:hAnsi="Times New Roman"/>
          <w:sz w:val="24"/>
          <w:szCs w:val="24"/>
        </w:rPr>
        <w:t xml:space="preserve"> Но</w:t>
      </w:r>
      <w:r w:rsidR="0088717E">
        <w:rPr>
          <w:rFonts w:ascii="Times New Roman" w:hAnsi="Times New Roman"/>
          <w:sz w:val="24"/>
          <w:szCs w:val="24"/>
        </w:rPr>
        <w:t xml:space="preserve"> </w:t>
      </w:r>
      <w:r w:rsidR="005538D7">
        <w:rPr>
          <w:rFonts w:ascii="Times New Roman" w:hAnsi="Times New Roman"/>
          <w:b/>
          <w:i/>
          <w:sz w:val="24"/>
          <w:szCs w:val="24"/>
        </w:rPr>
        <w:t>п</w:t>
      </w:r>
      <w:r w:rsidR="00813C93" w:rsidRPr="005538D7">
        <w:rPr>
          <w:rFonts w:ascii="Times New Roman" w:hAnsi="Times New Roman"/>
          <w:b/>
          <w:i/>
          <w:sz w:val="24"/>
          <w:szCs w:val="24"/>
        </w:rPr>
        <w:t>роблема</w:t>
      </w:r>
      <w:r w:rsidR="00813C93">
        <w:rPr>
          <w:rFonts w:ascii="Times New Roman" w:hAnsi="Times New Roman"/>
          <w:sz w:val="24"/>
          <w:szCs w:val="24"/>
        </w:rPr>
        <w:t xml:space="preserve"> заключается в том,</w:t>
      </w:r>
      <w:r w:rsidR="0088717E">
        <w:rPr>
          <w:rFonts w:ascii="Times New Roman" w:hAnsi="Times New Roman"/>
          <w:sz w:val="24"/>
          <w:szCs w:val="24"/>
        </w:rPr>
        <w:t xml:space="preserve"> что этой системы не существует; </w:t>
      </w:r>
      <w:r w:rsidR="00B571A8">
        <w:rPr>
          <w:rFonts w:ascii="Times New Roman" w:hAnsi="Times New Roman"/>
          <w:sz w:val="24"/>
          <w:szCs w:val="24"/>
        </w:rPr>
        <w:t xml:space="preserve">разработанных </w:t>
      </w:r>
      <w:r w:rsidR="0088717E">
        <w:rPr>
          <w:rFonts w:ascii="Times New Roman" w:hAnsi="Times New Roman"/>
          <w:sz w:val="24"/>
          <w:szCs w:val="24"/>
        </w:rPr>
        <w:t>междисциплинарных программ</w:t>
      </w:r>
      <w:r w:rsidR="005252EC">
        <w:rPr>
          <w:rFonts w:ascii="Times New Roman" w:hAnsi="Times New Roman"/>
          <w:sz w:val="24"/>
          <w:szCs w:val="24"/>
        </w:rPr>
        <w:t xml:space="preserve"> </w:t>
      </w:r>
      <w:r w:rsidR="00E01E80">
        <w:rPr>
          <w:rFonts w:ascii="Times New Roman" w:hAnsi="Times New Roman"/>
          <w:sz w:val="24"/>
          <w:szCs w:val="24"/>
        </w:rPr>
        <w:t>(«Формирование ИКТ-компетентности обучающихся», «Формирование УУД», «Стратегии смыслового чтения и работы с текстом», «Основы учебно-исследовательской и проектной деятельности»)</w:t>
      </w:r>
      <w:r w:rsidR="0088717E">
        <w:rPr>
          <w:rFonts w:ascii="Times New Roman" w:hAnsi="Times New Roman"/>
          <w:sz w:val="24"/>
          <w:szCs w:val="24"/>
        </w:rPr>
        <w:t>,</w:t>
      </w:r>
      <w:r w:rsidR="005252EC">
        <w:rPr>
          <w:rFonts w:ascii="Times New Roman" w:hAnsi="Times New Roman"/>
          <w:sz w:val="24"/>
          <w:szCs w:val="24"/>
        </w:rPr>
        <w:t xml:space="preserve"> </w:t>
      </w:r>
      <w:r w:rsidR="00E01E80">
        <w:rPr>
          <w:rFonts w:ascii="Times New Roman" w:hAnsi="Times New Roman"/>
          <w:sz w:val="24"/>
          <w:szCs w:val="24"/>
        </w:rPr>
        <w:t>со своим содержанием, структурой и</w:t>
      </w:r>
      <w:r w:rsidR="005252EC">
        <w:rPr>
          <w:rFonts w:ascii="Times New Roman" w:hAnsi="Times New Roman"/>
          <w:sz w:val="24"/>
          <w:szCs w:val="24"/>
        </w:rPr>
        <w:t>, главное,</w:t>
      </w:r>
      <w:r w:rsidR="00E01E80">
        <w:rPr>
          <w:rFonts w:ascii="Times New Roman" w:hAnsi="Times New Roman"/>
          <w:sz w:val="24"/>
          <w:szCs w:val="24"/>
        </w:rPr>
        <w:t xml:space="preserve"> механизмами реализации</w:t>
      </w:r>
      <w:r w:rsidR="005252EC">
        <w:rPr>
          <w:rFonts w:ascii="Times New Roman" w:hAnsi="Times New Roman"/>
          <w:sz w:val="24"/>
          <w:szCs w:val="24"/>
        </w:rPr>
        <w:t>,</w:t>
      </w:r>
      <w:r w:rsidR="00C1103E">
        <w:rPr>
          <w:rFonts w:ascii="Times New Roman" w:hAnsi="Times New Roman"/>
          <w:sz w:val="24"/>
          <w:szCs w:val="24"/>
        </w:rPr>
        <w:t xml:space="preserve"> нет, как и нет единой Программы формирования планируемых результатов освоения междисциплинарных программ.</w:t>
      </w:r>
      <w:r w:rsidR="0088717E">
        <w:rPr>
          <w:rFonts w:ascii="Times New Roman" w:hAnsi="Times New Roman"/>
          <w:sz w:val="24"/>
          <w:szCs w:val="24"/>
        </w:rPr>
        <w:t xml:space="preserve"> </w:t>
      </w:r>
      <w:r w:rsidR="00813C93">
        <w:rPr>
          <w:rFonts w:ascii="Times New Roman" w:hAnsi="Times New Roman"/>
          <w:sz w:val="24"/>
          <w:szCs w:val="24"/>
        </w:rPr>
        <w:t xml:space="preserve"> </w:t>
      </w:r>
    </w:p>
    <w:p w:rsidR="007739D7" w:rsidRPr="00567742" w:rsidRDefault="007739D7" w:rsidP="00E240B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50358" w:rsidRDefault="00550358" w:rsidP="00E240B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67742">
        <w:rPr>
          <w:rFonts w:ascii="Times New Roman" w:hAnsi="Times New Roman" w:cs="Times New Roman"/>
          <w:b/>
          <w:i/>
          <w:sz w:val="24"/>
          <w:szCs w:val="24"/>
        </w:rPr>
        <w:t>Срок реализации проекта</w:t>
      </w:r>
      <w:r w:rsidRPr="00567742">
        <w:rPr>
          <w:rFonts w:ascii="Times New Roman" w:hAnsi="Times New Roman" w:cs="Times New Roman"/>
          <w:sz w:val="24"/>
          <w:szCs w:val="24"/>
        </w:rPr>
        <w:t>: 2014-2016 гг.</w:t>
      </w:r>
    </w:p>
    <w:p w:rsidR="00567742" w:rsidRPr="00567742" w:rsidRDefault="00567742" w:rsidP="00E240B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73918" w:rsidRDefault="00473918" w:rsidP="00E240B3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67742">
        <w:rPr>
          <w:rFonts w:ascii="Times New Roman" w:hAnsi="Times New Roman" w:cs="Times New Roman"/>
          <w:b/>
          <w:i/>
          <w:sz w:val="24"/>
          <w:szCs w:val="24"/>
        </w:rPr>
        <w:t>Ожидаемые результаты реализации проекта</w:t>
      </w:r>
    </w:p>
    <w:p w:rsidR="00A35442" w:rsidRPr="00567742" w:rsidRDefault="00A35442" w:rsidP="00E240B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73918" w:rsidRPr="00567742" w:rsidRDefault="00473918" w:rsidP="00E240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проекта будут разработаны:</w:t>
      </w:r>
    </w:p>
    <w:p w:rsidR="00473918" w:rsidRDefault="00473918" w:rsidP="00E240B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Pr="00531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3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механизмы ее реализации;</w:t>
      </w:r>
    </w:p>
    <w:p w:rsidR="00473918" w:rsidRPr="00531ACE" w:rsidRDefault="00473918" w:rsidP="00E240B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разработке </w:t>
      </w:r>
      <w:r w:rsidRPr="00531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курсам, реализующих  междисциплинарные программы; </w:t>
      </w:r>
    </w:p>
    <w:p w:rsidR="00473918" w:rsidRPr="005C597D" w:rsidRDefault="00473918" w:rsidP="00E240B3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</w:t>
      </w:r>
      <w:r w:rsidRPr="005C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C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учебно-исследовательских работ с применением оборудования кабинетов мультимедийных ресурсных центров.</w:t>
      </w:r>
    </w:p>
    <w:p w:rsidR="00473918" w:rsidRPr="005C597D" w:rsidRDefault="00473918" w:rsidP="00E240B3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</w:t>
      </w:r>
      <w:r w:rsidRPr="005C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C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учебно-исследовательских работ с использованием оборудования кабинетов физики, химии, биологии, полученных образовательными учреждениями Ярославской области в рамках реализации Комплекса мер по модернизации образования.</w:t>
      </w:r>
    </w:p>
    <w:p w:rsidR="00473918" w:rsidRDefault="00473918" w:rsidP="00E240B3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97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учебных занятий по реализации 4 междисциплинарных программ;</w:t>
      </w:r>
    </w:p>
    <w:p w:rsidR="00473918" w:rsidRDefault="00473918" w:rsidP="00A3544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ходе реализации проекта будет описана система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</w:t>
      </w:r>
      <w:r w:rsidR="00E240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междисциплинарных программ</w:t>
      </w:r>
      <w:proofErr w:type="gramEnd"/>
      <w:r w:rsidR="00E24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0B3" w:rsidRDefault="00E240B3" w:rsidP="00E240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0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Перспективы развития проекта</w:t>
      </w:r>
    </w:p>
    <w:p w:rsidR="00E240B3" w:rsidRDefault="00E240B3" w:rsidP="00E240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год реализации проекта планируется разработать структуру междисциплинарной программы и механизмы ее реализации; описать систему оценки достижения планируемых результатов освоения междисциплинарных программ; построить модель включения междисциплинарных программ в образовательный процесс; составить рекомендации по проведению.</w:t>
      </w:r>
    </w:p>
    <w:p w:rsidR="00E240B3" w:rsidRPr="00677F38" w:rsidRDefault="00E240B3" w:rsidP="00E240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год реализации проекта будет посвящен апробации структуры междисциплинарной программы и механизмов ее реализации в образовательной деятельности; разработаны сценарии уроков, программы внеурочной деятельности;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апробации методик</w:t>
      </w:r>
      <w:r w:rsidRPr="006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учебно-исследовательских работ с применением оборудования кабинетов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ультимедийных ресурсных центров и методик </w:t>
      </w:r>
      <w:r w:rsidRPr="00677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учебно-исследовательских работ с использованием оборудования кабинетов физики, химии, биологии, полученных образовательными учреждениями Ярославской области в рамках реализации Комплекса мер по модернизации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0B3" w:rsidRPr="00677F38" w:rsidRDefault="00E240B3" w:rsidP="00E240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F38">
        <w:rPr>
          <w:rFonts w:ascii="Times New Roman" w:hAnsi="Times New Roman" w:cs="Times New Roman"/>
          <w:sz w:val="24"/>
          <w:szCs w:val="24"/>
        </w:rPr>
        <w:t>Третий год предполагает обмен опытом, осмысление, уточнение полученных результатов в виде выступлений на конференциях, подготовки публикаций, разработки методических рекомендаций и т.д.</w:t>
      </w:r>
    </w:p>
    <w:p w:rsidR="00E240B3" w:rsidRPr="00437F0E" w:rsidRDefault="00E240B3" w:rsidP="00E240B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F0E">
        <w:rPr>
          <w:rFonts w:ascii="Times New Roman" w:hAnsi="Times New Roman" w:cs="Times New Roman"/>
          <w:sz w:val="24"/>
          <w:szCs w:val="24"/>
        </w:rPr>
        <w:t>В рамках реализации проекта будет научно обосновано и практически проверено включение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7F0E">
        <w:rPr>
          <w:rFonts w:ascii="Times New Roman" w:hAnsi="Times New Roman" w:cs="Times New Roman"/>
          <w:sz w:val="24"/>
          <w:szCs w:val="24"/>
        </w:rPr>
        <w:t xml:space="preserve"> что обеспечит </w:t>
      </w:r>
      <w:r>
        <w:rPr>
          <w:rFonts w:ascii="Times New Roman" w:hAnsi="Times New Roman" w:cs="Times New Roman"/>
          <w:sz w:val="24"/>
          <w:szCs w:val="24"/>
        </w:rPr>
        <w:t>достижение планируемых результатов ООП ООО</w:t>
      </w:r>
      <w:r w:rsidRPr="00437F0E">
        <w:rPr>
          <w:rFonts w:ascii="Times New Roman" w:hAnsi="Times New Roman" w:cs="Times New Roman"/>
          <w:sz w:val="24"/>
          <w:szCs w:val="24"/>
        </w:rPr>
        <w:t>.</w:t>
      </w:r>
    </w:p>
    <w:p w:rsidR="00356185" w:rsidRDefault="00356185" w:rsidP="0035618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61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подходы к оценке результатов проекта</w:t>
      </w:r>
    </w:p>
    <w:p w:rsidR="00A35442" w:rsidRDefault="00A35442" w:rsidP="0035618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6185" w:rsidRPr="0049203B" w:rsidRDefault="00356185" w:rsidP="00356185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97B01">
        <w:rPr>
          <w:rFonts w:ascii="Times New Roman" w:hAnsi="Times New Roman" w:cs="Times New Roman"/>
          <w:i/>
          <w:snapToGrid w:val="0"/>
          <w:sz w:val="24"/>
          <w:szCs w:val="24"/>
        </w:rPr>
        <w:t>Цель</w:t>
      </w:r>
      <w:r w:rsidRPr="00D97B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9203B">
        <w:rPr>
          <w:rFonts w:ascii="Times New Roman" w:hAnsi="Times New Roman" w:cs="Times New Roman"/>
          <w:snapToGrid w:val="0"/>
          <w:sz w:val="24"/>
          <w:szCs w:val="24"/>
        </w:rPr>
        <w:t xml:space="preserve">– проверка </w:t>
      </w:r>
      <w:r w:rsidRPr="0049203B">
        <w:rPr>
          <w:rFonts w:ascii="Times New Roman" w:hAnsi="Times New Roman" w:cs="Times New Roman"/>
          <w:sz w:val="24"/>
          <w:szCs w:val="24"/>
        </w:rPr>
        <w:t>эффективности результатов проекта</w:t>
      </w:r>
      <w:r w:rsidRPr="0049203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56185" w:rsidRPr="0049203B" w:rsidRDefault="00356185" w:rsidP="00356185">
      <w:pPr>
        <w:tabs>
          <w:tab w:val="left" w:pos="720"/>
        </w:tabs>
        <w:spacing w:after="0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D97B01">
        <w:rPr>
          <w:rFonts w:ascii="Times New Roman" w:hAnsi="Times New Roman" w:cs="Times New Roman"/>
          <w:i/>
          <w:snapToGrid w:val="0"/>
          <w:sz w:val="24"/>
          <w:szCs w:val="24"/>
        </w:rPr>
        <w:t>Содержание</w:t>
      </w:r>
      <w:r w:rsidRPr="00D97B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9203B">
        <w:rPr>
          <w:rFonts w:ascii="Times New Roman" w:hAnsi="Times New Roman" w:cs="Times New Roman"/>
          <w:snapToGrid w:val="0"/>
          <w:sz w:val="24"/>
          <w:szCs w:val="24"/>
        </w:rPr>
        <w:t>– оцениваться будут:</w:t>
      </w:r>
    </w:p>
    <w:p w:rsidR="00356185" w:rsidRDefault="00356185" w:rsidP="00356185">
      <w:pPr>
        <w:numPr>
          <w:ilvl w:val="0"/>
          <w:numId w:val="2"/>
        </w:numPr>
        <w:tabs>
          <w:tab w:val="clear" w:pos="36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9203B">
        <w:rPr>
          <w:rFonts w:ascii="Times New Roman" w:hAnsi="Times New Roman" w:cs="Times New Roman"/>
          <w:snapToGrid w:val="0"/>
          <w:sz w:val="24"/>
          <w:szCs w:val="24"/>
        </w:rPr>
        <w:t xml:space="preserve">степень овладения педагогами </w:t>
      </w:r>
      <w:r>
        <w:rPr>
          <w:rFonts w:ascii="Times New Roman" w:hAnsi="Times New Roman" w:cs="Times New Roman"/>
          <w:snapToGrid w:val="0"/>
          <w:sz w:val="24"/>
          <w:szCs w:val="24"/>
        </w:rPr>
        <w:t>механизмами реализации междисциплинарных программ</w:t>
      </w:r>
      <w:r w:rsidRPr="0049203B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356185" w:rsidRPr="006C1FED" w:rsidRDefault="00356185" w:rsidP="00356185">
      <w:pPr>
        <w:numPr>
          <w:ilvl w:val="0"/>
          <w:numId w:val="2"/>
        </w:numPr>
        <w:tabs>
          <w:tab w:val="clear" w:pos="36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C1FED">
        <w:rPr>
          <w:rFonts w:ascii="Times New Roman" w:hAnsi="Times New Roman" w:cs="Times New Roman"/>
          <w:sz w:val="24"/>
          <w:szCs w:val="24"/>
        </w:rPr>
        <w:t xml:space="preserve">методическое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по реализации междисциплинарных программ;</w:t>
      </w:r>
    </w:p>
    <w:p w:rsidR="00356185" w:rsidRDefault="00356185" w:rsidP="00356185">
      <w:pPr>
        <w:numPr>
          <w:ilvl w:val="0"/>
          <w:numId w:val="2"/>
        </w:numPr>
        <w:tabs>
          <w:tab w:val="clear" w:pos="36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49203B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по учебным предметам</w:t>
      </w:r>
      <w:r w:rsidRPr="0049203B">
        <w:rPr>
          <w:rFonts w:ascii="Times New Roman" w:hAnsi="Times New Roman" w:cs="Times New Roman"/>
          <w:sz w:val="24"/>
          <w:szCs w:val="24"/>
        </w:rPr>
        <w:t>;</w:t>
      </w:r>
    </w:p>
    <w:p w:rsidR="00356185" w:rsidRDefault="00356185" w:rsidP="00356185">
      <w:pPr>
        <w:numPr>
          <w:ilvl w:val="0"/>
          <w:numId w:val="2"/>
        </w:numPr>
        <w:tabs>
          <w:tab w:val="clear" w:pos="36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по учебным курсам, реализующие междисциплинарные программы</w:t>
      </w:r>
    </w:p>
    <w:p w:rsidR="00356185" w:rsidRDefault="00356185" w:rsidP="00356185">
      <w:pPr>
        <w:numPr>
          <w:ilvl w:val="0"/>
          <w:numId w:val="2"/>
        </w:numPr>
        <w:tabs>
          <w:tab w:val="clear" w:pos="36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сценарии учебных занятий;</w:t>
      </w:r>
    </w:p>
    <w:p w:rsidR="00356185" w:rsidRPr="0049203B" w:rsidRDefault="00356185" w:rsidP="00356185">
      <w:pPr>
        <w:numPr>
          <w:ilvl w:val="0"/>
          <w:numId w:val="2"/>
        </w:numPr>
        <w:tabs>
          <w:tab w:val="clear" w:pos="36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методик проведения </w:t>
      </w:r>
      <w:r w:rsidRPr="00677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учебно-исследовательских работ с применением оборудования кабинетов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ультимедийных ресурсных центров и методик </w:t>
      </w:r>
      <w:r w:rsidRPr="00677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77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учебно-исследовательских работ с использованием оборудования кабинетов физики, химии, биологии, полученных образовательными учреждениями Ярославской области в рамках реализации Комплекса мер по модернизации образования</w:t>
      </w:r>
    </w:p>
    <w:p w:rsidR="00356185" w:rsidRPr="0049203B" w:rsidRDefault="00356185" w:rsidP="00356185">
      <w:pPr>
        <w:numPr>
          <w:ilvl w:val="0"/>
          <w:numId w:val="2"/>
        </w:numPr>
        <w:tabs>
          <w:tab w:val="clear" w:pos="360"/>
          <w:tab w:val="left" w:pos="900"/>
        </w:tabs>
        <w:spacing w:after="0"/>
        <w:ind w:left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49203B">
        <w:rPr>
          <w:rFonts w:ascii="Times New Roman" w:hAnsi="Times New Roman" w:cs="Times New Roman"/>
          <w:sz w:val="24"/>
          <w:szCs w:val="24"/>
        </w:rPr>
        <w:t>трансл</w:t>
      </w:r>
      <w:r>
        <w:rPr>
          <w:rFonts w:ascii="Times New Roman" w:hAnsi="Times New Roman" w:cs="Times New Roman"/>
          <w:sz w:val="24"/>
          <w:szCs w:val="24"/>
        </w:rPr>
        <w:t>ируемость</w:t>
      </w:r>
      <w:proofErr w:type="spellEnd"/>
      <w:r w:rsidRPr="0049203B">
        <w:rPr>
          <w:rFonts w:ascii="Times New Roman" w:hAnsi="Times New Roman" w:cs="Times New Roman"/>
          <w:sz w:val="24"/>
          <w:szCs w:val="24"/>
        </w:rPr>
        <w:t xml:space="preserve"> результатов проекта.</w:t>
      </w:r>
    </w:p>
    <w:p w:rsidR="00356185" w:rsidRPr="00D97B01" w:rsidRDefault="00356185" w:rsidP="00356185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D97B01">
        <w:rPr>
          <w:rFonts w:ascii="Times New Roman" w:hAnsi="Times New Roman" w:cs="Times New Roman"/>
          <w:i/>
          <w:snapToGrid w:val="0"/>
          <w:sz w:val="24"/>
          <w:szCs w:val="24"/>
        </w:rPr>
        <w:t>Периодичность</w:t>
      </w:r>
    </w:p>
    <w:p w:rsidR="00356185" w:rsidRPr="006C1FED" w:rsidRDefault="00356185" w:rsidP="00356185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FED">
        <w:rPr>
          <w:rFonts w:ascii="Times New Roman" w:hAnsi="Times New Roman" w:cs="Times New Roman"/>
          <w:sz w:val="24"/>
          <w:szCs w:val="24"/>
        </w:rPr>
        <w:t>С</w:t>
      </w:r>
      <w:r w:rsidRPr="006C1FED">
        <w:rPr>
          <w:rFonts w:ascii="Times New Roman" w:hAnsi="Times New Roman" w:cs="Times New Roman"/>
          <w:snapToGrid w:val="0"/>
          <w:sz w:val="24"/>
          <w:szCs w:val="24"/>
        </w:rPr>
        <w:t xml:space="preserve">тепень овладения педагогами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механизмов реализации междисциплинарных программ будет осуществляться в ходе анализа уроков и занятий по внеурочной </w:t>
      </w: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деятельности, рабочих программ по учебным предметам, программ по внеурочной деятельности.</w:t>
      </w:r>
      <w:r w:rsidRPr="006C1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185" w:rsidRPr="006C1FED" w:rsidRDefault="00356185" w:rsidP="00356185">
      <w:pPr>
        <w:tabs>
          <w:tab w:val="left" w:pos="72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1FED">
        <w:rPr>
          <w:rFonts w:ascii="Times New Roman" w:hAnsi="Times New Roman" w:cs="Times New Roman"/>
          <w:sz w:val="24"/>
          <w:szCs w:val="24"/>
        </w:rPr>
        <w:t xml:space="preserve">Оценка методического обеспечения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 реализации междисциплинарных программ </w:t>
      </w:r>
      <w:r w:rsidRPr="006C1FED">
        <w:rPr>
          <w:rFonts w:ascii="Times New Roman" w:hAnsi="Times New Roman" w:cs="Times New Roman"/>
          <w:sz w:val="24"/>
          <w:szCs w:val="24"/>
        </w:rPr>
        <w:t xml:space="preserve">будет осуществляться регулярно не реже двух раз </w:t>
      </w:r>
      <w:r>
        <w:rPr>
          <w:rFonts w:ascii="Times New Roman" w:hAnsi="Times New Roman" w:cs="Times New Roman"/>
          <w:sz w:val="24"/>
          <w:szCs w:val="24"/>
        </w:rPr>
        <w:t xml:space="preserve">в год </w:t>
      </w:r>
      <w:r w:rsidRPr="006C1FED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Pr="006C1FED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6C1FED">
        <w:rPr>
          <w:rFonts w:ascii="Times New Roman" w:hAnsi="Times New Roman" w:cs="Times New Roman"/>
          <w:sz w:val="24"/>
          <w:szCs w:val="24"/>
        </w:rPr>
        <w:t xml:space="preserve"> открытых уроков</w:t>
      </w:r>
      <w:r>
        <w:rPr>
          <w:rFonts w:ascii="Times New Roman" w:hAnsi="Times New Roman" w:cs="Times New Roman"/>
          <w:sz w:val="24"/>
          <w:szCs w:val="24"/>
        </w:rPr>
        <w:t>, экспертизы представленных материалов</w:t>
      </w:r>
      <w:r w:rsidRPr="006C1FED">
        <w:rPr>
          <w:rFonts w:ascii="Times New Roman" w:hAnsi="Times New Roman" w:cs="Times New Roman"/>
          <w:sz w:val="24"/>
          <w:szCs w:val="24"/>
        </w:rPr>
        <w:t>.</w:t>
      </w:r>
    </w:p>
    <w:p w:rsidR="00356185" w:rsidRPr="006C1FED" w:rsidRDefault="00356185" w:rsidP="0035618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FED">
        <w:rPr>
          <w:rFonts w:ascii="Times New Roman" w:hAnsi="Times New Roman" w:cs="Times New Roman"/>
          <w:sz w:val="24"/>
          <w:szCs w:val="24"/>
        </w:rPr>
        <w:t>Трансл</w:t>
      </w:r>
      <w:r>
        <w:rPr>
          <w:rFonts w:ascii="Times New Roman" w:hAnsi="Times New Roman" w:cs="Times New Roman"/>
          <w:sz w:val="24"/>
          <w:szCs w:val="24"/>
        </w:rPr>
        <w:t>ируемость</w:t>
      </w:r>
      <w:proofErr w:type="spellEnd"/>
      <w:r w:rsidRPr="006C1FED">
        <w:rPr>
          <w:rFonts w:ascii="Times New Roman" w:hAnsi="Times New Roman" w:cs="Times New Roman"/>
          <w:sz w:val="24"/>
          <w:szCs w:val="24"/>
        </w:rPr>
        <w:t xml:space="preserve"> и распространение результатов проекта будут оцениваться по степени их востребованности.</w:t>
      </w:r>
    </w:p>
    <w:p w:rsidR="00356185" w:rsidRDefault="00356185" w:rsidP="003561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6E" w:rsidRDefault="00DD0E6E" w:rsidP="0035618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0E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потребители результатов проекта</w:t>
      </w:r>
    </w:p>
    <w:p w:rsidR="00A35442" w:rsidRDefault="00A35442" w:rsidP="003561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6E" w:rsidRDefault="00DD0E6E" w:rsidP="00DD0E6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потребителями результатов проекта станут общеобразовательные учреждения разного типа: школы, гимназии, лицеи</w:t>
      </w:r>
    </w:p>
    <w:p w:rsidR="00DD0E6E" w:rsidRDefault="00FA2590" w:rsidP="00497C3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44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Организации – соисполнители проекта</w:t>
      </w:r>
    </w:p>
    <w:p w:rsidR="00A35442" w:rsidRPr="004144A3" w:rsidRDefault="00A35442" w:rsidP="00497C3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A2590" w:rsidRPr="00FA2590" w:rsidRDefault="00FA2590" w:rsidP="00497C32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средняя общеобразовательная школа  № 31 г. Ярославль</w:t>
      </w:r>
    </w:p>
    <w:p w:rsidR="00FA2590" w:rsidRPr="00FA2590" w:rsidRDefault="00FA2590" w:rsidP="00FA259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образовательное учреждение лицей № 86 г. Ярославль </w:t>
      </w:r>
    </w:p>
    <w:p w:rsidR="00FA2590" w:rsidRPr="00FA2590" w:rsidRDefault="00FA2590" w:rsidP="00FA2590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5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средняя общеобразовательная школа  № 87 г. Ярославль</w:t>
      </w:r>
    </w:p>
    <w:p w:rsidR="00473918" w:rsidRPr="00DC1465" w:rsidRDefault="00C1103E" w:rsidP="00E240B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465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"/>
        <w:gridCol w:w="2079"/>
        <w:gridCol w:w="478"/>
        <w:gridCol w:w="585"/>
        <w:gridCol w:w="1313"/>
        <w:gridCol w:w="1960"/>
        <w:gridCol w:w="602"/>
        <w:gridCol w:w="1945"/>
      </w:tblGrid>
      <w:tr w:rsidR="00B3748B" w:rsidRPr="00EC74D5" w:rsidTr="00961302"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4.1.КАДРОВОЕ ОБЕСПЕЧЕНИЕ ПРОЕКТА 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Ф.И.О. сотрудника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проектов, выполняемых при участии специалиста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в течение последних 5 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Функции сотрудника при реализации проекта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Киселева Наталья Витальевна, доцент кафедры гуманитарных дисциплин ГОАУ ЯО ИРО, кандидат культурологии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Научный руководитель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Большакова Ольга Владимировна, директор МОУ лицея №86, победитель конкурсного отбора учителей в рамках ПНПО.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Ресурсный центр по организации дистанционного обучения в рамках реализации регионального проекта по дистанционному обучению средствами НП «Телешкола» (2012-2014)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 xml:space="preserve">Региональная базовая площадка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«Саморазвитие личности – ведущий ценностный ориентир интеграционного пространства школы» (</w:t>
            </w:r>
            <w:r w:rsidRPr="00EC74D5">
              <w:rPr>
                <w:rFonts w:ascii="Times New Roman" w:hAnsi="Times New Roman" w:cs="Times New Roman"/>
              </w:rPr>
              <w:t>2009-2011)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инновационная площадка «Построение модели программы «Формирование ИКТ компетентности </w:t>
            </w:r>
            <w:proofErr w:type="gramStart"/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(</w:t>
            </w:r>
            <w:r w:rsidRPr="00EC74D5">
              <w:rPr>
                <w:rFonts w:ascii="Times New Roman" w:hAnsi="Times New Roman" w:cs="Times New Roman"/>
              </w:rPr>
              <w:t>2011-2013)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«</w:t>
            </w:r>
            <w:r w:rsidRPr="00EC74D5">
              <w:rPr>
                <w:rFonts w:ascii="Times New Roman" w:hAnsi="Times New Roman" w:cs="Times New Roman"/>
                <w:color w:val="000000"/>
              </w:rPr>
              <w:t>Создание Городской компьютерной сети муниципальной системы образования (ГКС МСО). Электронная школа» (</w:t>
            </w:r>
            <w:r w:rsidRPr="00EC74D5">
              <w:rPr>
                <w:rFonts w:ascii="Times New Roman" w:hAnsi="Times New Roman" w:cs="Times New Roman"/>
              </w:rPr>
              <w:t>2010-2013)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 xml:space="preserve">Муниципальная базовая площадка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«Создание модели школы, содействующей сохранению и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укреплению здоровья участников образовательного процесса в муниципальной системе образования» (</w:t>
            </w:r>
            <w:r w:rsidRPr="00EC74D5">
              <w:rPr>
                <w:rFonts w:ascii="Times New Roman" w:hAnsi="Times New Roman" w:cs="Times New Roman"/>
              </w:rPr>
              <w:t>2010-2013)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«Модель и алгоритм деятельности общеобразовательного учреждения в условиях введения ФГОС ООО» (</w:t>
            </w:r>
            <w:r w:rsidRPr="00EC74D5">
              <w:rPr>
                <w:rFonts w:ascii="Times New Roman" w:hAnsi="Times New Roman" w:cs="Times New Roman"/>
              </w:rPr>
              <w:t>2012-2014)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 «Дистанционное взаимодействие всех участников образовательного процесса» (</w:t>
            </w:r>
            <w:r w:rsidRPr="00EC74D5">
              <w:rPr>
                <w:rFonts w:ascii="Times New Roman" w:hAnsi="Times New Roman" w:cs="Times New Roman"/>
              </w:rPr>
              <w:t>2012-2013)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инновационная площадка «Школа завтрашнего дня» (</w:t>
            </w:r>
            <w:r w:rsidRPr="00EC74D5">
              <w:rPr>
                <w:rFonts w:ascii="Times New Roman" w:hAnsi="Times New Roman" w:cs="Times New Roman"/>
              </w:rPr>
              <w:t>2009-2011)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>Организационный методический центр «Применение информационных технологий при подготовке школьников к ЕГЭ по предметам естественно-математического цикла» (</w:t>
            </w:r>
            <w:r w:rsidRPr="00EC74D5">
              <w:rPr>
                <w:rFonts w:ascii="Times New Roman" w:hAnsi="Times New Roman" w:cs="Times New Roman"/>
              </w:rPr>
              <w:t>2008-2011)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инновационная площадка «Сетевое взаимодействие образовательных учреждений как условие повышения качества образования» (</w:t>
            </w:r>
            <w:r w:rsidRPr="00EC74D5">
              <w:rPr>
                <w:rFonts w:ascii="Times New Roman" w:hAnsi="Times New Roman" w:cs="Times New Roman"/>
              </w:rPr>
              <w:t>2013-2014)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 проекта в МОУ лицей № 86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Мирошкина</w:t>
            </w:r>
            <w:proofErr w:type="spell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Николаевна, заместитель директора по УВР МОУ лицея №86, победитель конкурсного отбора учителей в рамках ПНПО.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Ресурсный центр по организации дистанционного обучения в рамках реализации регионального проекта по дистанционному обучению средствами НП «Телешкола» (2012-2014)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 xml:space="preserve">Региональная базовая площадка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«Саморазвитие личности – ведущий ценностный ориентир интеграционного пространства школы» (</w:t>
            </w:r>
            <w:r w:rsidRPr="00EC74D5">
              <w:rPr>
                <w:rFonts w:ascii="Times New Roman" w:hAnsi="Times New Roman" w:cs="Times New Roman"/>
              </w:rPr>
              <w:t>2009-2011)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инновационная площадка «Построение модели программы «Формирование ИКТ компетентности </w:t>
            </w:r>
            <w:proofErr w:type="gramStart"/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(</w:t>
            </w:r>
            <w:r w:rsidRPr="00EC74D5">
              <w:rPr>
                <w:rFonts w:ascii="Times New Roman" w:hAnsi="Times New Roman" w:cs="Times New Roman"/>
              </w:rPr>
              <w:t>2011-2013)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«</w:t>
            </w:r>
            <w:r w:rsidRPr="00EC74D5">
              <w:rPr>
                <w:rFonts w:ascii="Times New Roman" w:hAnsi="Times New Roman" w:cs="Times New Roman"/>
                <w:color w:val="000000"/>
              </w:rPr>
              <w:t>Создание Городской компьютерной сети муниципальной системы образования (ГКС МСО). Электронная школа» (</w:t>
            </w:r>
            <w:r w:rsidRPr="00EC74D5">
              <w:rPr>
                <w:rFonts w:ascii="Times New Roman" w:hAnsi="Times New Roman" w:cs="Times New Roman"/>
              </w:rPr>
              <w:t>2010-2013)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 xml:space="preserve">Муниципальная базовая площадка </w:t>
            </w: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«Создание модели школы, содействующей сохранению и укреплению здоровья участников образовательного процесса в муниципальной системе образования» (</w:t>
            </w:r>
            <w:r w:rsidRPr="00EC74D5">
              <w:rPr>
                <w:rFonts w:ascii="Times New Roman" w:hAnsi="Times New Roman" w:cs="Times New Roman"/>
              </w:rPr>
              <w:t>2010-2013)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«Модель и алгоритм деятельности общеобразовательного учреждения в условиях введения ФГОС ООО» (</w:t>
            </w:r>
            <w:r w:rsidRPr="00EC74D5">
              <w:rPr>
                <w:rFonts w:ascii="Times New Roman" w:hAnsi="Times New Roman" w:cs="Times New Roman"/>
              </w:rPr>
              <w:t>2012-2014)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Муниципальный ресурсный центр  «Дистанционное взаимодействие всех участников образовательного процесса» (</w:t>
            </w:r>
            <w:r w:rsidRPr="00EC74D5">
              <w:rPr>
                <w:rFonts w:ascii="Times New Roman" w:hAnsi="Times New Roman" w:cs="Times New Roman"/>
              </w:rPr>
              <w:t>2012-2013)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инновационная площадка «Школа завтрашнего дня» (</w:t>
            </w:r>
            <w:r w:rsidRPr="00EC74D5">
              <w:rPr>
                <w:rFonts w:ascii="Times New Roman" w:hAnsi="Times New Roman" w:cs="Times New Roman"/>
              </w:rPr>
              <w:t>2009-2011)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  <w:color w:val="000000"/>
              </w:rPr>
              <w:t>Организационный методический центр «Применение информационных технологий при подготовке школьников к ЕГЭ по предметам естественно-математического цикла» (</w:t>
            </w:r>
            <w:r w:rsidRPr="00EC74D5">
              <w:rPr>
                <w:rFonts w:ascii="Times New Roman" w:hAnsi="Times New Roman" w:cs="Times New Roman"/>
              </w:rPr>
              <w:t>2008-2011)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инновационная площадка «Сетевое взаимодействие образовательных учреждений как условие повышения качества образования» (</w:t>
            </w:r>
            <w:r w:rsidRPr="00EC74D5">
              <w:rPr>
                <w:rFonts w:ascii="Times New Roman" w:hAnsi="Times New Roman" w:cs="Times New Roman"/>
              </w:rPr>
              <w:t>2013-2014)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Координатор проекта в МОУ лицей № 86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и учителя-предметники (кроме учителей физики, химии, биологии).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87% аттестованы на первую и высшую квалификационные категории, 30% приняли участия в конкурсах педагогического мастерства, постоянные участники городской акции «Педагогический марафон».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Участники проекта в МОУ лицей № 86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Важнова</w:t>
            </w:r>
            <w:proofErr w:type="spell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Ольга Геннадьевна, директор МОУ СОШ № 87, кандидат педагогических наук, Заслуженный учитель РФ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Default="00B3748B" w:rsidP="00961302">
            <w:pPr>
              <w:rPr>
                <w:rFonts w:ascii="Times New Roman" w:hAnsi="Times New Roman" w:cs="Times New Roman"/>
              </w:rPr>
            </w:pPr>
            <w:r w:rsidRPr="00F36575">
              <w:rPr>
                <w:rFonts w:ascii="Times New Roman" w:hAnsi="Times New Roman" w:cs="Times New Roman"/>
              </w:rPr>
              <w:t xml:space="preserve">2009-11 гг. </w:t>
            </w:r>
            <w:r>
              <w:rPr>
                <w:rFonts w:ascii="Times New Roman" w:hAnsi="Times New Roman" w:cs="Times New Roman"/>
              </w:rPr>
              <w:t>-</w:t>
            </w:r>
            <w:r w:rsidRPr="00F36575">
              <w:rPr>
                <w:rFonts w:ascii="Times New Roman" w:hAnsi="Times New Roman" w:cs="Times New Roman"/>
              </w:rPr>
              <w:t xml:space="preserve"> региональной инновационной площадкой по апробации и внедрению ФГОС НОО, 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6575">
              <w:rPr>
                <w:rFonts w:ascii="Times New Roman" w:hAnsi="Times New Roman" w:cs="Times New Roman"/>
              </w:rPr>
              <w:t xml:space="preserve">2011-13 гг.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36575">
              <w:rPr>
                <w:rFonts w:ascii="Times New Roman" w:hAnsi="Times New Roman" w:cs="Times New Roman"/>
              </w:rPr>
              <w:t>региональной инновационной площадкой по внедрению ФГОС ООО. В 2013-14 учебном году – муниципальный ресурсный центр по переходу на ФГОС ООО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в МОУ СОШ  № 87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Куприянова И.А., заместитель директора по УВР.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Default="00B3748B" w:rsidP="00961302">
            <w:pPr>
              <w:rPr>
                <w:rFonts w:ascii="Times New Roman" w:hAnsi="Times New Roman" w:cs="Times New Roman"/>
              </w:rPr>
            </w:pPr>
            <w:r w:rsidRPr="00F36575">
              <w:rPr>
                <w:rFonts w:ascii="Times New Roman" w:hAnsi="Times New Roman" w:cs="Times New Roman"/>
              </w:rPr>
              <w:t xml:space="preserve">2009-11 гг. </w:t>
            </w:r>
            <w:r>
              <w:rPr>
                <w:rFonts w:ascii="Times New Roman" w:hAnsi="Times New Roman" w:cs="Times New Roman"/>
              </w:rPr>
              <w:t>-</w:t>
            </w:r>
            <w:r w:rsidRPr="00F36575">
              <w:rPr>
                <w:rFonts w:ascii="Times New Roman" w:hAnsi="Times New Roman" w:cs="Times New Roman"/>
              </w:rPr>
              <w:t xml:space="preserve"> региональной инновационной площадкой по апробации и внедрению ФГОС НОО, 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36575">
              <w:rPr>
                <w:rFonts w:ascii="Times New Roman" w:hAnsi="Times New Roman" w:cs="Times New Roman"/>
              </w:rPr>
              <w:t xml:space="preserve">2011-13 гг.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36575">
              <w:rPr>
                <w:rFonts w:ascii="Times New Roman" w:hAnsi="Times New Roman" w:cs="Times New Roman"/>
              </w:rPr>
              <w:t xml:space="preserve">региональной инновационной площадкой по внедрению ФГОС ООО. В 2013-14 учебном году – муниципальный ресурсный центр по переходу на ФГОС ООО.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Координатор проекта в МОУ СОШ № 87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</w:rPr>
              <w:t>Педагогический коллектив МОУ СОШ № 87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</w:rPr>
              <w:t>70 человек, из них 24% с высшей квалификационной категорией, 31% с первой квалификационной категорией, 2 заслуженных учителя России, 5 отличников образования , 3 Почетных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Участники проекта в МОУ СОШ № 87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Алешина Татьяна Николаевна, директор МОУ СОШ №31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Экспериментальная площадка РАО «Обеспечение преемственности между ступенями образовательной школы  как условие получения нового образовательного результата, соответствующего ФГОС </w:t>
            </w:r>
            <w:proofErr w:type="gramStart"/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технология «Школа 2100» с 2009 по 2013год.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ОМЦ «Работа социально-педагогической службы  по профилактике асоциального поведения школьников» 2008-2009 г.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ОМЦ «Использование интерактивной доски в преподавании английского языка» 2011г.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</w:rPr>
              <w:t xml:space="preserve">ОМЦ «Использование интерактивной доски  </w:t>
            </w:r>
            <w:proofErr w:type="spellStart"/>
            <w:r w:rsidRPr="00EC74D5">
              <w:rPr>
                <w:rFonts w:ascii="Times New Roman" w:hAnsi="Times New Roman" w:cs="Times New Roman"/>
              </w:rPr>
              <w:t>Interwrite</w:t>
            </w:r>
            <w:proofErr w:type="spellEnd"/>
            <w:r w:rsidRPr="00EC74D5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EC74D5">
              <w:rPr>
                <w:rFonts w:ascii="Times New Roman" w:hAnsi="Times New Roman" w:cs="Times New Roman"/>
              </w:rPr>
              <w:t>ActivBoard</w:t>
            </w:r>
            <w:proofErr w:type="spellEnd"/>
            <w:r w:rsidRPr="00EC74D5">
              <w:rPr>
                <w:rFonts w:ascii="Times New Roman" w:hAnsi="Times New Roman" w:cs="Times New Roman"/>
              </w:rPr>
              <w:t xml:space="preserve"> в процессе формирования ИКТ  – компетентности школьников на начальной ступени обучения интерактивной доски», 2013-2014 </w:t>
            </w:r>
            <w:proofErr w:type="spellStart"/>
            <w:r w:rsidRPr="00EC74D5">
              <w:rPr>
                <w:rFonts w:ascii="Times New Roman" w:hAnsi="Times New Roman" w:cs="Times New Roman"/>
              </w:rPr>
              <w:t>уч</w:t>
            </w:r>
            <w:proofErr w:type="gramStart"/>
            <w:r w:rsidRPr="00EC74D5">
              <w:rPr>
                <w:rFonts w:ascii="Times New Roman" w:hAnsi="Times New Roman" w:cs="Times New Roman"/>
              </w:rPr>
              <w:t>.г</w:t>
            </w:r>
            <w:proofErr w:type="gramEnd"/>
            <w:r w:rsidRPr="00EC74D5">
              <w:rPr>
                <w:rFonts w:ascii="Times New Roman" w:hAnsi="Times New Roman" w:cs="Times New Roman"/>
              </w:rPr>
              <w:t>од</w:t>
            </w:r>
            <w:proofErr w:type="spellEnd"/>
            <w:r w:rsidRPr="00EC74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проекта в МОУ СОШ  №31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Смекалова Ирина Николаевна, заместитель директора по УВР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Экспериментальная площадка РАО «Обеспечение преемственности между ступенями образовательной школы  как условие получения нового образовательного результата, соответствующего ФГОС </w:t>
            </w:r>
            <w:proofErr w:type="gramStart"/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технология «Школа 2100» с 2009 по 2013год.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ОМЦ «Работа социально-педагогической службы  по профилактике асоциального поведения школьников» 2008-2009 г.</w:t>
            </w:r>
          </w:p>
          <w:p w:rsidR="00B3748B" w:rsidRPr="00EC74D5" w:rsidRDefault="00B3748B" w:rsidP="00961302">
            <w:pPr>
              <w:rPr>
                <w:rFonts w:ascii="Times New Roman" w:hAnsi="Times New Roman" w:cs="Times New Roman"/>
              </w:rPr>
            </w:pPr>
            <w:r w:rsidRPr="00EC74D5">
              <w:rPr>
                <w:rFonts w:ascii="Times New Roman" w:hAnsi="Times New Roman" w:cs="Times New Roman"/>
              </w:rPr>
              <w:t>ОМЦ «Использование интерактивной доски в преподавании английского языка» 2011г.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</w:rPr>
              <w:t xml:space="preserve">ОМЦ «Использование интерактивной доски  </w:t>
            </w:r>
            <w:proofErr w:type="spellStart"/>
            <w:r w:rsidRPr="00EC74D5">
              <w:rPr>
                <w:rFonts w:ascii="Times New Roman" w:hAnsi="Times New Roman" w:cs="Times New Roman"/>
              </w:rPr>
              <w:t>Interwrite</w:t>
            </w:r>
            <w:proofErr w:type="spellEnd"/>
            <w:r w:rsidRPr="00EC74D5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r w:rsidRPr="00EC74D5">
              <w:rPr>
                <w:rFonts w:ascii="Times New Roman" w:hAnsi="Times New Roman" w:cs="Times New Roman"/>
              </w:rPr>
              <w:t>ActivBoard</w:t>
            </w:r>
            <w:proofErr w:type="spellEnd"/>
            <w:r w:rsidRPr="00EC74D5">
              <w:rPr>
                <w:rFonts w:ascii="Times New Roman" w:hAnsi="Times New Roman" w:cs="Times New Roman"/>
              </w:rPr>
              <w:t xml:space="preserve"> в процессе формирования </w:t>
            </w:r>
            <w:r w:rsidRPr="00EC74D5">
              <w:rPr>
                <w:rFonts w:ascii="Times New Roman" w:hAnsi="Times New Roman" w:cs="Times New Roman"/>
              </w:rPr>
              <w:lastRenderedPageBreak/>
              <w:t xml:space="preserve">ИКТ  – компетентности школьников на начальной ступени обучения интерактивной доски», 2013-2014 </w:t>
            </w:r>
            <w:proofErr w:type="spellStart"/>
            <w:r w:rsidRPr="00EC74D5">
              <w:rPr>
                <w:rFonts w:ascii="Times New Roman" w:hAnsi="Times New Roman" w:cs="Times New Roman"/>
              </w:rPr>
              <w:t>уч</w:t>
            </w:r>
            <w:proofErr w:type="gramStart"/>
            <w:r w:rsidRPr="00EC74D5">
              <w:rPr>
                <w:rFonts w:ascii="Times New Roman" w:hAnsi="Times New Roman" w:cs="Times New Roman"/>
              </w:rPr>
              <w:t>.г</w:t>
            </w:r>
            <w:proofErr w:type="gramEnd"/>
            <w:r w:rsidRPr="00EC74D5">
              <w:rPr>
                <w:rFonts w:ascii="Times New Roman" w:hAnsi="Times New Roman" w:cs="Times New Roman"/>
              </w:rPr>
              <w:t>од</w:t>
            </w:r>
            <w:proofErr w:type="spellEnd"/>
            <w:r w:rsidRPr="00EC74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Координатор проекта МОУ СОШ №31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и учителя-предметники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данных проектах, 78% аттестованы на первую и высшую квалификационные категории,  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участники городской акции «Педагогический марафон», фестиваля педагогических идей «Открой себя»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48B" w:rsidRPr="00EC74D5" w:rsidTr="00961302"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4.2.НОРМАТИВНО-ПРАВОВОЕ ОБЕСПЕЧЕНИЕ ПРОЕКТА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1D4BEF" w:rsidRDefault="00B3748B" w:rsidP="0096130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BEF">
              <w:rPr>
                <w:rFonts w:ascii="Times New Roman" w:eastAsia="Times New Roman" w:hAnsi="Times New Roman" w:cs="Times New Roman"/>
                <w:i/>
                <w:lang w:eastAsia="ru-RU"/>
              </w:rPr>
              <w:t>N</w:t>
            </w:r>
          </w:p>
          <w:p w:rsidR="00B3748B" w:rsidRPr="001D4BEF" w:rsidRDefault="00B3748B" w:rsidP="0096130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1D4BEF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proofErr w:type="gramEnd"/>
            <w:r w:rsidRPr="001D4BEF">
              <w:rPr>
                <w:rFonts w:ascii="Times New Roman" w:eastAsia="Times New Roman" w:hAnsi="Times New Roman" w:cs="Times New Roman"/>
                <w:i/>
                <w:lang w:eastAsia="ru-RU"/>
              </w:rPr>
              <w:t>/п</w:t>
            </w:r>
          </w:p>
          <w:p w:rsidR="00B3748B" w:rsidRPr="001D4BEF" w:rsidRDefault="00B3748B" w:rsidP="0096130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8B" w:rsidRPr="001D4BEF" w:rsidRDefault="00B3748B" w:rsidP="0096130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BE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Наименование </w:t>
            </w:r>
            <w:proofErr w:type="gramStart"/>
            <w:r w:rsidRPr="001D4BEF">
              <w:rPr>
                <w:rFonts w:ascii="Times New Roman" w:eastAsia="Times New Roman" w:hAnsi="Times New Roman" w:cs="Times New Roman"/>
                <w:i/>
                <w:lang w:eastAsia="ru-RU"/>
              </w:rPr>
              <w:t>нормативного</w:t>
            </w:r>
            <w:proofErr w:type="gramEnd"/>
          </w:p>
          <w:p w:rsidR="00B3748B" w:rsidRPr="001D4BEF" w:rsidRDefault="00B3748B" w:rsidP="0096130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BEF">
              <w:rPr>
                <w:rFonts w:ascii="Times New Roman" w:eastAsia="Times New Roman" w:hAnsi="Times New Roman" w:cs="Times New Roman"/>
                <w:i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8B" w:rsidRPr="001D4BEF" w:rsidRDefault="00B3748B" w:rsidP="0096130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BEF">
              <w:rPr>
                <w:rFonts w:ascii="Times New Roman" w:eastAsia="Times New Roman" w:hAnsi="Times New Roman" w:cs="Times New Roman"/>
                <w:i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Указ губернатора Ярославской области №71 от 27.12.2010г. «О плане действий по модернизации общего образования на территории Ярославской области на 2011-2015 годы».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Указ направлен на решение задачи поэтапного перехода на новые образовательные стандарты.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shd w:val="clear" w:color="auto" w:fill="FFFFFF"/>
              <w:spacing w:after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мэрии города Ярославля от 14 октября 2011 года № 2733 «О ведомственной целевой программе </w:t>
            </w:r>
            <w:proofErr w:type="gram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развития муниципальной системы образования города Ярославля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на 2012-2014 годы».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направлен на решение задачи: «1.Обеспечение доступности качественного образования. Проведение мероприятий, направленных на реализацию федеральных государственных образовательных стандартов и федеральных государственных требований к структуре основной образовательной программы»</w:t>
            </w:r>
            <w:r w:rsidRPr="00EC74D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B3748B" w:rsidRPr="00EC74D5" w:rsidTr="00961302"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4.3.ФИНАНСОВОЕ ОБЕСПЕЧЕНИЕ ПРОЕКТА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финансирования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Направления расходов (по годам)</w:t>
            </w:r>
          </w:p>
          <w:p w:rsidR="00B3748B" w:rsidRPr="00EC74D5" w:rsidRDefault="00B3748B" w:rsidP="00961302">
            <w:pPr>
              <w:tabs>
                <w:tab w:val="center" w:pos="2585"/>
                <w:tab w:val="left" w:pos="406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  <w:r w:rsidRPr="00EC74D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2015</w:t>
            </w:r>
            <w:r w:rsidRPr="00EC74D5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2016</w:t>
            </w:r>
          </w:p>
        </w:tc>
      </w:tr>
      <w:tr w:rsidR="00B3748B" w:rsidRPr="00EC74D5" w:rsidTr="00961302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Средства нормативно-</w:t>
            </w:r>
            <w:proofErr w:type="spell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подушевого</w:t>
            </w:r>
            <w:proofErr w:type="spell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финансирования образовательных учреждений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 участников проекта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 участников проекта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200000 руб.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 участников проекта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200000 руб.</w:t>
            </w:r>
          </w:p>
        </w:tc>
      </w:tr>
      <w:tr w:rsidR="00B3748B" w:rsidRPr="00EC74D5" w:rsidTr="00961302"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Приобретение нового лабораторного оборудования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Приобретение нового лабораторного оборудования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Приобретение нового лабораторного оборудования</w:t>
            </w:r>
          </w:p>
        </w:tc>
      </w:tr>
      <w:tr w:rsidR="00B3748B" w:rsidRPr="00EC74D5" w:rsidTr="00961302"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200000 руб.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Средства внебюджетного финансирования, в том числе гранд на реализацию проекта.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Разработка материалов проекта.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proofErr w:type="spellStart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разработческих</w:t>
            </w:r>
            <w:proofErr w:type="spellEnd"/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 xml:space="preserve"> семинаров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Апробация наработанных материалов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региональных семинаров</w:t>
            </w:r>
          </w:p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48B" w:rsidRPr="00EC74D5" w:rsidTr="0096130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100000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80000 руб.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8B" w:rsidRPr="00EC74D5" w:rsidRDefault="00B3748B" w:rsidP="00961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4D5">
              <w:rPr>
                <w:rFonts w:ascii="Times New Roman" w:eastAsia="Times New Roman" w:hAnsi="Times New Roman" w:cs="Times New Roman"/>
                <w:lang w:eastAsia="ru-RU"/>
              </w:rPr>
              <w:t>80000 руб.</w:t>
            </w:r>
          </w:p>
        </w:tc>
      </w:tr>
    </w:tbl>
    <w:p w:rsidR="00497C32" w:rsidRDefault="00497C32" w:rsidP="00497C3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C1465" w:rsidRDefault="00DC1465" w:rsidP="00497C3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C1465">
        <w:rPr>
          <w:rFonts w:ascii="Times New Roman" w:hAnsi="Times New Roman" w:cs="Times New Roman"/>
          <w:b/>
          <w:i/>
          <w:sz w:val="24"/>
          <w:szCs w:val="24"/>
        </w:rPr>
        <w:t>Механизмы реализации проекта</w:t>
      </w:r>
    </w:p>
    <w:p w:rsidR="00497C32" w:rsidRPr="00497C32" w:rsidRDefault="00497C32" w:rsidP="00497C3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383"/>
        <w:gridCol w:w="1418"/>
        <w:gridCol w:w="2831"/>
      </w:tblGrid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F672AF" w:rsidRDefault="00DC1465" w:rsidP="006F09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</w:t>
            </w:r>
            <w:proofErr w:type="gramEnd"/>
            <w:r w:rsidRPr="00F672AF">
              <w:rPr>
                <w:rFonts w:ascii="Times New Roman" w:hAnsi="Times New Roman"/>
                <w:i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F672AF" w:rsidRDefault="00DC1465" w:rsidP="006F09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Наименование </w:t>
            </w:r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F672AF" w:rsidRDefault="00DC1465" w:rsidP="006F09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Наименование </w:t>
            </w:r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мероприятия </w:t>
            </w:r>
          </w:p>
          <w:p w:rsidR="00DC1465" w:rsidRPr="00F672AF" w:rsidRDefault="00DC1465" w:rsidP="006F09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F672AF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Срок </w:t>
            </w:r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F672AF" w:rsidRDefault="00DC1465" w:rsidP="006F09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Ожидаемый конечный </w:t>
            </w:r>
            <w:r w:rsidRPr="00F672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результат реализации проекта</w:t>
            </w:r>
          </w:p>
        </w:tc>
      </w:tr>
      <w:tr w:rsidR="00DC1465" w:rsidTr="006F09A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C1465" w:rsidRPr="00F672AF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7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1. ПОДГОТОВИТЕЛЬНЫЙ</w:t>
            </w: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72AF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Default="00954DCE" w:rsidP="006F09A9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структуру междисциплинарной программы и механизмы ее реализации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Заседание творческих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апрель 2014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Разработана структура междисциплинарной программы.</w:t>
            </w:r>
          </w:p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Разработаны механизмы реализации междисциплинарной программы</w:t>
            </w:r>
          </w:p>
          <w:p w:rsidR="00E02969" w:rsidRPr="00B016B2" w:rsidRDefault="00E02969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Default="00954DCE" w:rsidP="006F09A9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комплекс методических материалов по междисциплинарным программам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Заседание творческих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2014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алгоритмы. Памятки. Рекомендации для обучающихся и учителей по работе с текстом, работе над исследованием, проектом</w:t>
            </w:r>
          </w:p>
          <w:p w:rsidR="00E02969" w:rsidRPr="00B016B2" w:rsidRDefault="00E02969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465" w:rsidRPr="003F5A69" w:rsidRDefault="00DC1465" w:rsidP="006F09A9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Обучить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969" w:rsidRDefault="00DC1465" w:rsidP="00E029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семинаров и круглых столов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механизмам реализации междисциплинарных программ</w:t>
            </w:r>
          </w:p>
          <w:p w:rsidR="00E02969" w:rsidRPr="00B016B2" w:rsidRDefault="00E02969" w:rsidP="00E029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2014 года.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Проведены обучающие семинары, </w:t>
            </w:r>
            <w:proofErr w:type="gramStart"/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круглых</w:t>
            </w:r>
            <w:proofErr w:type="gramEnd"/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B01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>Составить рабочие программы  по учебным предметам, отражающие междисциплинарные программы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Заседание кафедр/методических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 xml:space="preserve">Сентябрь 2014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Рабочие программы по учебным предметам, отражающие междисциплинарные программы</w:t>
            </w: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программы  учебных курсов, 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>отражающие содержание междисциплинарных программ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Заседание кафедр/методических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 xml:space="preserve">Февраль - Сентябрь 2014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Программы по учебным курсам, отражающие содержание междисциплинарных программ</w:t>
            </w:r>
          </w:p>
        </w:tc>
      </w:tr>
      <w:tr w:rsidR="00DC1465" w:rsidTr="006F09A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систему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планируемых результатов освоения междисциплинарных программ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Обучающие творческие семинары.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Работа творческих групп.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Заседания кафедр/методических объединений.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Стартовая диагностика.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6B2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B016B2">
              <w:rPr>
                <w:rFonts w:ascii="Times New Roman" w:hAnsi="Times New Roman"/>
                <w:sz w:val="24"/>
                <w:szCs w:val="24"/>
              </w:rPr>
              <w:t xml:space="preserve"> контроль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– декабрь 2014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критерии оценивания учебно-исследовательских и проектных работ обучающихся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1465" w:rsidTr="006F09A9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критерии оценивания уровня </w:t>
            </w:r>
            <w:proofErr w:type="spellStart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ИКТ-компетентности </w:t>
            </w:r>
            <w:proofErr w:type="gramStart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65" w:rsidTr="006F09A9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критерии </w:t>
            </w:r>
            <w:proofErr w:type="spellStart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грамотности чтения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реализации проекта.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реализации 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проекта, корректировка плана реализации проекта</w:t>
            </w:r>
          </w:p>
          <w:p w:rsidR="00E02969" w:rsidRPr="00B016B2" w:rsidRDefault="00E02969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Декабрь 2014г.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работы по проекту.</w:t>
            </w:r>
          </w:p>
        </w:tc>
      </w:tr>
      <w:tr w:rsidR="00DC1465" w:rsidTr="006F09A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C1465" w:rsidRPr="00F672AF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AF">
              <w:rPr>
                <w:rFonts w:ascii="Times New Roman" w:hAnsi="Times New Roman"/>
                <w:b/>
                <w:sz w:val="24"/>
                <w:szCs w:val="24"/>
              </w:rPr>
              <w:t>ЭТАП 2. ФОРМИРУЮЩИЙ 2015 год</w:t>
            </w: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1465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 xml:space="preserve">Апробировать модель </w:t>
            </w:r>
            <w:proofErr w:type="gramStart"/>
            <w:r w:rsidRPr="00B016B2">
              <w:rPr>
                <w:rFonts w:ascii="Times New Roman" w:hAnsi="Times New Roman"/>
                <w:sz w:val="24"/>
                <w:szCs w:val="24"/>
              </w:rPr>
              <w:t>Программы достижения планируемых результатов освоения междисциплинарных программ</w:t>
            </w:r>
            <w:proofErr w:type="gram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DC1465" w:rsidRPr="00B016B2" w:rsidRDefault="00DC1465" w:rsidP="00DC1465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учебно-методических семинаров;</w:t>
            </w:r>
          </w:p>
          <w:p w:rsidR="00DC1465" w:rsidRPr="00B016B2" w:rsidRDefault="00DC1465" w:rsidP="00DC1465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круглых столов;</w:t>
            </w:r>
          </w:p>
          <w:p w:rsidR="00DC1465" w:rsidRPr="00B016B2" w:rsidRDefault="00DC1465" w:rsidP="00DC1465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мастер-классов.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2015 г.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Сценарии учебных занятий.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C1465" w:rsidRPr="00B016B2" w:rsidRDefault="00DC1465" w:rsidP="006F09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проведению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учебно-исследовательских работ с применением оборудования кабинетов мультимедийных ресурсных центров.</w:t>
            </w:r>
          </w:p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проведению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учебно-исследовательских работ с использованием оборудования кабинетов физики, химии, биологии, полученных образовательными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Апробировать систему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планируемых результатов освоения междисциплинарных программ 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2015г.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Банк диагностических работы; комплексные итоговые работы; стартовых диагностик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65" w:rsidTr="006F09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реализации проекта.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реализации 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проекта, корректировка плана реализации проекта</w:t>
            </w:r>
          </w:p>
          <w:p w:rsidR="00954DCE" w:rsidRPr="00B016B2" w:rsidRDefault="00954DCE" w:rsidP="006F09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lastRenderedPageBreak/>
              <w:t>Декабрь 201</w:t>
            </w:r>
            <w:r w:rsidRPr="00B016B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работы по проекту.</w:t>
            </w:r>
          </w:p>
        </w:tc>
      </w:tr>
      <w:tr w:rsidR="00DC1465" w:rsidTr="006F09A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1465" w:rsidRPr="00F672AF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2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3.</w:t>
            </w:r>
            <w:r w:rsidRPr="00F672A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72AF">
              <w:rPr>
                <w:rFonts w:ascii="Times New Roman" w:hAnsi="Times New Roman"/>
                <w:b/>
                <w:sz w:val="24"/>
                <w:szCs w:val="24"/>
              </w:rPr>
              <w:t>АНАЛИТИЧЕСКИЙ 2016 год</w:t>
            </w:r>
          </w:p>
        </w:tc>
      </w:tr>
      <w:tr w:rsidR="00DC1465" w:rsidRPr="00B016B2" w:rsidTr="006F09A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Диссеминация опыта работы над реализацией междисциплинарных программ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Предоставление опыта работы на муниципальных и региональных учебно-методических семинарах, конференциях, мастер-классах</w:t>
            </w:r>
          </w:p>
          <w:p w:rsidR="00E02969" w:rsidRPr="00B016B2" w:rsidRDefault="00E02969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Открытые учебные занятия, мастер-классы, семинары</w:t>
            </w:r>
          </w:p>
        </w:tc>
      </w:tr>
      <w:tr w:rsidR="00DC1465" w:rsidRPr="00B016B2" w:rsidTr="006F09A9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Накопление и оформл</w:t>
            </w:r>
            <w:r w:rsidR="00954DCE">
              <w:rPr>
                <w:rFonts w:ascii="Times New Roman" w:hAnsi="Times New Roman"/>
                <w:sz w:val="24"/>
                <w:szCs w:val="24"/>
              </w:rPr>
              <w:t>ение материалов по теме проекта</w:t>
            </w:r>
          </w:p>
          <w:p w:rsidR="00954DCE" w:rsidRPr="00B016B2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954D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Учебно-методические пособия</w:t>
            </w:r>
            <w:r w:rsidR="00954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1465" w:rsidRPr="00B016B2" w:rsidTr="006F09A9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2B535A" w:rsidRDefault="00954DCE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B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Провести анализ достигнутых результатов.</w:t>
            </w:r>
            <w:r w:rsidRPr="00B01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Обобщить результаты деятельности, определить перспективы развития.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Анкетирование и опросы всех участников образовательного процесса.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Ноябрь 2016г.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Подведены итоги реализации проекта.</w:t>
            </w:r>
          </w:p>
          <w:p w:rsidR="00DC1465" w:rsidRPr="00B016B2" w:rsidRDefault="00DC1465" w:rsidP="00954D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 xml:space="preserve">Определены перспективы дальнейшего развития </w:t>
            </w:r>
          </w:p>
        </w:tc>
      </w:tr>
      <w:tr w:rsidR="00DC1465" w:rsidRPr="00B016B2" w:rsidTr="006F09A9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465" w:rsidRPr="002B535A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Анализ работы кафедр, творческих групп.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465" w:rsidRPr="00B016B2" w:rsidTr="006F09A9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B2">
              <w:rPr>
                <w:rFonts w:ascii="Times New Roman" w:hAnsi="Times New Roman"/>
                <w:sz w:val="24"/>
                <w:szCs w:val="24"/>
              </w:rPr>
              <w:t>Педагогически</w:t>
            </w:r>
            <w:r w:rsidR="00954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совет</w:t>
            </w:r>
            <w:r w:rsidR="00954DCE">
              <w:rPr>
                <w:rFonts w:ascii="Times New Roman" w:hAnsi="Times New Roman"/>
                <w:sz w:val="24"/>
                <w:szCs w:val="24"/>
              </w:rPr>
              <w:t>ы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и круглы</w:t>
            </w:r>
            <w:r w:rsidR="00954DCE">
              <w:rPr>
                <w:rFonts w:ascii="Times New Roman" w:hAnsi="Times New Roman"/>
                <w:sz w:val="24"/>
                <w:szCs w:val="24"/>
              </w:rPr>
              <w:t>е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="00954DCE">
              <w:rPr>
                <w:rFonts w:ascii="Times New Roman" w:hAnsi="Times New Roman"/>
                <w:sz w:val="24"/>
                <w:szCs w:val="24"/>
              </w:rPr>
              <w:t>ы</w:t>
            </w:r>
            <w:r w:rsidRPr="00B016B2">
              <w:rPr>
                <w:rFonts w:ascii="Times New Roman" w:hAnsi="Times New Roman"/>
                <w:sz w:val="24"/>
                <w:szCs w:val="24"/>
              </w:rPr>
              <w:t xml:space="preserve"> по итогам реализации проекта, обсуждение перспектив работы.</w:t>
            </w:r>
          </w:p>
          <w:p w:rsidR="00DC1465" w:rsidRPr="00B016B2" w:rsidRDefault="00DC1465" w:rsidP="006F09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65" w:rsidRPr="00B016B2" w:rsidRDefault="00DC1465" w:rsidP="006F09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465" w:rsidRDefault="00DC1465" w:rsidP="00E240B3"/>
    <w:p w:rsidR="00C1103E" w:rsidRPr="007739D7" w:rsidRDefault="00C1103E" w:rsidP="00E240B3"/>
    <w:p w:rsidR="007739D7" w:rsidRPr="007739D7" w:rsidRDefault="007739D7" w:rsidP="00E240B3"/>
    <w:sectPr w:rsidR="007739D7" w:rsidRPr="007739D7" w:rsidSect="005114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F2" w:rsidRDefault="002274F2" w:rsidP="002C798B">
      <w:pPr>
        <w:spacing w:after="0" w:line="240" w:lineRule="auto"/>
      </w:pPr>
      <w:r>
        <w:separator/>
      </w:r>
    </w:p>
  </w:endnote>
  <w:endnote w:type="continuationSeparator" w:id="0">
    <w:p w:rsidR="002274F2" w:rsidRDefault="002274F2" w:rsidP="002C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6157"/>
      <w:docPartObj>
        <w:docPartGallery w:val="Page Numbers (Bottom of Page)"/>
        <w:docPartUnique/>
      </w:docPartObj>
    </w:sdtPr>
    <w:sdtEndPr/>
    <w:sdtContent>
      <w:p w:rsidR="002C798B" w:rsidRDefault="00497C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98B" w:rsidRDefault="002C7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F2" w:rsidRDefault="002274F2" w:rsidP="002C798B">
      <w:pPr>
        <w:spacing w:after="0" w:line="240" w:lineRule="auto"/>
      </w:pPr>
      <w:r>
        <w:separator/>
      </w:r>
    </w:p>
  </w:footnote>
  <w:footnote w:type="continuationSeparator" w:id="0">
    <w:p w:rsidR="002274F2" w:rsidRDefault="002274F2" w:rsidP="002C7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322"/>
    <w:multiLevelType w:val="hybridMultilevel"/>
    <w:tmpl w:val="5B7CFB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ED4F43"/>
    <w:multiLevelType w:val="hybridMultilevel"/>
    <w:tmpl w:val="079419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0F4A58"/>
    <w:multiLevelType w:val="hybridMultilevel"/>
    <w:tmpl w:val="CA18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8408A"/>
    <w:multiLevelType w:val="hybridMultilevel"/>
    <w:tmpl w:val="58A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4D69"/>
    <w:multiLevelType w:val="hybridMultilevel"/>
    <w:tmpl w:val="FED6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756"/>
    <w:rsid w:val="0001107E"/>
    <w:rsid w:val="00025E50"/>
    <w:rsid w:val="00166190"/>
    <w:rsid w:val="002274F2"/>
    <w:rsid w:val="0024063D"/>
    <w:rsid w:val="002C798B"/>
    <w:rsid w:val="00356185"/>
    <w:rsid w:val="00375DA9"/>
    <w:rsid w:val="003D271C"/>
    <w:rsid w:val="004144A3"/>
    <w:rsid w:val="00471AEF"/>
    <w:rsid w:val="00473918"/>
    <w:rsid w:val="00497C32"/>
    <w:rsid w:val="00511482"/>
    <w:rsid w:val="005252EC"/>
    <w:rsid w:val="00550358"/>
    <w:rsid w:val="005538D7"/>
    <w:rsid w:val="00567742"/>
    <w:rsid w:val="00595CB5"/>
    <w:rsid w:val="00644A87"/>
    <w:rsid w:val="0068307D"/>
    <w:rsid w:val="0070573D"/>
    <w:rsid w:val="007739D7"/>
    <w:rsid w:val="00782756"/>
    <w:rsid w:val="007A4AEC"/>
    <w:rsid w:val="00813C93"/>
    <w:rsid w:val="008570F3"/>
    <w:rsid w:val="0088717E"/>
    <w:rsid w:val="00903E57"/>
    <w:rsid w:val="00954DCE"/>
    <w:rsid w:val="00A35442"/>
    <w:rsid w:val="00A81693"/>
    <w:rsid w:val="00AD6F75"/>
    <w:rsid w:val="00B36C91"/>
    <w:rsid w:val="00B3748B"/>
    <w:rsid w:val="00B571A8"/>
    <w:rsid w:val="00B7376A"/>
    <w:rsid w:val="00C1103E"/>
    <w:rsid w:val="00C514DD"/>
    <w:rsid w:val="00C87E54"/>
    <w:rsid w:val="00CA6CC4"/>
    <w:rsid w:val="00D97B01"/>
    <w:rsid w:val="00DB2E7E"/>
    <w:rsid w:val="00DC1465"/>
    <w:rsid w:val="00DD0E6E"/>
    <w:rsid w:val="00DD4592"/>
    <w:rsid w:val="00E01E80"/>
    <w:rsid w:val="00E02969"/>
    <w:rsid w:val="00E240B3"/>
    <w:rsid w:val="00E40520"/>
    <w:rsid w:val="00EE7C8E"/>
    <w:rsid w:val="00EF2282"/>
    <w:rsid w:val="00FA2590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7376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73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7376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list005f0020paragraph005f005fchar1char1">
    <w:name w:val="list_005f0020paragraph_005f_005fchar1__char1"/>
    <w:uiPriority w:val="99"/>
    <w:rsid w:val="00B7376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uiPriority w:val="99"/>
    <w:rsid w:val="00B7376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B7376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473918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C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798B"/>
  </w:style>
  <w:style w:type="paragraph" w:styleId="a6">
    <w:name w:val="footer"/>
    <w:basedOn w:val="a"/>
    <w:link w:val="a7"/>
    <w:uiPriority w:val="99"/>
    <w:unhideWhenUsed/>
    <w:rsid w:val="002C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98B"/>
  </w:style>
  <w:style w:type="table" w:styleId="a8">
    <w:name w:val="Table Grid"/>
    <w:basedOn w:val="a1"/>
    <w:uiPriority w:val="39"/>
    <w:rsid w:val="00B3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7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Витальевна Киселёва</cp:lastModifiedBy>
  <cp:revision>51</cp:revision>
  <dcterms:created xsi:type="dcterms:W3CDTF">2014-01-30T09:54:00Z</dcterms:created>
  <dcterms:modified xsi:type="dcterms:W3CDTF">2014-01-31T09:46:00Z</dcterms:modified>
</cp:coreProperties>
</file>