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45" w:rsidRDefault="003A16EF">
      <w:pPr>
        <w:pStyle w:val="a9"/>
        <w:spacing w:after="0"/>
        <w:ind w:left="-163" w:firstLine="488"/>
        <w:jc w:val="both"/>
      </w:pPr>
      <w:r>
        <w:rPr>
          <w:rFonts w:ascii="Times New Roman" w:hAnsi="Times New Roman"/>
          <w:b/>
          <w:bCs/>
          <w:sz w:val="24"/>
          <w:szCs w:val="24"/>
        </w:rPr>
        <w:t xml:space="preserve">Взаимодействие ДОУ и семьи, </w:t>
      </w:r>
      <w:proofErr w:type="spellStart"/>
      <w:r>
        <w:rPr>
          <w:rFonts w:ascii="Times New Roman" w:hAnsi="Times New Roman"/>
          <w:b/>
          <w:bCs/>
          <w:sz w:val="24"/>
          <w:szCs w:val="24"/>
        </w:rPr>
        <w:t>восптитывающей</w:t>
      </w:r>
      <w:proofErr w:type="spellEnd"/>
      <w:r>
        <w:rPr>
          <w:rFonts w:ascii="Times New Roman" w:hAnsi="Times New Roman"/>
          <w:b/>
          <w:bCs/>
          <w:sz w:val="24"/>
          <w:szCs w:val="24"/>
        </w:rPr>
        <w:t xml:space="preserve"> ребенка с ОВЗ</w:t>
      </w:r>
    </w:p>
    <w:p w:rsidR="00B06145" w:rsidRDefault="003A16EF">
      <w:pPr>
        <w:pStyle w:val="a9"/>
        <w:spacing w:after="0"/>
        <w:ind w:left="-163" w:firstLine="488"/>
        <w:jc w:val="center"/>
      </w:pPr>
      <w:r>
        <w:rPr>
          <w:rFonts w:ascii="Times New Roman" w:hAnsi="Times New Roman"/>
          <w:sz w:val="24"/>
          <w:szCs w:val="24"/>
        </w:rPr>
        <w:t xml:space="preserve">( материалы к </w:t>
      </w:r>
      <w:proofErr w:type="spellStart"/>
      <w:r>
        <w:rPr>
          <w:rFonts w:ascii="Times New Roman" w:hAnsi="Times New Roman"/>
          <w:sz w:val="24"/>
          <w:szCs w:val="24"/>
        </w:rPr>
        <w:t>вебинару</w:t>
      </w:r>
      <w:proofErr w:type="spellEnd"/>
      <w:proofErr w:type="gramStart"/>
      <w:r>
        <w:rPr>
          <w:rFonts w:ascii="Times New Roman" w:hAnsi="Times New Roman"/>
          <w:sz w:val="24"/>
          <w:szCs w:val="24"/>
        </w:rPr>
        <w:t xml:space="preserve"> )</w:t>
      </w:r>
      <w:proofErr w:type="gramEnd"/>
    </w:p>
    <w:p w:rsidR="00B06145" w:rsidRDefault="003A16EF">
      <w:pPr>
        <w:pStyle w:val="a9"/>
        <w:spacing w:after="0"/>
        <w:ind w:left="-163" w:firstLine="488"/>
        <w:jc w:val="both"/>
      </w:pPr>
      <w:r>
        <w:rPr>
          <w:rFonts w:ascii="Times New Roman" w:hAnsi="Times New Roman"/>
          <w:sz w:val="24"/>
          <w:szCs w:val="24"/>
        </w:rPr>
        <w:t xml:space="preserve"> Сотрудничество  </w:t>
      </w:r>
      <w:r w:rsidRPr="00912E3F">
        <w:rPr>
          <w:rFonts w:ascii="Times New Roman" w:hAnsi="Times New Roman"/>
          <w:sz w:val="24"/>
          <w:szCs w:val="24"/>
        </w:rPr>
        <w:t xml:space="preserve"> </w:t>
      </w:r>
      <w:r>
        <w:rPr>
          <w:rFonts w:ascii="Times New Roman" w:hAnsi="Times New Roman"/>
          <w:sz w:val="24"/>
          <w:szCs w:val="24"/>
        </w:rPr>
        <w:t xml:space="preserve">педагогов ДОУ с  </w:t>
      </w:r>
      <w:proofErr w:type="gramStart"/>
      <w:r>
        <w:rPr>
          <w:rFonts w:ascii="Times New Roman" w:hAnsi="Times New Roman"/>
          <w:sz w:val="24"/>
          <w:szCs w:val="24"/>
        </w:rPr>
        <w:t>семьей, воспитывающей ребенка  с  ОВЗ является</w:t>
      </w:r>
      <w:proofErr w:type="gramEnd"/>
      <w:r>
        <w:rPr>
          <w:rFonts w:ascii="Times New Roman" w:hAnsi="Times New Roman"/>
          <w:sz w:val="24"/>
          <w:szCs w:val="24"/>
        </w:rPr>
        <w:t xml:space="preserve"> неотъемлемой частью всего педагогического процесса и существенно влияет на  успешность коррекционно-воспитательной работы.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данное сотрудничество было плодотворным и эффективным  эта деятельность должна  базироваться на ряде основных  научно-методических принципах, организующих мышление специалиста. К ним относятся </w:t>
      </w:r>
      <w:proofErr w:type="gramStart"/>
      <w:r>
        <w:rPr>
          <w:rFonts w:ascii="Times New Roman" w:hAnsi="Times New Roman"/>
          <w:sz w:val="24"/>
          <w:szCs w:val="24"/>
        </w:rPr>
        <w:t>следующие</w:t>
      </w:r>
      <w:proofErr w:type="gramEnd"/>
      <w:r>
        <w:rPr>
          <w:rFonts w:ascii="Times New Roman" w:hAnsi="Times New Roman"/>
          <w:sz w:val="24"/>
          <w:szCs w:val="24"/>
        </w:rPr>
        <w:t xml:space="preserve">: </w:t>
      </w:r>
    </w:p>
    <w:p w:rsidR="00B06145" w:rsidRDefault="003A16EF">
      <w:pPr>
        <w:pStyle w:val="a9"/>
        <w:spacing w:after="0"/>
        <w:ind w:left="-163" w:firstLine="488"/>
        <w:jc w:val="both"/>
      </w:pPr>
      <w:r>
        <w:rPr>
          <w:rFonts w:ascii="Times New Roman" w:hAnsi="Times New Roman"/>
          <w:b/>
          <w:i/>
          <w:sz w:val="24"/>
          <w:szCs w:val="24"/>
        </w:rPr>
        <w:t>1. Принцип научности</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i/>
          <w:sz w:val="24"/>
          <w:szCs w:val="24"/>
        </w:rPr>
        <w:t>Деятельность</w:t>
      </w:r>
      <w:r>
        <w:rPr>
          <w:rFonts w:ascii="Times New Roman" w:hAnsi="Times New Roman"/>
          <w:sz w:val="24"/>
          <w:szCs w:val="24"/>
        </w:rPr>
        <w:t xml:space="preserve"> по сопровождению семьи  должна опираться на современные научные представления о семье как объекте психологического воздействия, об основных закономерностях, определяющих логику развития и функционирования семьи, как особого пространства жизнедеятельности, на знание психологических особенностей проблемных семей, к которым относится семья, воспитывающая ребенка с отклонением в развитии.</w:t>
      </w:r>
    </w:p>
    <w:p w:rsidR="00B06145" w:rsidRDefault="003A16EF">
      <w:pPr>
        <w:pStyle w:val="a9"/>
        <w:numPr>
          <w:ilvl w:val="1"/>
          <w:numId w:val="5"/>
        </w:numPr>
        <w:spacing w:after="0"/>
        <w:ind w:left="-163" w:firstLine="488"/>
        <w:jc w:val="both"/>
      </w:pPr>
      <w:r>
        <w:rPr>
          <w:rFonts w:ascii="Times New Roman" w:hAnsi="Times New Roman"/>
          <w:b/>
          <w:i/>
          <w:color w:val="000000"/>
          <w:sz w:val="24"/>
          <w:szCs w:val="24"/>
        </w:rPr>
        <w:t>Принцип партнерства</w:t>
      </w:r>
      <w:r>
        <w:rPr>
          <w:rFonts w:ascii="Times New Roman" w:hAnsi="Times New Roman"/>
          <w:b/>
          <w:color w:val="000000"/>
          <w:sz w:val="24"/>
          <w:szCs w:val="24"/>
        </w:rPr>
        <w:t>.</w:t>
      </w:r>
      <w:r>
        <w:rPr>
          <w:rFonts w:ascii="Times New Roman" w:hAnsi="Times New Roman"/>
          <w:color w:val="000000"/>
          <w:sz w:val="24"/>
          <w:szCs w:val="24"/>
        </w:rPr>
        <w:t xml:space="preserve"> Партнерство </w:t>
      </w:r>
      <w:r>
        <w:rPr>
          <w:rFonts w:ascii="Times New Roman" w:hAnsi="Times New Roman"/>
          <w:sz w:val="24"/>
          <w:szCs w:val="24"/>
        </w:rPr>
        <w:t>–</w:t>
      </w:r>
      <w:r>
        <w:rPr>
          <w:rFonts w:ascii="Times New Roman" w:hAnsi="Times New Roman"/>
          <w:color w:val="000000"/>
          <w:sz w:val="24"/>
          <w:szCs w:val="24"/>
        </w:rPr>
        <w:t xml:space="preserve"> это такой стиль отношений, который подразумевает полное доверие, обмен знаниями, навыками и опытом для осуществления помощи детям, имеющим особые потребности в индивидуальном и социальном развитии. Успех любого партнерства основан на соблюдении принципа взаимного уважения участников взаимодействия и принципа равноправия партнеров. Предполагает установление отношений, исключающих оценивание, доминирование, указание на физическую и психическую неполноценность ребенка и </w:t>
      </w:r>
      <w:proofErr w:type="spellStart"/>
      <w:r>
        <w:rPr>
          <w:rFonts w:ascii="Times New Roman" w:hAnsi="Times New Roman"/>
          <w:color w:val="000000"/>
          <w:sz w:val="24"/>
          <w:szCs w:val="24"/>
        </w:rPr>
        <w:t>дефицитарность</w:t>
      </w:r>
      <w:proofErr w:type="spellEnd"/>
      <w:r>
        <w:rPr>
          <w:rFonts w:ascii="Times New Roman" w:hAnsi="Times New Roman"/>
          <w:color w:val="000000"/>
          <w:sz w:val="24"/>
          <w:szCs w:val="24"/>
        </w:rPr>
        <w:t xml:space="preserve"> семьи в целом; в</w:t>
      </w:r>
      <w:r>
        <w:rPr>
          <w:rFonts w:ascii="Times New Roman" w:hAnsi="Times New Roman"/>
          <w:sz w:val="24"/>
          <w:szCs w:val="24"/>
        </w:rPr>
        <w:t>ключение членов семьи в качестве активных участников коррекционного образовательного процесса.</w:t>
      </w:r>
    </w:p>
    <w:p w:rsidR="00B06145" w:rsidRDefault="003A16EF">
      <w:pPr>
        <w:pStyle w:val="a9"/>
        <w:numPr>
          <w:ilvl w:val="1"/>
          <w:numId w:val="5"/>
        </w:numPr>
        <w:spacing w:after="0"/>
        <w:ind w:left="-163" w:firstLine="488"/>
        <w:jc w:val="both"/>
      </w:pPr>
      <w:r>
        <w:rPr>
          <w:rFonts w:ascii="Times New Roman" w:hAnsi="Times New Roman"/>
          <w:sz w:val="24"/>
          <w:szCs w:val="24"/>
        </w:rPr>
        <w:t xml:space="preserve"> </w:t>
      </w:r>
      <w:r>
        <w:rPr>
          <w:rFonts w:ascii="Times New Roman" w:hAnsi="Times New Roman"/>
          <w:b/>
          <w:i/>
          <w:sz w:val="24"/>
          <w:szCs w:val="24"/>
        </w:rPr>
        <w:t>Принцип доверия</w:t>
      </w:r>
      <w:r>
        <w:rPr>
          <w:rFonts w:ascii="Times New Roman" w:hAnsi="Times New Roman"/>
          <w:sz w:val="24"/>
          <w:szCs w:val="24"/>
        </w:rPr>
        <w:t xml:space="preserve">. Результативность деятельности по сопровождению семьи, обусловлена способностью специалистов по сопровождению </w:t>
      </w:r>
      <w:proofErr w:type="gramStart"/>
      <w:r>
        <w:rPr>
          <w:rFonts w:ascii="Times New Roman" w:hAnsi="Times New Roman"/>
          <w:sz w:val="24"/>
          <w:szCs w:val="24"/>
        </w:rPr>
        <w:t>устанавливать и поддерживать</w:t>
      </w:r>
      <w:proofErr w:type="gramEnd"/>
      <w:r>
        <w:rPr>
          <w:rFonts w:ascii="Times New Roman" w:hAnsi="Times New Roman"/>
          <w:sz w:val="24"/>
          <w:szCs w:val="24"/>
        </w:rPr>
        <w:t xml:space="preserve"> </w:t>
      </w:r>
      <w:r>
        <w:rPr>
          <w:rFonts w:ascii="Times New Roman" w:hAnsi="Times New Roman"/>
          <w:i/>
          <w:sz w:val="24"/>
          <w:szCs w:val="24"/>
        </w:rPr>
        <w:t>особый тип доверительных отношений</w:t>
      </w:r>
      <w:r>
        <w:rPr>
          <w:rFonts w:ascii="Times New Roman" w:hAnsi="Times New Roman"/>
          <w:sz w:val="24"/>
          <w:szCs w:val="24"/>
        </w:rPr>
        <w:t xml:space="preserve">, которые в течение длительного времени гарантируют психологическую и социальную безопасность, конфиденциальность, доверие, поддержку и помощь в решении задач, связанных с воспитанием ребенка, имеющего ограниченные возможности здоровья. Установление отношений доверия снижает психологическое сопротивление членов семьи в ответ на необходимые воздействия, временно нарушающие привычные стереотипы, на патогенные стереотипы семейного взаимодействия и семейного уклада. </w:t>
      </w:r>
    </w:p>
    <w:p w:rsidR="00B06145" w:rsidRDefault="003A16EF">
      <w:pPr>
        <w:pStyle w:val="a9"/>
        <w:spacing w:after="0"/>
        <w:ind w:left="-163" w:firstLine="488"/>
        <w:jc w:val="both"/>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i/>
          <w:sz w:val="24"/>
          <w:szCs w:val="24"/>
        </w:rPr>
        <w:t xml:space="preserve">Принцип </w:t>
      </w:r>
      <w:proofErr w:type="spellStart"/>
      <w:r>
        <w:rPr>
          <w:rFonts w:ascii="Times New Roman" w:hAnsi="Times New Roman"/>
          <w:b/>
          <w:i/>
          <w:sz w:val="24"/>
          <w:szCs w:val="24"/>
        </w:rPr>
        <w:t>лонгитюдности</w:t>
      </w:r>
      <w:proofErr w:type="spellEnd"/>
      <w:r>
        <w:rPr>
          <w:rFonts w:ascii="Times New Roman" w:hAnsi="Times New Roman"/>
          <w:b/>
          <w:sz w:val="24"/>
          <w:szCs w:val="24"/>
        </w:rPr>
        <w:t>.</w:t>
      </w:r>
      <w:r>
        <w:rPr>
          <w:rFonts w:ascii="Times New Roman" w:hAnsi="Times New Roman"/>
          <w:sz w:val="24"/>
          <w:szCs w:val="24"/>
        </w:rPr>
        <w:t xml:space="preserve"> Реализация данного принципа предполагает осуществление  взаимодействия как долговременной деятельности, которая должна начинаться с момента появления в ДОУ ребенка с нарушением развития, а не как кратковременная акция по оказанию разовой психологической помощи.</w:t>
      </w:r>
    </w:p>
    <w:p w:rsidR="00B06145" w:rsidRDefault="00B06145">
      <w:pPr>
        <w:pStyle w:val="a9"/>
        <w:spacing w:after="0"/>
        <w:ind w:left="-163" w:firstLine="488"/>
        <w:jc w:val="both"/>
      </w:pPr>
    </w:p>
    <w:p w:rsidR="00B06145" w:rsidRDefault="003A16EF">
      <w:pPr>
        <w:pStyle w:val="a9"/>
        <w:spacing w:after="0"/>
        <w:ind w:left="-163" w:firstLine="488"/>
        <w:jc w:val="both"/>
      </w:pPr>
      <w:r>
        <w:rPr>
          <w:rFonts w:ascii="Times New Roman" w:hAnsi="Times New Roman"/>
          <w:b/>
          <w:i/>
          <w:sz w:val="24"/>
          <w:szCs w:val="24"/>
        </w:rPr>
        <w:t xml:space="preserve">Общее представление о семье, как пространстве совместной жизнедеятельности. </w:t>
      </w:r>
    </w:p>
    <w:p w:rsidR="00B06145" w:rsidRDefault="003A16EF">
      <w:pPr>
        <w:pStyle w:val="a9"/>
        <w:spacing w:after="0"/>
        <w:ind w:left="-163" w:firstLine="488"/>
        <w:jc w:val="both"/>
      </w:pPr>
      <w:r>
        <w:rPr>
          <w:rFonts w:ascii="Times New Roman" w:hAnsi="Times New Roman"/>
          <w:sz w:val="24"/>
          <w:szCs w:val="24"/>
        </w:rPr>
        <w:t xml:space="preserve">Определений семьи в научной литературе достаточно много, причем многие из них настолько давно вошли в общественное сознание, что трудно установить авторство этих определений. Семья определяется как социальный институт, как ячейка общества, как малая группа совместно проживающих и ведущих общее хозяйство родственников. Однако психологический подход к пониманию семьи, направленный на оказание помощи семье, имеет свою специфику. </w:t>
      </w:r>
      <w:r>
        <w:rPr>
          <w:rFonts w:ascii="Times New Roman" w:hAnsi="Times New Roman"/>
          <w:sz w:val="24"/>
          <w:szCs w:val="24"/>
          <w:u w:val="single"/>
        </w:rPr>
        <w:t xml:space="preserve">В </w:t>
      </w:r>
      <w:proofErr w:type="gramStart"/>
      <w:r>
        <w:rPr>
          <w:rFonts w:ascii="Times New Roman" w:hAnsi="Times New Roman"/>
          <w:sz w:val="24"/>
          <w:szCs w:val="24"/>
          <w:u w:val="single"/>
        </w:rPr>
        <w:t>рамках</w:t>
      </w:r>
      <w:proofErr w:type="gramEnd"/>
      <w:r>
        <w:rPr>
          <w:rFonts w:ascii="Times New Roman" w:hAnsi="Times New Roman"/>
          <w:sz w:val="24"/>
          <w:szCs w:val="24"/>
          <w:u w:val="single"/>
        </w:rPr>
        <w:t xml:space="preserve"> этого подхода семья рассматривается как пространство </w:t>
      </w:r>
      <w:r>
        <w:rPr>
          <w:rFonts w:ascii="Times New Roman" w:hAnsi="Times New Roman"/>
          <w:sz w:val="24"/>
          <w:szCs w:val="24"/>
          <w:u w:val="single"/>
        </w:rPr>
        <w:lastRenderedPageBreak/>
        <w:t>совместной жизнедеятельности, внутри которого удовлетворяются специфические базовые потребности ребенка (потребности в безопасности и потребность в развитии).</w:t>
      </w:r>
      <w:r>
        <w:rPr>
          <w:rFonts w:ascii="Times New Roman" w:hAnsi="Times New Roman"/>
          <w:sz w:val="24"/>
          <w:szCs w:val="24"/>
        </w:rPr>
        <w:t xml:space="preserve"> </w:t>
      </w:r>
    </w:p>
    <w:p w:rsidR="00B06145" w:rsidRDefault="003A16EF">
      <w:pPr>
        <w:pStyle w:val="a9"/>
        <w:spacing w:after="0"/>
        <w:ind w:left="-163" w:firstLine="488"/>
        <w:jc w:val="both"/>
      </w:pPr>
      <w:r>
        <w:rPr>
          <w:rFonts w:ascii="Times New Roman" w:hAnsi="Times New Roman"/>
          <w:i/>
          <w:sz w:val="24"/>
          <w:szCs w:val="24"/>
        </w:rPr>
        <w:t>Потребность в безопасности (потребность ребенка в физической и психологической защищенности).</w:t>
      </w:r>
    </w:p>
    <w:p w:rsidR="00B06145" w:rsidRDefault="003A16EF">
      <w:pPr>
        <w:pStyle w:val="a9"/>
        <w:spacing w:after="0"/>
        <w:ind w:left="-163" w:firstLine="488"/>
        <w:jc w:val="both"/>
      </w:pPr>
      <w:r>
        <w:rPr>
          <w:rFonts w:ascii="Times New Roman" w:hAnsi="Times New Roman"/>
          <w:sz w:val="24"/>
          <w:szCs w:val="24"/>
        </w:rPr>
        <w:t xml:space="preserve">Родительские ссоры, случаи физического оскорбления, разлуку, развод и смерть в семье рассматривается в качестве моментов, особенно вредных для благополучия ребенка. Эти факторы делают его окружение нестабильным, непредсказуемым и, следовательно, ненадежным. В семье ребенок должен получать поддержку, утеше6ние, черпать силы, чтобы справиться со страхом, болью, болезнью. </w:t>
      </w:r>
      <w:r>
        <w:rPr>
          <w:rFonts w:ascii="Times New Roman" w:hAnsi="Times New Roman"/>
          <w:sz w:val="24"/>
          <w:szCs w:val="24"/>
          <w:u w:val="single"/>
        </w:rPr>
        <w:t>Субъективное ощущение безопасности и защищенности в семье у ребенка, имеющего нарушения возникает при наличии следующих условий</w:t>
      </w:r>
      <w:r>
        <w:rPr>
          <w:rFonts w:ascii="Times New Roman" w:hAnsi="Times New Roman"/>
          <w:sz w:val="24"/>
          <w:szCs w:val="24"/>
        </w:rPr>
        <w:t>:</w:t>
      </w:r>
    </w:p>
    <w:p w:rsidR="00B06145" w:rsidRDefault="003A16EF">
      <w:pPr>
        <w:pStyle w:val="a9"/>
        <w:spacing w:after="0"/>
        <w:ind w:left="-163" w:firstLine="488"/>
        <w:jc w:val="both"/>
      </w:pPr>
      <w:r>
        <w:rPr>
          <w:rFonts w:ascii="Times New Roman" w:hAnsi="Times New Roman"/>
          <w:sz w:val="24"/>
          <w:szCs w:val="24"/>
        </w:rPr>
        <w:t>·  жизнь в семье подчинена определенному распорядку (что позволяет ребенку хорошо адаптироваться к режиму сна и бодрствования);</w:t>
      </w:r>
    </w:p>
    <w:p w:rsidR="00B06145" w:rsidRDefault="003A16EF">
      <w:pPr>
        <w:pStyle w:val="a9"/>
        <w:spacing w:after="0"/>
        <w:ind w:left="-163" w:firstLine="488"/>
        <w:jc w:val="both"/>
      </w:pPr>
      <w:r>
        <w:rPr>
          <w:rFonts w:ascii="Times New Roman" w:hAnsi="Times New Roman"/>
          <w:sz w:val="24"/>
          <w:szCs w:val="24"/>
        </w:rPr>
        <w:t xml:space="preserve">·  жизнь регулируется понятными ребенку нормами и правилами, определяющими « что у нас в семье принято, а что не принято», включающими в себя </w:t>
      </w:r>
      <w:proofErr w:type="gramStart"/>
      <w:r>
        <w:rPr>
          <w:rFonts w:ascii="Times New Roman" w:hAnsi="Times New Roman"/>
          <w:sz w:val="24"/>
          <w:szCs w:val="24"/>
        </w:rPr>
        <w:t>внятные</w:t>
      </w:r>
      <w:proofErr w:type="gramEnd"/>
      <w:r>
        <w:rPr>
          <w:rFonts w:ascii="Times New Roman" w:hAnsi="Times New Roman"/>
          <w:sz w:val="24"/>
          <w:szCs w:val="24"/>
        </w:rPr>
        <w:t xml:space="preserve"> и четко сформулированные родителями с учетом возраста ребенка запретами. Например, запрет на словесные оскорбления и агрессию. </w:t>
      </w:r>
    </w:p>
    <w:p w:rsidR="00B06145" w:rsidRDefault="003A16EF">
      <w:pPr>
        <w:pStyle w:val="a9"/>
        <w:spacing w:after="0"/>
        <w:ind w:left="-163" w:firstLine="488"/>
        <w:jc w:val="both"/>
      </w:pPr>
      <w:r>
        <w:rPr>
          <w:rFonts w:ascii="Times New Roman" w:hAnsi="Times New Roman"/>
          <w:i/>
          <w:sz w:val="24"/>
          <w:szCs w:val="24"/>
        </w:rPr>
        <w:t>Потребность в развитии</w:t>
      </w:r>
      <w:r>
        <w:rPr>
          <w:rFonts w:ascii="Times New Roman" w:hAnsi="Times New Roman"/>
          <w:sz w:val="24"/>
          <w:szCs w:val="24"/>
        </w:rPr>
        <w:t xml:space="preserve"> (потребность в освоении новых способов поведения, познании новых свойств и характеристик предметного мира, развитии своих возможностей, переживании опыта отношений с новыми людьми и т.п.). Для удовлетворения потребности в развитии родителя должны предоставить ребенку возможности для освоения нового опыта, включающего и специальные развивающие занятия. Следует отметить, что именно семья создает для ребенка определенные модели социального поведения. Оценивая то, что происходит в обществе, ребенок опирается, прежде всего, на опыт своего общения с близкими родственниками. В </w:t>
      </w:r>
      <w:proofErr w:type="gramStart"/>
      <w:r>
        <w:rPr>
          <w:rFonts w:ascii="Times New Roman" w:hAnsi="Times New Roman"/>
          <w:sz w:val="24"/>
          <w:szCs w:val="24"/>
        </w:rPr>
        <w:t>дальнейшем</w:t>
      </w:r>
      <w:proofErr w:type="gramEnd"/>
      <w:r>
        <w:rPr>
          <w:rFonts w:ascii="Times New Roman" w:hAnsi="Times New Roman"/>
          <w:sz w:val="24"/>
          <w:szCs w:val="24"/>
        </w:rPr>
        <w:t xml:space="preserve"> он будет организовывать свое взаимодействие с другими людьми, в значительной степени используя модели семейных коммуникаций. Первичная социализация детей в семье, особенно в сфере интимности и доверительности детско-родительских отношений, не имеет аналогов в других типах неформальных групп. Если бы даже система образования была совершенной, она не в состоянии обеспечить ребенка той особой родительской заботой и любовью, </w:t>
      </w:r>
      <w:proofErr w:type="gramStart"/>
      <w:r>
        <w:rPr>
          <w:rFonts w:ascii="Times New Roman" w:hAnsi="Times New Roman"/>
          <w:sz w:val="24"/>
          <w:szCs w:val="24"/>
        </w:rPr>
        <w:t>которые</w:t>
      </w:r>
      <w:proofErr w:type="gramEnd"/>
      <w:r>
        <w:rPr>
          <w:rFonts w:ascii="Times New Roman" w:hAnsi="Times New Roman"/>
          <w:sz w:val="24"/>
          <w:szCs w:val="24"/>
        </w:rPr>
        <w:t xml:space="preserve"> присутствуют в семье.</w:t>
      </w:r>
    </w:p>
    <w:p w:rsidR="00B06145" w:rsidRDefault="003A16EF">
      <w:pPr>
        <w:pStyle w:val="a9"/>
        <w:spacing w:after="0"/>
        <w:ind w:left="-163" w:firstLine="488"/>
        <w:jc w:val="both"/>
      </w:pPr>
      <w:r>
        <w:rPr>
          <w:rFonts w:ascii="Times New Roman" w:hAnsi="Times New Roman"/>
          <w:sz w:val="24"/>
          <w:szCs w:val="24"/>
        </w:rPr>
        <w:t xml:space="preserve">Семейное пространство представляет собой достаточно сложно устроенную структуру, состоящую из различного рода элементов (ролей, позиций, коалиций и т. п.) и системы взаимоотношений между ее членами. </w:t>
      </w:r>
    </w:p>
    <w:p w:rsidR="00B06145" w:rsidRDefault="003A16EF">
      <w:pPr>
        <w:pStyle w:val="a9"/>
        <w:spacing w:after="0"/>
        <w:ind w:left="-163" w:firstLine="488"/>
        <w:jc w:val="both"/>
      </w:pPr>
      <w:r>
        <w:rPr>
          <w:rFonts w:ascii="Times New Roman" w:hAnsi="Times New Roman"/>
          <w:sz w:val="24"/>
          <w:szCs w:val="24"/>
        </w:rPr>
        <w:t xml:space="preserve">В структуре семьи выделяют </w:t>
      </w:r>
      <w:r>
        <w:rPr>
          <w:rFonts w:ascii="Times New Roman" w:hAnsi="Times New Roman"/>
          <w:i/>
          <w:sz w:val="24"/>
          <w:szCs w:val="24"/>
        </w:rPr>
        <w:t>три подсистемы</w:t>
      </w:r>
      <w:r>
        <w:rPr>
          <w:rFonts w:ascii="Times New Roman" w:hAnsi="Times New Roman"/>
          <w:sz w:val="24"/>
          <w:szCs w:val="24"/>
        </w:rPr>
        <w:t xml:space="preserve">:1. </w:t>
      </w:r>
      <w:r>
        <w:rPr>
          <w:rFonts w:ascii="Times New Roman" w:hAnsi="Times New Roman"/>
          <w:sz w:val="24"/>
          <w:szCs w:val="24"/>
          <w:u w:val="single"/>
        </w:rPr>
        <w:t>супружескую</w:t>
      </w:r>
      <w:r>
        <w:rPr>
          <w:rFonts w:ascii="Times New Roman" w:hAnsi="Times New Roman"/>
          <w:sz w:val="24"/>
          <w:szCs w:val="24"/>
        </w:rPr>
        <w:t xml:space="preserve"> (речь идет о  отдельных отношениях мужа и жены для, направленных на  удовлетворение потребностей в совместном проживании жизни), 2. </w:t>
      </w:r>
      <w:r>
        <w:rPr>
          <w:rFonts w:ascii="Times New Roman" w:hAnsi="Times New Roman"/>
          <w:sz w:val="24"/>
          <w:szCs w:val="24"/>
          <w:u w:val="single"/>
        </w:rPr>
        <w:t>родительскую</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 xml:space="preserve">отношения  матери и отца по поводу воспитания детей в семье), 3.  </w:t>
      </w:r>
      <w:r>
        <w:rPr>
          <w:rFonts w:ascii="Times New Roman" w:hAnsi="Times New Roman"/>
          <w:sz w:val="24"/>
          <w:szCs w:val="24"/>
          <w:u w:val="single"/>
        </w:rPr>
        <w:t>детскую</w:t>
      </w:r>
      <w:r>
        <w:rPr>
          <w:rFonts w:ascii="Times New Roman" w:hAnsi="Times New Roman"/>
          <w:sz w:val="24"/>
          <w:szCs w:val="24"/>
        </w:rPr>
        <w:t xml:space="preserve">  (система отношений между детьми в семье, позволяющая освоить принятые в детском сообществе способы общения и разрешения конфликтов).  В благополучной семье, позволяющей ребенку полностью удовлетворять потребности в безопасности и развитии, каждая подсистема </w:t>
      </w:r>
      <w:proofErr w:type="gramStart"/>
      <w:r>
        <w:rPr>
          <w:rFonts w:ascii="Times New Roman" w:hAnsi="Times New Roman"/>
          <w:sz w:val="24"/>
          <w:szCs w:val="24"/>
        </w:rPr>
        <w:t>имеет свои границы и функционирует</w:t>
      </w:r>
      <w:proofErr w:type="gramEnd"/>
      <w:r>
        <w:rPr>
          <w:rFonts w:ascii="Times New Roman" w:hAnsi="Times New Roman"/>
          <w:sz w:val="24"/>
          <w:szCs w:val="24"/>
        </w:rPr>
        <w:t xml:space="preserve"> эффективно. В </w:t>
      </w:r>
      <w:proofErr w:type="gramStart"/>
      <w:r>
        <w:rPr>
          <w:rFonts w:ascii="Times New Roman" w:hAnsi="Times New Roman"/>
          <w:sz w:val="24"/>
          <w:szCs w:val="24"/>
        </w:rPr>
        <w:t>проблемной семье, затрудняющей развитие ребенка одна из подсистем может</w:t>
      </w:r>
      <w:proofErr w:type="gramEnd"/>
      <w:r>
        <w:rPr>
          <w:rFonts w:ascii="Times New Roman" w:hAnsi="Times New Roman"/>
          <w:sz w:val="24"/>
          <w:szCs w:val="24"/>
        </w:rPr>
        <w:t xml:space="preserve">  отсутствовать. Например, в неполной семье отсутствует супружеская подсистема. В семье, не выполняющей  воспитательную функцию, практически не выстроена родительская подсистема, так как  роли отца и матери не освоены в полной мере. </w:t>
      </w:r>
    </w:p>
    <w:p w:rsidR="00B06145" w:rsidRDefault="003A16EF">
      <w:pPr>
        <w:pStyle w:val="a9"/>
        <w:spacing w:after="0"/>
        <w:ind w:left="-163" w:firstLine="488"/>
        <w:jc w:val="both"/>
      </w:pPr>
      <w:r>
        <w:rPr>
          <w:rFonts w:ascii="Times New Roman" w:hAnsi="Times New Roman"/>
          <w:sz w:val="24"/>
          <w:szCs w:val="24"/>
        </w:rPr>
        <w:t xml:space="preserve">Структура существует в соответствии с законами живого организма, поэтому имеет закономерную динамику, проходя в своем развитии целый ряд фаз и этапов. </w:t>
      </w:r>
    </w:p>
    <w:p w:rsidR="00B06145" w:rsidRDefault="003A16EF">
      <w:pPr>
        <w:pStyle w:val="a9"/>
        <w:spacing w:after="0"/>
        <w:ind w:left="-163" w:firstLine="488"/>
        <w:jc w:val="both"/>
      </w:pPr>
      <w:r>
        <w:rPr>
          <w:rFonts w:ascii="Times New Roman" w:hAnsi="Times New Roman"/>
          <w:sz w:val="24"/>
          <w:szCs w:val="24"/>
        </w:rPr>
        <w:lastRenderedPageBreak/>
        <w:t xml:space="preserve">Жизнедеятельность любой семьи, непосредственно связанная с удовлетворением определенных потребностей ее членов, называется функцией семьи. Традиционно выделяют основные функции семьи: </w:t>
      </w:r>
    </w:p>
    <w:p w:rsidR="00B06145" w:rsidRDefault="003A16EF">
      <w:pPr>
        <w:pStyle w:val="a9"/>
        <w:spacing w:after="0"/>
        <w:ind w:left="-163" w:firstLine="488"/>
        <w:jc w:val="both"/>
      </w:pPr>
      <w:r>
        <w:rPr>
          <w:rFonts w:ascii="Times New Roman" w:hAnsi="Times New Roman"/>
          <w:sz w:val="24"/>
          <w:szCs w:val="24"/>
        </w:rPr>
        <w:t> </w:t>
      </w:r>
      <w:r>
        <w:rPr>
          <w:rFonts w:ascii="Times New Roman" w:hAnsi="Times New Roman"/>
          <w:i/>
          <w:sz w:val="24"/>
          <w:szCs w:val="24"/>
        </w:rPr>
        <w:t>Воспитательная функция</w:t>
      </w:r>
      <w:r>
        <w:rPr>
          <w:rFonts w:ascii="Times New Roman" w:hAnsi="Times New Roman"/>
          <w:sz w:val="24"/>
          <w:szCs w:val="24"/>
        </w:rPr>
        <w:t xml:space="preserve"> семьи состоит в том, что удовлетворяются индивидуальные потребности в отцовстве и материнстве; в контактах с детьми и их воспитании; в том, что родители могут «реализоваться в детях». В ходе выполнения воспитательной функции семья обеспечивает социализацию подрастающего поколения, подготовку новых членов общества.</w:t>
      </w:r>
      <w:r>
        <w:rPr>
          <w:rFonts w:ascii="Times New Roman" w:hAnsi="Times New Roman"/>
          <w:sz w:val="24"/>
          <w:szCs w:val="24"/>
        </w:rPr>
        <w:br/>
        <w:t xml:space="preserve">          </w:t>
      </w:r>
      <w:r>
        <w:rPr>
          <w:rFonts w:ascii="Times New Roman" w:hAnsi="Times New Roman"/>
          <w:i/>
          <w:sz w:val="24"/>
          <w:szCs w:val="24"/>
        </w:rPr>
        <w:t>Хозяйственно-бытовая функция</w:t>
      </w:r>
      <w:r>
        <w:rPr>
          <w:rFonts w:ascii="Times New Roman" w:hAnsi="Times New Roman"/>
          <w:sz w:val="24"/>
          <w:szCs w:val="24"/>
        </w:rPr>
        <w:t xml:space="preserve"> семьи заключается в удовлетворении материальных потребностей членов семьи (в пище, одежде и т. д.), содействует сохранению их здоровья. В ходе выполнения семьей этой функции обеспечивается восстановление затраченных в труде физических сил.</w:t>
      </w:r>
    </w:p>
    <w:p w:rsidR="00B06145" w:rsidRDefault="003A16EF">
      <w:pPr>
        <w:pStyle w:val="a9"/>
        <w:spacing w:after="0"/>
        <w:ind w:left="-163" w:firstLine="488"/>
        <w:jc w:val="both"/>
      </w:pPr>
      <w:r>
        <w:rPr>
          <w:rFonts w:ascii="Times New Roman" w:hAnsi="Times New Roman"/>
          <w:i/>
          <w:sz w:val="24"/>
          <w:szCs w:val="24"/>
        </w:rPr>
        <w:t>Психотерапевтическая функция</w:t>
      </w:r>
      <w:r>
        <w:rPr>
          <w:rFonts w:ascii="Times New Roman" w:hAnsi="Times New Roman"/>
          <w:sz w:val="24"/>
          <w:szCs w:val="24"/>
        </w:rPr>
        <w:t xml:space="preserve"> семьи  состоит в  удовлетворение ее членами потребностей в  признании, эмоциональной поддержке, эмоциональной близости психологической защите,  утешении, восстановлению  психоэмоциональных ресурсов. Данная функция обеспечивает эмоциональную стабилизацию членов общества, активно содействует сохранению их психического здоровья.</w:t>
      </w:r>
    </w:p>
    <w:p w:rsidR="00B06145" w:rsidRDefault="003A16EF">
      <w:pPr>
        <w:pStyle w:val="a9"/>
        <w:spacing w:after="0"/>
        <w:ind w:left="-163" w:firstLine="488"/>
        <w:jc w:val="both"/>
      </w:pPr>
      <w:r>
        <w:rPr>
          <w:rFonts w:ascii="Times New Roman" w:hAnsi="Times New Roman"/>
          <w:i/>
          <w:sz w:val="24"/>
          <w:szCs w:val="24"/>
        </w:rPr>
        <w:t>Функция духовного (культурного) общения</w:t>
      </w:r>
      <w:r>
        <w:rPr>
          <w:rFonts w:ascii="Times New Roman" w:hAnsi="Times New Roman"/>
          <w:sz w:val="24"/>
          <w:szCs w:val="24"/>
        </w:rPr>
        <w:t> — удовлетворение потребностей в совместном проведении досуга, взаимном духовном обогащении, она играет значительную роль в духовном развитии членов общества.</w:t>
      </w:r>
    </w:p>
    <w:p w:rsidR="00B06145" w:rsidRDefault="003A16EF">
      <w:pPr>
        <w:pStyle w:val="a9"/>
        <w:spacing w:after="0"/>
        <w:ind w:left="-163" w:firstLine="488"/>
        <w:jc w:val="both"/>
      </w:pPr>
      <w:r>
        <w:rPr>
          <w:rFonts w:ascii="Times New Roman" w:hAnsi="Times New Roman"/>
          <w:i/>
          <w:sz w:val="24"/>
          <w:szCs w:val="24"/>
        </w:rPr>
        <w:t>Функция первичного социального контроля</w:t>
      </w:r>
      <w:r>
        <w:rPr>
          <w:rFonts w:ascii="Times New Roman" w:hAnsi="Times New Roman"/>
          <w:sz w:val="24"/>
          <w:szCs w:val="24"/>
        </w:rPr>
        <w:t> — обеспечение выполнения социальных норм членами семьи, в особенности теми, кто в силу различных обстоятельств (возраст, болезнь) не обладает в достаточной степени способностью самостоятельно строить свое поведение в полном соответствии с социальными нормами.</w:t>
      </w:r>
    </w:p>
    <w:p w:rsidR="00B06145" w:rsidRDefault="003A16EF">
      <w:pPr>
        <w:pStyle w:val="a9"/>
        <w:spacing w:after="0"/>
        <w:ind w:left="-163" w:firstLine="488"/>
        <w:jc w:val="both"/>
      </w:pPr>
      <w:r>
        <w:rPr>
          <w:rFonts w:ascii="Times New Roman" w:hAnsi="Times New Roman"/>
          <w:i/>
          <w:sz w:val="24"/>
          <w:szCs w:val="24"/>
        </w:rPr>
        <w:t>Сексуально-эротическая функция</w:t>
      </w:r>
      <w:r>
        <w:rPr>
          <w:rFonts w:ascii="Times New Roman" w:hAnsi="Times New Roman"/>
          <w:sz w:val="24"/>
          <w:szCs w:val="24"/>
        </w:rPr>
        <w:t xml:space="preserve"> - удовлетворение сексуально-эротических потребностей членов семьи. С точки зрения общества важно, что семья при этом осуществляет регулирование сексуально-эротического поведения ее членов, обеспечивая биологическое воспроизводство общества.</w:t>
      </w:r>
    </w:p>
    <w:p w:rsidR="00B06145" w:rsidRDefault="003A16EF">
      <w:pPr>
        <w:pStyle w:val="a9"/>
        <w:spacing w:after="0"/>
        <w:ind w:left="-163" w:firstLine="488"/>
        <w:jc w:val="both"/>
      </w:pPr>
      <w:r>
        <w:rPr>
          <w:rFonts w:ascii="Times New Roman" w:hAnsi="Times New Roman"/>
          <w:color w:val="000000"/>
          <w:sz w:val="24"/>
          <w:szCs w:val="24"/>
        </w:rPr>
        <w:t> Семья, выполняющая свои функции считается зрелой, функциональной</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пособной справиться с  конфликтами и кризисами,  закономерно возникающими в процессе ее жизни на всех этапах развития ребенка. Семья не выполняющая свои функции определяется, как </w:t>
      </w:r>
      <w:proofErr w:type="spellStart"/>
      <w:r>
        <w:rPr>
          <w:rFonts w:ascii="Times New Roman" w:hAnsi="Times New Roman"/>
          <w:color w:val="000000"/>
          <w:sz w:val="24"/>
          <w:szCs w:val="24"/>
        </w:rPr>
        <w:t>дисфункциональная</w:t>
      </w:r>
      <w:proofErr w:type="spellEnd"/>
      <w:r>
        <w:rPr>
          <w:rFonts w:ascii="Times New Roman" w:hAnsi="Times New Roman"/>
          <w:color w:val="000000"/>
          <w:sz w:val="24"/>
          <w:szCs w:val="24"/>
        </w:rPr>
        <w:t xml:space="preserve">, проблемная, не способная самостоятельно  справляться с возникающими трудностями и задачами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особенно, если речь идет о воспитании  особого ребенка</w:t>
      </w:r>
    </w:p>
    <w:p w:rsidR="00B06145" w:rsidRDefault="003A16EF">
      <w:pPr>
        <w:pStyle w:val="a9"/>
        <w:spacing w:after="0"/>
        <w:ind w:left="-163" w:firstLine="488"/>
        <w:jc w:val="both"/>
      </w:pPr>
      <w:r>
        <w:rPr>
          <w:rFonts w:ascii="Times New Roman" w:hAnsi="Times New Roman"/>
          <w:sz w:val="24"/>
          <w:szCs w:val="24"/>
        </w:rPr>
        <w:t xml:space="preserve"> </w:t>
      </w:r>
      <w:r>
        <w:rPr>
          <w:rFonts w:ascii="Times New Roman" w:hAnsi="Times New Roman"/>
          <w:b/>
          <w:i/>
          <w:sz w:val="24"/>
          <w:szCs w:val="24"/>
        </w:rPr>
        <w:t>Все перечисленные функции характерны для любой семьи. Однако, семья, в которой растет ребенок, имеющий какие-либо нарушения должна выполнять еще одну функцию – функцию организации коррекционно-развивающей среды для ребенка внутри семейного пространства</w:t>
      </w:r>
      <w:r>
        <w:rPr>
          <w:rFonts w:ascii="Times New Roman" w:hAnsi="Times New Roman"/>
          <w:sz w:val="24"/>
          <w:szCs w:val="24"/>
        </w:rPr>
        <w:t xml:space="preserve">. </w:t>
      </w:r>
    </w:p>
    <w:p w:rsidR="00B06145" w:rsidRDefault="003A16EF">
      <w:pPr>
        <w:pStyle w:val="a9"/>
        <w:spacing w:after="0"/>
        <w:ind w:left="-163" w:firstLine="488"/>
        <w:jc w:val="both"/>
      </w:pPr>
      <w:r>
        <w:rPr>
          <w:rFonts w:ascii="Times New Roman" w:hAnsi="Times New Roman"/>
          <w:i/>
          <w:sz w:val="24"/>
          <w:szCs w:val="24"/>
        </w:rPr>
        <w:t>Целенаправленная организация среды предполагает</w:t>
      </w:r>
      <w:r>
        <w:rPr>
          <w:rFonts w:ascii="Times New Roman" w:hAnsi="Times New Roman"/>
          <w:sz w:val="24"/>
          <w:szCs w:val="24"/>
        </w:rPr>
        <w:t xml:space="preserve">: </w:t>
      </w:r>
    </w:p>
    <w:p w:rsidR="00B06145" w:rsidRDefault="003A16EF">
      <w:pPr>
        <w:pStyle w:val="a9"/>
        <w:spacing w:after="0"/>
        <w:ind w:left="-163" w:firstLine="488"/>
        <w:jc w:val="both"/>
      </w:pPr>
      <w:r>
        <w:rPr>
          <w:rFonts w:ascii="Times New Roman" w:hAnsi="Times New Roman"/>
          <w:sz w:val="24"/>
          <w:szCs w:val="24"/>
        </w:rPr>
        <w:t>·        Организация  режима с учетом  психологических и физиологических особенностей ребенка</w:t>
      </w:r>
    </w:p>
    <w:p w:rsidR="00B06145" w:rsidRDefault="003A16EF">
      <w:pPr>
        <w:pStyle w:val="a9"/>
        <w:spacing w:after="0"/>
        <w:ind w:left="-163" w:firstLine="488"/>
        <w:jc w:val="both"/>
      </w:pPr>
      <w:r>
        <w:rPr>
          <w:rFonts w:ascii="Times New Roman" w:hAnsi="Times New Roman"/>
          <w:sz w:val="24"/>
          <w:szCs w:val="24"/>
        </w:rPr>
        <w:t>·         Включение ребенка в максимально разнообразные виды практической деятельности.</w:t>
      </w:r>
    </w:p>
    <w:p w:rsidR="00B06145" w:rsidRDefault="003A16EF">
      <w:pPr>
        <w:pStyle w:val="a9"/>
        <w:spacing w:after="0"/>
        <w:ind w:left="-163" w:firstLine="488"/>
        <w:jc w:val="both"/>
      </w:pPr>
      <w:r>
        <w:rPr>
          <w:rFonts w:ascii="Times New Roman" w:hAnsi="Times New Roman"/>
          <w:sz w:val="24"/>
          <w:szCs w:val="24"/>
        </w:rPr>
        <w:t xml:space="preserve">·         Включение ребенка в разнообразные социальные контакты (со сверстниками, другими взрослыми, детьми </w:t>
      </w:r>
      <w:proofErr w:type="gramStart"/>
      <w:r>
        <w:rPr>
          <w:rFonts w:ascii="Times New Roman" w:hAnsi="Times New Roman"/>
          <w:sz w:val="24"/>
          <w:szCs w:val="24"/>
        </w:rPr>
        <w:t>более старшего</w:t>
      </w:r>
      <w:proofErr w:type="gramEnd"/>
      <w:r>
        <w:rPr>
          <w:rFonts w:ascii="Times New Roman" w:hAnsi="Times New Roman"/>
          <w:sz w:val="24"/>
          <w:szCs w:val="24"/>
        </w:rPr>
        <w:t xml:space="preserve"> возраста и др.</w:t>
      </w:r>
      <w:bookmarkStart w:id="0" w:name="_GoBack"/>
      <w:bookmarkEnd w:id="0"/>
      <w:r>
        <w:rPr>
          <w:rFonts w:ascii="Times New Roman" w:hAnsi="Times New Roman"/>
          <w:sz w:val="24"/>
          <w:szCs w:val="24"/>
        </w:rPr>
        <w:t>)</w:t>
      </w:r>
    </w:p>
    <w:p w:rsidR="00B06145" w:rsidRDefault="003A16EF">
      <w:pPr>
        <w:pStyle w:val="a9"/>
        <w:spacing w:after="0"/>
        <w:ind w:left="-163" w:firstLine="488"/>
        <w:jc w:val="both"/>
      </w:pPr>
      <w:r>
        <w:rPr>
          <w:rFonts w:ascii="Times New Roman" w:hAnsi="Times New Roman"/>
          <w:sz w:val="24"/>
          <w:szCs w:val="24"/>
        </w:rPr>
        <w:lastRenderedPageBreak/>
        <w:t xml:space="preserve">·          Расширение кругозора ребенка </w:t>
      </w:r>
      <w:proofErr w:type="gramStart"/>
      <w:r>
        <w:rPr>
          <w:rFonts w:ascii="Times New Roman" w:hAnsi="Times New Roman"/>
          <w:sz w:val="24"/>
          <w:szCs w:val="24"/>
        </w:rPr>
        <w:t xml:space="preserve">( </w:t>
      </w:r>
      <w:proofErr w:type="gramEnd"/>
      <w:r>
        <w:rPr>
          <w:rFonts w:ascii="Times New Roman" w:hAnsi="Times New Roman"/>
          <w:sz w:val="24"/>
          <w:szCs w:val="24"/>
        </w:rPr>
        <w:t>создание условий для обогащения ребенка знаниями об окружающем мире)</w:t>
      </w:r>
    </w:p>
    <w:p w:rsidR="00B06145" w:rsidRDefault="003A16EF">
      <w:pPr>
        <w:pStyle w:val="a9"/>
        <w:spacing w:after="0"/>
        <w:ind w:left="-163" w:firstLine="488"/>
        <w:jc w:val="both"/>
      </w:pPr>
      <w:r>
        <w:rPr>
          <w:rFonts w:ascii="Times New Roman" w:hAnsi="Times New Roman"/>
          <w:sz w:val="24"/>
          <w:szCs w:val="24"/>
        </w:rPr>
        <w:t xml:space="preserve">·         Включение ребенка в диалоговое общение </w:t>
      </w:r>
      <w:proofErr w:type="gramStart"/>
      <w:r>
        <w:rPr>
          <w:rFonts w:ascii="Times New Roman" w:hAnsi="Times New Roman"/>
          <w:sz w:val="24"/>
          <w:szCs w:val="24"/>
        </w:rPr>
        <w:t xml:space="preserve">( </w:t>
      </w:r>
      <w:proofErr w:type="gramEnd"/>
      <w:r>
        <w:rPr>
          <w:rFonts w:ascii="Times New Roman" w:hAnsi="Times New Roman"/>
          <w:sz w:val="24"/>
          <w:szCs w:val="24"/>
        </w:rPr>
        <w:t>активизация желания ребенка задавать вопросы и самому отвечать на вопросы взрослого )</w:t>
      </w:r>
    </w:p>
    <w:p w:rsidR="00B06145" w:rsidRDefault="003A16EF">
      <w:pPr>
        <w:pStyle w:val="a9"/>
        <w:spacing w:after="0"/>
        <w:ind w:left="-163" w:firstLine="488"/>
        <w:jc w:val="both"/>
      </w:pPr>
      <w:r>
        <w:rPr>
          <w:rFonts w:ascii="Times New Roman" w:hAnsi="Times New Roman"/>
          <w:sz w:val="24"/>
          <w:szCs w:val="24"/>
        </w:rPr>
        <w:t> </w:t>
      </w:r>
    </w:p>
    <w:p w:rsidR="00B06145" w:rsidRDefault="003A16EF">
      <w:pPr>
        <w:pStyle w:val="a9"/>
        <w:spacing w:after="0"/>
        <w:ind w:left="-163" w:firstLine="488"/>
        <w:jc w:val="both"/>
      </w:pPr>
      <w:r>
        <w:rPr>
          <w:rFonts w:ascii="Times New Roman" w:hAnsi="Times New Roman"/>
          <w:b/>
          <w:color w:val="000000"/>
          <w:sz w:val="24"/>
          <w:szCs w:val="24"/>
        </w:rPr>
        <w:t>Психологические характеристики семьи, воспитывающей  ребенка с нарушением развития</w:t>
      </w:r>
    </w:p>
    <w:p w:rsidR="00B06145" w:rsidRDefault="003A16EF">
      <w:pPr>
        <w:pStyle w:val="a9"/>
        <w:spacing w:after="0"/>
        <w:ind w:left="-163" w:firstLine="488"/>
        <w:jc w:val="both"/>
      </w:pPr>
      <w:r>
        <w:rPr>
          <w:rFonts w:ascii="Times New Roman" w:hAnsi="Times New Roman"/>
          <w:sz w:val="24"/>
          <w:szCs w:val="24"/>
        </w:rPr>
        <w:t xml:space="preserve">Появление в семье </w:t>
      </w:r>
      <w:proofErr w:type="gramStart"/>
      <w:r>
        <w:rPr>
          <w:rFonts w:ascii="Times New Roman" w:hAnsi="Times New Roman"/>
          <w:sz w:val="24"/>
          <w:szCs w:val="24"/>
        </w:rPr>
        <w:t>особого ребенка, имеющего те или иные нарушения соматического или психологического характера может</w:t>
      </w:r>
      <w:proofErr w:type="gramEnd"/>
      <w:r>
        <w:rPr>
          <w:rFonts w:ascii="Times New Roman" w:hAnsi="Times New Roman"/>
          <w:sz w:val="24"/>
          <w:szCs w:val="24"/>
        </w:rPr>
        <w:t xml:space="preserve"> быть деструктивным фактором, который нарушает привычное функционирование семьи и в конечном итоге приводит к трансформации ее структуры. Н</w:t>
      </w:r>
    </w:p>
    <w:p w:rsidR="00B06145" w:rsidRDefault="003A16EF">
      <w:pPr>
        <w:pStyle w:val="a9"/>
        <w:spacing w:after="0"/>
        <w:ind w:left="-163" w:firstLine="488"/>
        <w:jc w:val="both"/>
      </w:pPr>
      <w:r>
        <w:rPr>
          <w:rFonts w:ascii="Times New Roman" w:hAnsi="Times New Roman"/>
          <w:sz w:val="24"/>
          <w:szCs w:val="24"/>
        </w:rPr>
        <w:t xml:space="preserve">Семья с особым ребенком превращается в </w:t>
      </w:r>
      <w:proofErr w:type="gramStart"/>
      <w:r>
        <w:rPr>
          <w:rFonts w:ascii="Times New Roman" w:hAnsi="Times New Roman"/>
          <w:sz w:val="24"/>
          <w:szCs w:val="24"/>
        </w:rPr>
        <w:t>проблемную</w:t>
      </w:r>
      <w:proofErr w:type="gramEnd"/>
      <w:r>
        <w:rPr>
          <w:rFonts w:ascii="Times New Roman" w:hAnsi="Times New Roman"/>
          <w:sz w:val="24"/>
          <w:szCs w:val="24"/>
        </w:rPr>
        <w:t xml:space="preserve"> и в том случае, когда ограниченные возможности ребенка становится единственным стабилизатором, сохраняющим брак. Внутренние реальные проблемы членов семьи будут маскироваться преувеличенной заботой о ребенке, поддерживая в нем </w:t>
      </w:r>
      <w:proofErr w:type="gramStart"/>
      <w:r>
        <w:rPr>
          <w:rFonts w:ascii="Times New Roman" w:hAnsi="Times New Roman"/>
          <w:sz w:val="24"/>
          <w:szCs w:val="24"/>
        </w:rPr>
        <w:t>желание</w:t>
      </w:r>
      <w:proofErr w:type="gramEnd"/>
      <w:r>
        <w:rPr>
          <w:rFonts w:ascii="Times New Roman" w:hAnsi="Times New Roman"/>
          <w:sz w:val="24"/>
          <w:szCs w:val="24"/>
        </w:rPr>
        <w:t xml:space="preserve"> остаться навсегда больным. Накопившееся, но тщательно скрываемое эмоциональное раздражение родителей может приобретать неожиданные формы проявления: скандалы «на пустом месте», депрессия, нахождение утешения одним из родителей в увлечении разнообразными околонаучными и религиозными учениями и т. п.</w:t>
      </w:r>
    </w:p>
    <w:p w:rsidR="00B06145" w:rsidRDefault="003A16EF">
      <w:pPr>
        <w:pStyle w:val="a9"/>
        <w:spacing w:after="0"/>
        <w:ind w:left="-163" w:firstLine="488"/>
        <w:jc w:val="both"/>
      </w:pPr>
      <w:r>
        <w:rPr>
          <w:rFonts w:ascii="Times New Roman" w:hAnsi="Times New Roman"/>
          <w:sz w:val="24"/>
          <w:szCs w:val="24"/>
        </w:rPr>
        <w:t xml:space="preserve">Семья с  особым ребенком может рассматриваться как проблемная при нарушениях отношений между здоровым и больным ребенком, вызванных рядом ограничений жизнедеятельности и эмоциональным непринятием дефекта. Д. Н. </w:t>
      </w:r>
      <w:proofErr w:type="gramStart"/>
      <w:r>
        <w:rPr>
          <w:rFonts w:ascii="Times New Roman" w:hAnsi="Times New Roman"/>
          <w:sz w:val="24"/>
          <w:szCs w:val="24"/>
        </w:rPr>
        <w:t>Исаев</w:t>
      </w:r>
      <w:proofErr w:type="gramEnd"/>
      <w:r>
        <w:rPr>
          <w:rFonts w:ascii="Times New Roman" w:hAnsi="Times New Roman"/>
          <w:sz w:val="24"/>
          <w:szCs w:val="24"/>
        </w:rPr>
        <w:t xml:space="preserve"> изучавший семьи, имеющие в своем составе физически или психически неполноценного человека, подчеркивает, что физическая и психическая неполноценность может оказывать неблагоприятное воздействие как на общее самочувствие членов семьи, так и на всю систему взаимоотношений в целом. </w:t>
      </w:r>
    </w:p>
    <w:p w:rsidR="00B06145" w:rsidRDefault="003A16EF">
      <w:pPr>
        <w:pStyle w:val="a9"/>
        <w:spacing w:after="0"/>
        <w:ind w:left="-163" w:firstLine="488"/>
        <w:jc w:val="both"/>
      </w:pPr>
      <w:r>
        <w:rPr>
          <w:rFonts w:ascii="Times New Roman" w:hAnsi="Times New Roman"/>
          <w:sz w:val="24"/>
          <w:szCs w:val="24"/>
        </w:rPr>
        <w:t xml:space="preserve">Семья с </w:t>
      </w:r>
      <w:proofErr w:type="gramStart"/>
      <w:r>
        <w:rPr>
          <w:rFonts w:ascii="Times New Roman" w:hAnsi="Times New Roman"/>
          <w:sz w:val="24"/>
          <w:szCs w:val="24"/>
        </w:rPr>
        <w:t>ребенком, имеющим нарушения становится</w:t>
      </w:r>
      <w:proofErr w:type="gramEnd"/>
      <w:r>
        <w:rPr>
          <w:rFonts w:ascii="Times New Roman" w:hAnsi="Times New Roman"/>
          <w:sz w:val="24"/>
          <w:szCs w:val="24"/>
        </w:rPr>
        <w:t xml:space="preserve"> проблемной (в первую очередь для ребенка) в зависимости от отношения родителей к ребенку, имеющего дефект психологического или соматического характера. Тип отношения к дефекту во многом усиливает либо, напротив, ослабляет компенсаторные возможности ребенка, успешность его адаптации и развития. </w:t>
      </w:r>
    </w:p>
    <w:p w:rsidR="00B06145" w:rsidRDefault="003A16EF">
      <w:pPr>
        <w:pStyle w:val="a9"/>
        <w:spacing w:after="0"/>
        <w:ind w:left="-163" w:firstLine="488"/>
        <w:jc w:val="both"/>
      </w:pPr>
      <w:r>
        <w:rPr>
          <w:rFonts w:ascii="Times New Roman" w:hAnsi="Times New Roman"/>
          <w:sz w:val="24"/>
          <w:szCs w:val="24"/>
          <w:u w:val="single"/>
        </w:rPr>
        <w:t xml:space="preserve">Традиционно выделяются несколько типов реакции родителей и соответствующих им стратегий поведения. </w:t>
      </w:r>
    </w:p>
    <w:p w:rsidR="00B06145" w:rsidRDefault="003A16EF">
      <w:pPr>
        <w:pStyle w:val="a9"/>
        <w:spacing w:after="0"/>
        <w:ind w:left="-163" w:firstLine="488"/>
        <w:jc w:val="both"/>
      </w:pPr>
      <w:r>
        <w:rPr>
          <w:rFonts w:ascii="Times New Roman" w:hAnsi="Times New Roman"/>
          <w:b/>
          <w:i/>
          <w:sz w:val="24"/>
          <w:szCs w:val="24"/>
        </w:rPr>
        <w:t>1. Принятие ребенка и его дефекта</w:t>
      </w:r>
    </w:p>
    <w:p w:rsidR="00B06145" w:rsidRDefault="003A16EF">
      <w:pPr>
        <w:pStyle w:val="a9"/>
        <w:spacing w:after="0"/>
        <w:ind w:left="-163" w:firstLine="488"/>
        <w:jc w:val="both"/>
      </w:pPr>
      <w:r>
        <w:rPr>
          <w:rFonts w:ascii="Times New Roman" w:hAnsi="Times New Roman"/>
          <w:sz w:val="24"/>
          <w:szCs w:val="24"/>
        </w:rPr>
        <w:t xml:space="preserve">Родитель принимает дефект своего ребенка, объективно его воспринимает, адекватно оценивает и проявляет настоящую преданность ребенку Родители не испытывают чувства вины или неприязни к ребенку. Главным девизом считается: «Необходимо достигнуть как можно большего там, где это возможно». В </w:t>
      </w:r>
      <w:proofErr w:type="gramStart"/>
      <w:r>
        <w:rPr>
          <w:rFonts w:ascii="Times New Roman" w:hAnsi="Times New Roman"/>
          <w:sz w:val="24"/>
          <w:szCs w:val="24"/>
        </w:rPr>
        <w:t>большинстве</w:t>
      </w:r>
      <w:proofErr w:type="gramEnd"/>
      <w:r>
        <w:rPr>
          <w:rFonts w:ascii="Times New Roman" w:hAnsi="Times New Roman"/>
          <w:sz w:val="24"/>
          <w:szCs w:val="24"/>
        </w:rPr>
        <w:t xml:space="preserve"> случаев вера в собственные силы и способности ребенка дает родителям душевную силу и поддержку. Такой тип поведения обеспечивает наиболее эффективную адаптацию ребенка во внешней среде. Образно он может быть назван </w:t>
      </w:r>
      <w:r>
        <w:rPr>
          <w:rFonts w:ascii="Times New Roman" w:hAnsi="Times New Roman"/>
          <w:i/>
          <w:sz w:val="24"/>
          <w:szCs w:val="24"/>
        </w:rPr>
        <w:t xml:space="preserve">« здоровым отношением к дефекту». </w:t>
      </w:r>
    </w:p>
    <w:p w:rsidR="00B06145" w:rsidRDefault="003A16EF">
      <w:pPr>
        <w:pStyle w:val="a9"/>
        <w:spacing w:after="0"/>
        <w:ind w:left="-163" w:firstLine="488"/>
        <w:jc w:val="both"/>
      </w:pPr>
      <w:r>
        <w:rPr>
          <w:rFonts w:ascii="Times New Roman" w:hAnsi="Times New Roman"/>
          <w:b/>
          <w:i/>
          <w:sz w:val="24"/>
          <w:szCs w:val="24"/>
        </w:rPr>
        <w:t>2. Реакция отрицания</w:t>
      </w:r>
    </w:p>
    <w:p w:rsidR="00B06145" w:rsidRDefault="003A16EF">
      <w:pPr>
        <w:pStyle w:val="a9"/>
        <w:spacing w:after="0"/>
        <w:ind w:left="-163" w:firstLine="488"/>
        <w:jc w:val="both"/>
      </w:pPr>
      <w:r>
        <w:rPr>
          <w:rFonts w:ascii="Times New Roman" w:hAnsi="Times New Roman"/>
          <w:sz w:val="24"/>
          <w:szCs w:val="24"/>
        </w:rPr>
        <w:t xml:space="preserve">Отрицается, что у ребенка имеется дефект, что ребенок аномальный, что его дефект оказывает воздействие на эмоциональное состояние родителей. Планы относительно образования и профессии ребенка свидетельствуют о том, что никакие ограничения не </w:t>
      </w:r>
      <w:proofErr w:type="gramStart"/>
      <w:r>
        <w:rPr>
          <w:rFonts w:ascii="Times New Roman" w:hAnsi="Times New Roman"/>
          <w:sz w:val="24"/>
          <w:szCs w:val="24"/>
        </w:rPr>
        <w:t>принимаются и не признаются</w:t>
      </w:r>
      <w:proofErr w:type="gramEnd"/>
      <w:r>
        <w:rPr>
          <w:rFonts w:ascii="Times New Roman" w:hAnsi="Times New Roman"/>
          <w:sz w:val="24"/>
          <w:szCs w:val="24"/>
        </w:rPr>
        <w:t>. Ребенка воспитывают в духе честолюбия, родители настаивают на высокой успешности его деятельности. У самого ребенка, вероятнее всего, могут происходить срыв адаптации и истощение психоэмоциональных компенсаторных ресурсов, что приводит к ухудшению его состояния. У родителей наступают разочарование и отвержение ребенка вследствие нереализованности их родительских амбиций.</w:t>
      </w:r>
    </w:p>
    <w:p w:rsidR="00B06145" w:rsidRDefault="003A16EF">
      <w:pPr>
        <w:pStyle w:val="a9"/>
        <w:spacing w:after="0"/>
        <w:ind w:left="-163" w:firstLine="488"/>
        <w:jc w:val="both"/>
      </w:pPr>
      <w:r>
        <w:rPr>
          <w:rFonts w:ascii="Times New Roman" w:hAnsi="Times New Roman"/>
          <w:b/>
          <w:i/>
          <w:sz w:val="24"/>
          <w:szCs w:val="24"/>
        </w:rPr>
        <w:t>3. Реакция чрезмерной защиты, протекции, опеки</w:t>
      </w:r>
    </w:p>
    <w:p w:rsidR="00B06145" w:rsidRDefault="003A16EF">
      <w:pPr>
        <w:pStyle w:val="a9"/>
        <w:spacing w:after="0"/>
        <w:ind w:left="-163" w:firstLine="488"/>
        <w:jc w:val="both"/>
      </w:pPr>
      <w:r>
        <w:rPr>
          <w:rFonts w:ascii="Times New Roman" w:hAnsi="Times New Roman"/>
          <w:sz w:val="24"/>
          <w:szCs w:val="24"/>
        </w:rPr>
        <w:t xml:space="preserve">Родителей переполняет чувство жалости и сочувствия, они защищают ребенка от всех опасностей. Мать проявляет чрезмерную любовь, родители стараются все сделать для ребенка и за него, поэтому он может долго, а иногда всю жизнь находиться на инфантильном уровне. У него формируются пассивность, несамостоятельность, психическая и социальная незрелость. Ребенок лишается возможности развивать сохранные психические процессы и компенсировать дефект, что затрудняет его дальнейшее обучение и общую адаптацию. </w:t>
      </w:r>
    </w:p>
    <w:p w:rsidR="00B06145" w:rsidRDefault="003A16EF">
      <w:pPr>
        <w:pStyle w:val="a9"/>
        <w:spacing w:after="0"/>
        <w:ind w:left="-163" w:firstLine="488"/>
        <w:jc w:val="both"/>
      </w:pPr>
      <w:r>
        <w:rPr>
          <w:rFonts w:ascii="Times New Roman" w:hAnsi="Times New Roman"/>
          <w:b/>
          <w:i/>
          <w:sz w:val="24"/>
          <w:szCs w:val="24"/>
        </w:rPr>
        <w:t>4. Скрытое отречение</w:t>
      </w:r>
    </w:p>
    <w:p w:rsidR="00B06145" w:rsidRDefault="003A16EF">
      <w:pPr>
        <w:pStyle w:val="a9"/>
        <w:spacing w:after="0"/>
        <w:ind w:left="-163" w:firstLine="488"/>
        <w:jc w:val="both"/>
      </w:pPr>
      <w:r>
        <w:rPr>
          <w:rFonts w:ascii="Times New Roman" w:hAnsi="Times New Roman"/>
          <w:sz w:val="24"/>
          <w:szCs w:val="24"/>
        </w:rPr>
        <w:t>Дефект считается позором. Отрицательное отношение и отвращение к ребенку скрываются за чрезмерно внешне заботливым, предупредительным, внимательным поведением. Скрытое эмоциональное отвержение ребенка родителями компенсируется педантичным формальным выполнением функциональных родительских обязанностей. Эмоциональная холодность родителей травмирует ребенка, снижая его самооценку, деформирует развитие эмоциональной сферы личности.</w:t>
      </w:r>
    </w:p>
    <w:p w:rsidR="00B06145" w:rsidRDefault="003A16EF">
      <w:pPr>
        <w:pStyle w:val="a9"/>
        <w:spacing w:after="0"/>
        <w:ind w:left="-163" w:firstLine="488"/>
        <w:jc w:val="both"/>
      </w:pPr>
      <w:r>
        <w:rPr>
          <w:rFonts w:ascii="Times New Roman" w:hAnsi="Times New Roman"/>
          <w:b/>
          <w:i/>
          <w:sz w:val="24"/>
          <w:szCs w:val="24"/>
        </w:rPr>
        <w:t>5. Открытое отречение, отвержение ребенка</w:t>
      </w:r>
    </w:p>
    <w:p w:rsidR="00B06145" w:rsidRDefault="003A16EF">
      <w:pPr>
        <w:pStyle w:val="a9"/>
        <w:spacing w:after="0"/>
        <w:ind w:left="-163" w:firstLine="488"/>
        <w:jc w:val="both"/>
      </w:pPr>
      <w:r>
        <w:rPr>
          <w:rFonts w:ascii="Times New Roman" w:hAnsi="Times New Roman"/>
          <w:sz w:val="24"/>
          <w:szCs w:val="24"/>
        </w:rPr>
        <w:t xml:space="preserve">Ребенок с дефектом открыто принимается с отвращением, и родитель полностью осознает свои враждебные чувства к нему. Оправдание агрессии, рационализация враждебных чувств и преодоление чувства вины за их проявление у родителей реализуется по типу психологической защиты. Общество, врачи, учителя объявляются виноватыми во всех бедах. В </w:t>
      </w:r>
      <w:proofErr w:type="gramStart"/>
      <w:r>
        <w:rPr>
          <w:rFonts w:ascii="Times New Roman" w:hAnsi="Times New Roman"/>
          <w:sz w:val="24"/>
          <w:szCs w:val="24"/>
        </w:rPr>
        <w:t>случае</w:t>
      </w:r>
      <w:proofErr w:type="gramEnd"/>
      <w:r>
        <w:rPr>
          <w:rFonts w:ascii="Times New Roman" w:hAnsi="Times New Roman"/>
          <w:sz w:val="24"/>
          <w:szCs w:val="24"/>
        </w:rPr>
        <w:t xml:space="preserve"> конфликтных отношений с прародителями либо разрушенных супружеских отношений «ответственной» за дефект может объявляться «дурная наследственность» со стороны отвергаемого супруга. Родитель чужой виной </w:t>
      </w:r>
      <w:proofErr w:type="gramStart"/>
      <w:r>
        <w:rPr>
          <w:rFonts w:ascii="Times New Roman" w:hAnsi="Times New Roman"/>
          <w:sz w:val="24"/>
          <w:szCs w:val="24"/>
        </w:rPr>
        <w:t>обосновывает свою враждебность и испытывает</w:t>
      </w:r>
      <w:proofErr w:type="gramEnd"/>
      <w:r>
        <w:rPr>
          <w:rFonts w:ascii="Times New Roman" w:hAnsi="Times New Roman"/>
          <w:sz w:val="24"/>
          <w:szCs w:val="24"/>
        </w:rPr>
        <w:t xml:space="preserve"> от этого облегчение.</w:t>
      </w:r>
    </w:p>
    <w:p w:rsidR="00B06145" w:rsidRDefault="003A16EF">
      <w:pPr>
        <w:pStyle w:val="a9"/>
        <w:shd w:val="clear" w:color="auto" w:fill="FFFFFF"/>
        <w:spacing w:after="28"/>
        <w:ind w:left="-163" w:firstLine="488"/>
        <w:jc w:val="both"/>
      </w:pPr>
      <w:r>
        <w:rPr>
          <w:rFonts w:ascii="Times New Roman" w:hAnsi="Times New Roman"/>
          <w:i/>
          <w:sz w:val="24"/>
          <w:szCs w:val="24"/>
        </w:rPr>
        <w:t>Следует специально выделить неправильные (патогенные) типы семейного воспитания, которые м</w:t>
      </w:r>
      <w:r>
        <w:rPr>
          <w:rFonts w:ascii="Times New Roman" w:hAnsi="Times New Roman"/>
          <w:sz w:val="24"/>
          <w:szCs w:val="24"/>
        </w:rPr>
        <w:t xml:space="preserve">огут </w:t>
      </w:r>
      <w:r>
        <w:rPr>
          <w:rFonts w:ascii="Times New Roman" w:hAnsi="Times New Roman"/>
          <w:i/>
          <w:sz w:val="24"/>
          <w:szCs w:val="24"/>
        </w:rPr>
        <w:t>усилить речевой дефект ребенка и минимизировать усилия специалистов, работающих с ребенком. (</w:t>
      </w:r>
      <w:proofErr w:type="spellStart"/>
      <w:r>
        <w:rPr>
          <w:rFonts w:ascii="Times New Roman" w:hAnsi="Times New Roman"/>
          <w:i/>
          <w:sz w:val="24"/>
          <w:szCs w:val="24"/>
        </w:rPr>
        <w:t>А.Личко</w:t>
      </w:r>
      <w:proofErr w:type="spellEnd"/>
      <w:r>
        <w:rPr>
          <w:rFonts w:ascii="Times New Roman" w:hAnsi="Times New Roman"/>
          <w:i/>
          <w:sz w:val="24"/>
          <w:szCs w:val="24"/>
        </w:rPr>
        <w:t xml:space="preserve">, Э. </w:t>
      </w:r>
      <w:proofErr w:type="spellStart"/>
      <w:r>
        <w:rPr>
          <w:rFonts w:ascii="Times New Roman" w:hAnsi="Times New Roman"/>
          <w:i/>
          <w:sz w:val="24"/>
          <w:szCs w:val="24"/>
        </w:rPr>
        <w:t>Эйдемиллер</w:t>
      </w:r>
      <w:proofErr w:type="spellEnd"/>
      <w:proofErr w:type="gramStart"/>
      <w:r>
        <w:rPr>
          <w:rFonts w:ascii="Times New Roman" w:hAnsi="Times New Roman"/>
          <w:i/>
          <w:sz w:val="24"/>
          <w:szCs w:val="24"/>
        </w:rPr>
        <w:t xml:space="preserve"> )</w:t>
      </w:r>
      <w:proofErr w:type="gramEnd"/>
    </w:p>
    <w:p w:rsidR="00B06145" w:rsidRDefault="003A16EF">
      <w:pPr>
        <w:pStyle w:val="a9"/>
        <w:spacing w:after="0"/>
        <w:ind w:left="-163" w:firstLine="488"/>
        <w:jc w:val="both"/>
      </w:pPr>
      <w:r>
        <w:rPr>
          <w:rFonts w:ascii="Times New Roman" w:hAnsi="Times New Roman"/>
          <w:sz w:val="24"/>
          <w:szCs w:val="24"/>
        </w:rPr>
        <w:t xml:space="preserve">1. </w:t>
      </w:r>
      <w:r>
        <w:rPr>
          <w:rFonts w:ascii="Times New Roman" w:hAnsi="Times New Roman"/>
          <w:i/>
          <w:sz w:val="24"/>
          <w:szCs w:val="24"/>
        </w:rPr>
        <w:t xml:space="preserve">Доминирующая </w:t>
      </w:r>
      <w:proofErr w:type="spellStart"/>
      <w:r>
        <w:rPr>
          <w:rFonts w:ascii="Times New Roman" w:hAnsi="Times New Roman"/>
          <w:i/>
          <w:sz w:val="24"/>
          <w:szCs w:val="24"/>
        </w:rPr>
        <w:t>гиперпротекция</w:t>
      </w:r>
      <w:proofErr w:type="spellEnd"/>
      <w:r>
        <w:rPr>
          <w:rFonts w:ascii="Times New Roman" w:hAnsi="Times New Roman"/>
          <w:i/>
          <w:sz w:val="24"/>
          <w:szCs w:val="24"/>
        </w:rPr>
        <w:t xml:space="preserve">  </w:t>
      </w:r>
      <w:proofErr w:type="gramStart"/>
      <w:r>
        <w:rPr>
          <w:rFonts w:ascii="Times New Roman" w:hAnsi="Times New Roman"/>
          <w:i/>
          <w:sz w:val="24"/>
          <w:szCs w:val="24"/>
        </w:rPr>
        <w:t xml:space="preserve">( </w:t>
      </w:r>
      <w:proofErr w:type="spellStart"/>
      <w:proofErr w:type="gramEnd"/>
      <w:r>
        <w:rPr>
          <w:rFonts w:ascii="Times New Roman" w:hAnsi="Times New Roman"/>
          <w:i/>
          <w:sz w:val="24"/>
          <w:szCs w:val="24"/>
        </w:rPr>
        <w:t>гиперопека</w:t>
      </w:r>
      <w:proofErr w:type="spellEnd"/>
      <w:r>
        <w:rPr>
          <w:rFonts w:ascii="Times New Roman" w:hAnsi="Times New Roman"/>
          <w:i/>
          <w:sz w:val="24"/>
          <w:szCs w:val="24"/>
        </w:rPr>
        <w:t>)</w:t>
      </w:r>
      <w:r>
        <w:rPr>
          <w:rFonts w:ascii="Times New Roman" w:hAnsi="Times New Roman"/>
          <w:sz w:val="24"/>
          <w:szCs w:val="24"/>
        </w:rPr>
        <w:t xml:space="preserve"> - жесткая регламентация любой деятельности, постоянный мелочный контроль. Она может быть обусловлена излишней озабоченностью родителей в отношении способностей, социального статуса ребенка среди сверстников и особенно его успехов в учебе. Проявляется в чрезмерной опеке, болезненном восприятии его неудач, стремлении </w:t>
      </w:r>
      <w:proofErr w:type="gramStart"/>
      <w:r>
        <w:rPr>
          <w:rFonts w:ascii="Times New Roman" w:hAnsi="Times New Roman"/>
          <w:sz w:val="24"/>
          <w:szCs w:val="24"/>
        </w:rPr>
        <w:t>самолично</w:t>
      </w:r>
      <w:proofErr w:type="gramEnd"/>
      <w:r>
        <w:rPr>
          <w:rFonts w:ascii="Times New Roman" w:hAnsi="Times New Roman"/>
          <w:sz w:val="24"/>
          <w:szCs w:val="24"/>
        </w:rPr>
        <w:t xml:space="preserve"> решать его проблемы. Родитель полностью берет на себя организацию общения ребенка с другими.  Потребности ребенка при этом не учитываются, его собственная  речевая активность блокируется. В этих случаях дети растут </w:t>
      </w:r>
      <w:proofErr w:type="gramStart"/>
      <w:r>
        <w:rPr>
          <w:rFonts w:ascii="Times New Roman" w:hAnsi="Times New Roman"/>
          <w:sz w:val="24"/>
          <w:szCs w:val="24"/>
        </w:rPr>
        <w:t>пассивными</w:t>
      </w:r>
      <w:proofErr w:type="gramEnd"/>
      <w:r>
        <w:rPr>
          <w:rFonts w:ascii="Times New Roman" w:hAnsi="Times New Roman"/>
          <w:sz w:val="24"/>
          <w:szCs w:val="24"/>
        </w:rPr>
        <w:t>, несамостоятельными, неуверенными в себе, испытывают тревогу при необходимости устанавливать контакты.  </w:t>
      </w:r>
    </w:p>
    <w:p w:rsidR="00B06145" w:rsidRDefault="003A16EF">
      <w:pPr>
        <w:pStyle w:val="a9"/>
        <w:spacing w:after="0"/>
        <w:ind w:left="-163" w:firstLine="488"/>
        <w:jc w:val="both"/>
      </w:pPr>
      <w:r>
        <w:rPr>
          <w:rFonts w:ascii="Times New Roman" w:hAnsi="Times New Roman"/>
          <w:sz w:val="24"/>
          <w:szCs w:val="24"/>
        </w:rPr>
        <w:t xml:space="preserve">2. </w:t>
      </w:r>
      <w:proofErr w:type="spellStart"/>
      <w:r>
        <w:rPr>
          <w:rFonts w:ascii="Times New Roman" w:hAnsi="Times New Roman"/>
          <w:i/>
          <w:sz w:val="24"/>
          <w:szCs w:val="24"/>
        </w:rPr>
        <w:t>Потворстующая</w:t>
      </w:r>
      <w:proofErr w:type="spellEnd"/>
      <w:r>
        <w:rPr>
          <w:rFonts w:ascii="Times New Roman" w:hAnsi="Times New Roman"/>
          <w:i/>
          <w:sz w:val="24"/>
          <w:szCs w:val="24"/>
        </w:rPr>
        <w:t xml:space="preserve"> </w:t>
      </w:r>
      <w:proofErr w:type="spellStart"/>
      <w:r>
        <w:rPr>
          <w:rFonts w:ascii="Times New Roman" w:hAnsi="Times New Roman"/>
          <w:i/>
          <w:sz w:val="24"/>
          <w:szCs w:val="24"/>
        </w:rPr>
        <w:t>гиперпротекция</w:t>
      </w:r>
      <w:proofErr w:type="spellEnd"/>
      <w:r>
        <w:rPr>
          <w:rFonts w:ascii="Times New Roman" w:hAnsi="Times New Roman"/>
          <w:i/>
          <w:sz w:val="24"/>
          <w:szCs w:val="24"/>
        </w:rPr>
        <w:t xml:space="preserve"> (</w:t>
      </w:r>
      <w:proofErr w:type="spellStart"/>
      <w:r>
        <w:rPr>
          <w:rFonts w:ascii="Times New Roman" w:hAnsi="Times New Roman"/>
          <w:i/>
          <w:sz w:val="24"/>
          <w:szCs w:val="24"/>
        </w:rPr>
        <w:t>гиперопека</w:t>
      </w:r>
      <w:proofErr w:type="spellEnd"/>
      <w:r>
        <w:rPr>
          <w:rFonts w:ascii="Times New Roman" w:hAnsi="Times New Roman"/>
          <w:i/>
          <w:sz w:val="24"/>
          <w:szCs w:val="24"/>
        </w:rPr>
        <w:t xml:space="preserve">) предполагает </w:t>
      </w:r>
      <w:r>
        <w:rPr>
          <w:rFonts w:ascii="Times New Roman" w:hAnsi="Times New Roman"/>
          <w:sz w:val="24"/>
          <w:szCs w:val="24"/>
        </w:rPr>
        <w:t xml:space="preserve">  отношение к ребенку, как «кумиру семьи». В логике данного типа воспитания родители склонные выполнять любые капризы и желания ребенка, подчиняя весь семейный уклад удовлетворению  инфантильных желаний. В семье отсутствуют  способы воздействия на ребенка, заставляющие его  учиться самоконтролю  и ответственности.  Эта позиция способствует </w:t>
      </w:r>
      <w:proofErr w:type="spellStart"/>
      <w:r>
        <w:rPr>
          <w:rFonts w:ascii="Times New Roman" w:hAnsi="Times New Roman"/>
          <w:sz w:val="24"/>
          <w:szCs w:val="24"/>
        </w:rPr>
        <w:t>инфантилизаци</w:t>
      </w:r>
      <w:proofErr w:type="spellEnd"/>
      <w:r>
        <w:rPr>
          <w:rFonts w:ascii="Times New Roman" w:hAnsi="Times New Roman"/>
          <w:sz w:val="24"/>
          <w:szCs w:val="24"/>
        </w:rPr>
        <w:t xml:space="preserve"> ребенка, закреплению у него </w:t>
      </w:r>
      <w:proofErr w:type="spellStart"/>
      <w:r>
        <w:rPr>
          <w:rFonts w:ascii="Times New Roman" w:hAnsi="Times New Roman"/>
          <w:sz w:val="24"/>
          <w:szCs w:val="24"/>
        </w:rPr>
        <w:t>истероидных</w:t>
      </w:r>
      <w:proofErr w:type="spellEnd"/>
      <w:r>
        <w:rPr>
          <w:rFonts w:ascii="Times New Roman" w:hAnsi="Times New Roman"/>
          <w:sz w:val="24"/>
          <w:szCs w:val="24"/>
        </w:rPr>
        <w:t xml:space="preserve"> черт характера, склонности использовать в сложных ситуациях речь, характерную для более раннего возраста.</w:t>
      </w:r>
    </w:p>
    <w:p w:rsidR="00B06145" w:rsidRDefault="003A16EF">
      <w:pPr>
        <w:pStyle w:val="a9"/>
        <w:spacing w:after="0"/>
        <w:ind w:left="-163" w:firstLine="488"/>
        <w:jc w:val="both"/>
      </w:pPr>
      <w:r>
        <w:rPr>
          <w:rFonts w:ascii="Times New Roman" w:hAnsi="Times New Roman"/>
          <w:sz w:val="24"/>
          <w:szCs w:val="24"/>
        </w:rPr>
        <w:t xml:space="preserve">  3. </w:t>
      </w:r>
      <w:proofErr w:type="spellStart"/>
      <w:r>
        <w:rPr>
          <w:rFonts w:ascii="Times New Roman" w:hAnsi="Times New Roman"/>
          <w:i/>
          <w:sz w:val="24"/>
          <w:szCs w:val="24"/>
        </w:rPr>
        <w:t>Гипопротекция</w:t>
      </w:r>
      <w:proofErr w:type="spellEnd"/>
      <w:r>
        <w:rPr>
          <w:rFonts w:ascii="Times New Roman" w:hAnsi="Times New Roman"/>
          <w:i/>
          <w:sz w:val="24"/>
          <w:szCs w:val="24"/>
        </w:rPr>
        <w:t xml:space="preserve"> </w:t>
      </w:r>
      <w:proofErr w:type="gramStart"/>
      <w:r>
        <w:rPr>
          <w:rFonts w:ascii="Times New Roman" w:hAnsi="Times New Roman"/>
          <w:i/>
          <w:sz w:val="24"/>
          <w:szCs w:val="24"/>
        </w:rPr>
        <w:t xml:space="preserve">( </w:t>
      </w:r>
      <w:proofErr w:type="spellStart"/>
      <w:proofErr w:type="gramEnd"/>
      <w:r>
        <w:rPr>
          <w:rFonts w:ascii="Times New Roman" w:hAnsi="Times New Roman"/>
          <w:i/>
          <w:sz w:val="24"/>
          <w:szCs w:val="24"/>
        </w:rPr>
        <w:t>гипоопека</w:t>
      </w:r>
      <w:proofErr w:type="spellEnd"/>
      <w:r>
        <w:rPr>
          <w:rFonts w:ascii="Times New Roman" w:hAnsi="Times New Roman"/>
          <w:i/>
          <w:sz w:val="24"/>
          <w:szCs w:val="24"/>
        </w:rPr>
        <w:t>)</w:t>
      </w:r>
      <w:r>
        <w:rPr>
          <w:rFonts w:ascii="Times New Roman" w:hAnsi="Times New Roman"/>
          <w:sz w:val="24"/>
          <w:szCs w:val="24"/>
        </w:rPr>
        <w:t>  характеризуется  недостатком контроля за ребенком и невниманием к проблемам в его развитии. «До ребенка руки не доходят!»  Эта позиция  способствует задержке развития речи и социальных навыков, усугубляет задержку развития активных познавательных форм поведения и любознательности.</w:t>
      </w:r>
    </w:p>
    <w:p w:rsidR="00B06145" w:rsidRDefault="003A16EF">
      <w:pPr>
        <w:pStyle w:val="a9"/>
        <w:spacing w:after="0"/>
        <w:ind w:left="-163" w:firstLine="488"/>
        <w:jc w:val="both"/>
      </w:pPr>
      <w:r>
        <w:rPr>
          <w:rFonts w:ascii="Times New Roman" w:hAnsi="Times New Roman"/>
          <w:sz w:val="24"/>
          <w:szCs w:val="24"/>
        </w:rPr>
        <w:t>   3.  </w:t>
      </w:r>
      <w:r>
        <w:rPr>
          <w:rFonts w:ascii="Times New Roman" w:hAnsi="Times New Roman"/>
          <w:i/>
          <w:sz w:val="24"/>
          <w:szCs w:val="24"/>
        </w:rPr>
        <w:t>Повышенные моральные требовани</w:t>
      </w:r>
      <w:proofErr w:type="gramStart"/>
      <w:r>
        <w:rPr>
          <w:rFonts w:ascii="Times New Roman" w:hAnsi="Times New Roman"/>
          <w:i/>
          <w:sz w:val="24"/>
          <w:szCs w:val="24"/>
        </w:rPr>
        <w:t>я</w:t>
      </w:r>
      <w:r>
        <w:rPr>
          <w:rFonts w:ascii="Times New Roman" w:hAnsi="Times New Roman"/>
          <w:sz w:val="24"/>
          <w:szCs w:val="24"/>
        </w:rPr>
        <w:t>-</w:t>
      </w:r>
      <w:proofErr w:type="gramEnd"/>
      <w:r>
        <w:rPr>
          <w:rFonts w:ascii="Times New Roman" w:hAnsi="Times New Roman"/>
          <w:sz w:val="24"/>
          <w:szCs w:val="24"/>
        </w:rPr>
        <w:t xml:space="preserve"> необоснованное навязывание ребенку  директивы «не будь ребенком», отрицание  права на ошибку. Родители предъявляют к ребенку завышенные требования, не соответствующие реальным его возможностям.  Так, например,  родители могут требовать от ребенка говорить правильно, писать без ошибок, не учитывая при этом наличие у ребенка реальных трудностей речевого и языкового развития. В этой ситуации всю ответственность за выход из сложившейся ситуации родители возлагают на ребенка. В связи с этим в таких семьях наблюдается частое применение угроз, осуждений. Такой тип воспитания приводит к дезориентации ребенка, формированию у него невротических реакций. </w:t>
      </w:r>
    </w:p>
    <w:p w:rsidR="00B06145" w:rsidRDefault="003A16EF">
      <w:pPr>
        <w:pStyle w:val="a9"/>
        <w:spacing w:after="0"/>
        <w:ind w:left="-163" w:firstLine="488"/>
        <w:jc w:val="both"/>
      </w:pPr>
      <w:r>
        <w:rPr>
          <w:rFonts w:ascii="Times New Roman" w:hAnsi="Times New Roman"/>
          <w:sz w:val="24"/>
          <w:szCs w:val="24"/>
        </w:rPr>
        <w:t>4</w:t>
      </w:r>
      <w:r>
        <w:rPr>
          <w:rFonts w:ascii="Times New Roman" w:hAnsi="Times New Roman"/>
          <w:i/>
          <w:sz w:val="24"/>
          <w:szCs w:val="24"/>
        </w:rPr>
        <w:t xml:space="preserve">. Жестокое обращение </w:t>
      </w:r>
      <w:r>
        <w:rPr>
          <w:rFonts w:ascii="Times New Roman" w:hAnsi="Times New Roman"/>
          <w:sz w:val="24"/>
          <w:szCs w:val="24"/>
        </w:rPr>
        <w:t xml:space="preserve">может проявляться в  форме явного эмоционального отвержения </w:t>
      </w:r>
      <w:proofErr w:type="gramStart"/>
      <w:r>
        <w:rPr>
          <w:rFonts w:ascii="Times New Roman" w:hAnsi="Times New Roman"/>
          <w:sz w:val="24"/>
          <w:szCs w:val="24"/>
        </w:rPr>
        <w:t xml:space="preserve">( </w:t>
      </w:r>
      <w:proofErr w:type="gramEnd"/>
      <w:r>
        <w:rPr>
          <w:rFonts w:ascii="Times New Roman" w:hAnsi="Times New Roman"/>
          <w:sz w:val="24"/>
          <w:szCs w:val="24"/>
        </w:rPr>
        <w:t xml:space="preserve">насмешки, угрозы, грубость ), так и в форме физического насилия ( побои, наказание, приводящее к физическим травмам. Это наиболее патогенный тип детско-родительских отношений, провоцирующий у ребенка  невротические и психопатические реакции (заикание, </w:t>
      </w:r>
      <w:proofErr w:type="spellStart"/>
      <w:r>
        <w:rPr>
          <w:rFonts w:ascii="Times New Roman" w:hAnsi="Times New Roman"/>
          <w:sz w:val="24"/>
          <w:szCs w:val="24"/>
        </w:rPr>
        <w:t>энурез</w:t>
      </w:r>
      <w:proofErr w:type="spellEnd"/>
      <w:r>
        <w:rPr>
          <w:rFonts w:ascii="Times New Roman" w:hAnsi="Times New Roman"/>
          <w:sz w:val="24"/>
          <w:szCs w:val="24"/>
        </w:rPr>
        <w:t>, склонность к насилию по отношению к сверстникам и животным, страхи и т.п.</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Следует подчеркнуть, что вероятность  формирование жестокости, как черты характера,  ребенка </w:t>
      </w:r>
      <w:proofErr w:type="gramStart"/>
      <w:r>
        <w:rPr>
          <w:rFonts w:ascii="Times New Roman" w:hAnsi="Times New Roman"/>
          <w:sz w:val="24"/>
          <w:szCs w:val="24"/>
        </w:rPr>
        <w:t>-ж</w:t>
      </w:r>
      <w:proofErr w:type="gramEnd"/>
      <w:r>
        <w:rPr>
          <w:rFonts w:ascii="Times New Roman" w:hAnsi="Times New Roman"/>
          <w:sz w:val="24"/>
          <w:szCs w:val="24"/>
        </w:rPr>
        <w:t xml:space="preserve">ертвы семейного насилия очень велика. </w:t>
      </w:r>
    </w:p>
    <w:p w:rsidR="00B06145" w:rsidRDefault="003A16EF">
      <w:pPr>
        <w:pStyle w:val="a9"/>
        <w:spacing w:after="0"/>
        <w:ind w:left="-163" w:firstLine="488"/>
        <w:jc w:val="both"/>
      </w:pPr>
      <w:r>
        <w:rPr>
          <w:rFonts w:ascii="Times New Roman" w:hAnsi="Times New Roman"/>
          <w:sz w:val="24"/>
          <w:szCs w:val="24"/>
        </w:rPr>
        <w:t xml:space="preserve">Таким образом, наличие неадекватных родительских установок и типов семейного воспитания является одним из факторов риска речевых нарушений у детей.  </w:t>
      </w:r>
    </w:p>
    <w:p w:rsidR="00B06145" w:rsidRDefault="003A16EF">
      <w:pPr>
        <w:pStyle w:val="a9"/>
        <w:spacing w:after="0"/>
        <w:ind w:left="-163" w:firstLine="488"/>
        <w:jc w:val="both"/>
      </w:pPr>
      <w:r>
        <w:rPr>
          <w:rFonts w:ascii="Times New Roman" w:hAnsi="Times New Roman"/>
          <w:sz w:val="24"/>
          <w:szCs w:val="24"/>
        </w:rPr>
        <w:t xml:space="preserve">Работа по их коррекции должна  осуществляться комплексно  при взаимодействии учителя-логопеда с психологом. </w:t>
      </w:r>
      <w:r>
        <w:rPr>
          <w:rFonts w:ascii="Times New Roman" w:hAnsi="Times New Roman"/>
          <w:sz w:val="24"/>
          <w:szCs w:val="24"/>
          <w:u w:val="single"/>
        </w:rPr>
        <w:t>Необходимым условием для такого рода работы  становится первоначальное установление доверительных отношений с  теми родителями, чьи установки требуют преобразования</w:t>
      </w:r>
      <w:r>
        <w:rPr>
          <w:rFonts w:ascii="Times New Roman" w:hAnsi="Times New Roman"/>
          <w:sz w:val="24"/>
          <w:szCs w:val="24"/>
        </w:rPr>
        <w:t xml:space="preserve">.  </w:t>
      </w:r>
      <w:r>
        <w:rPr>
          <w:rFonts w:ascii="Times New Roman" w:hAnsi="Times New Roman"/>
          <w:i/>
          <w:sz w:val="24"/>
          <w:szCs w:val="24"/>
        </w:rPr>
        <w:t>Установлению доверительных отношений (рабочего альянса)  способствует  соблюдение следующих условий:</w:t>
      </w:r>
    </w:p>
    <w:p w:rsidR="00B06145" w:rsidRDefault="003A16EF">
      <w:pPr>
        <w:pStyle w:val="a9"/>
        <w:spacing w:after="0"/>
        <w:ind w:left="-163" w:firstLine="488"/>
        <w:jc w:val="both"/>
      </w:pPr>
      <w:r>
        <w:rPr>
          <w:rFonts w:ascii="Times New Roman" w:hAnsi="Times New Roman"/>
          <w:sz w:val="24"/>
          <w:szCs w:val="24"/>
        </w:rPr>
        <w:t xml:space="preserve">·        </w:t>
      </w:r>
      <w:r>
        <w:rPr>
          <w:rFonts w:ascii="Times New Roman" w:hAnsi="Times New Roman"/>
          <w:i/>
          <w:sz w:val="24"/>
          <w:szCs w:val="24"/>
        </w:rPr>
        <w:t>Соблюдение принципа конфиденциальности.</w:t>
      </w:r>
      <w:r>
        <w:rPr>
          <w:rFonts w:ascii="Times New Roman" w:hAnsi="Times New Roman"/>
          <w:sz w:val="24"/>
          <w:szCs w:val="24"/>
        </w:rPr>
        <w:t xml:space="preserve"> Родители должны быть уверены, что </w:t>
      </w:r>
      <w:proofErr w:type="gramStart"/>
      <w:r>
        <w:rPr>
          <w:rFonts w:ascii="Times New Roman" w:hAnsi="Times New Roman"/>
          <w:sz w:val="24"/>
          <w:szCs w:val="24"/>
        </w:rPr>
        <w:t>информация</w:t>
      </w:r>
      <w:proofErr w:type="gramEnd"/>
      <w:r>
        <w:rPr>
          <w:rFonts w:ascii="Times New Roman" w:hAnsi="Times New Roman"/>
          <w:sz w:val="24"/>
          <w:szCs w:val="24"/>
        </w:rPr>
        <w:t xml:space="preserve"> полученная от них во время общения, содержание разговора  не будет использована во вред ребенку и их семье.</w:t>
      </w:r>
    </w:p>
    <w:p w:rsidR="00B06145" w:rsidRDefault="003A16EF">
      <w:pPr>
        <w:pStyle w:val="a9"/>
        <w:ind w:left="-163" w:firstLine="488"/>
        <w:jc w:val="both"/>
      </w:pPr>
      <w:r>
        <w:rPr>
          <w:rFonts w:ascii="Times New Roman" w:hAnsi="Times New Roman"/>
          <w:sz w:val="24"/>
          <w:szCs w:val="24"/>
        </w:rPr>
        <w:t xml:space="preserve">·         </w:t>
      </w:r>
      <w:proofErr w:type="spellStart"/>
      <w:r>
        <w:rPr>
          <w:rFonts w:ascii="Times New Roman" w:hAnsi="Times New Roman"/>
          <w:i/>
          <w:sz w:val="24"/>
          <w:szCs w:val="24"/>
        </w:rPr>
        <w:t>Безоценночность</w:t>
      </w:r>
      <w:proofErr w:type="spellEnd"/>
      <w:r>
        <w:rPr>
          <w:rFonts w:ascii="Times New Roman" w:hAnsi="Times New Roman"/>
          <w:i/>
          <w:sz w:val="24"/>
          <w:szCs w:val="24"/>
        </w:rPr>
        <w:t>  суждений. Р</w:t>
      </w:r>
      <w:r>
        <w:rPr>
          <w:rFonts w:ascii="Times New Roman" w:hAnsi="Times New Roman"/>
          <w:sz w:val="24"/>
          <w:szCs w:val="24"/>
        </w:rPr>
        <w:t xml:space="preserve">одители будут более охотно идти на контакт и задумываться над способами воспитания с целью их изменения, если общение со специалистами не угрожает их самооценке. </w:t>
      </w:r>
      <w:proofErr w:type="gramStart"/>
      <w:r>
        <w:rPr>
          <w:rFonts w:ascii="Times New Roman" w:hAnsi="Times New Roman"/>
          <w:sz w:val="24"/>
          <w:szCs w:val="24"/>
        </w:rPr>
        <w:t>Обратная связь,  полученная от   специалиста относительно способов воспитания и установок по отношению к ребенку должна подаваться в рекомендательной,  «мягкой» форме с опорой на веру, что родители заинтересованы в развитии ребенка, хотят ему « добра», но не всегда   в силу их занятости или излишней  тревожности за здоровье ребенка учитывают особенности развития ребенка с речевыми нарушениями.</w:t>
      </w:r>
      <w:proofErr w:type="gramEnd"/>
    </w:p>
    <w:p w:rsidR="00B06145" w:rsidRDefault="003A16EF">
      <w:pPr>
        <w:pStyle w:val="a9"/>
        <w:ind w:left="-163" w:firstLine="488"/>
        <w:jc w:val="both"/>
      </w:pPr>
      <w:r>
        <w:rPr>
          <w:rFonts w:ascii="Times New Roman" w:hAnsi="Times New Roman"/>
          <w:sz w:val="24"/>
          <w:szCs w:val="24"/>
        </w:rPr>
        <w:t>·          </w:t>
      </w:r>
      <w:r>
        <w:rPr>
          <w:rFonts w:ascii="Times New Roman" w:hAnsi="Times New Roman"/>
          <w:i/>
          <w:sz w:val="24"/>
          <w:szCs w:val="24"/>
        </w:rPr>
        <w:t>Принцип резонанса</w:t>
      </w:r>
      <w:r>
        <w:rPr>
          <w:rFonts w:ascii="Times New Roman" w:hAnsi="Times New Roman"/>
          <w:sz w:val="24"/>
          <w:szCs w:val="24"/>
        </w:rPr>
        <w:t>.  Контакт с родителями предполагает своеобразное присоединение, «</w:t>
      </w:r>
      <w:proofErr w:type="spellStart"/>
      <w:r>
        <w:rPr>
          <w:rFonts w:ascii="Times New Roman" w:hAnsi="Times New Roman"/>
          <w:sz w:val="24"/>
          <w:szCs w:val="24"/>
        </w:rPr>
        <w:t>подстраивание</w:t>
      </w:r>
      <w:proofErr w:type="spellEnd"/>
      <w:r>
        <w:rPr>
          <w:rFonts w:ascii="Times New Roman" w:hAnsi="Times New Roman"/>
          <w:sz w:val="24"/>
          <w:szCs w:val="24"/>
        </w:rPr>
        <w:t>» специалиста к уровню подготовленности, компетентности, образования  родителей.  Для этого необходимо « говорить на языке слушающего», избегая специальных  медицинских, логопедических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психологических терминов, излагая их содержание доступным и понятным языком. </w:t>
      </w:r>
    </w:p>
    <w:p w:rsidR="00B06145" w:rsidRDefault="00B06145">
      <w:pPr>
        <w:pStyle w:val="a9"/>
        <w:spacing w:after="0"/>
        <w:ind w:left="-163" w:firstLine="488"/>
        <w:jc w:val="both"/>
      </w:pPr>
    </w:p>
    <w:p w:rsidR="00B06145" w:rsidRDefault="003A16EF">
      <w:pPr>
        <w:pStyle w:val="a9"/>
        <w:spacing w:after="0"/>
        <w:ind w:left="-163" w:firstLine="488"/>
        <w:jc w:val="both"/>
      </w:pPr>
      <w:r>
        <w:rPr>
          <w:rFonts w:ascii="Times New Roman" w:hAnsi="Times New Roman" w:cs="Times New Roman"/>
          <w:b/>
          <w:i/>
          <w:sz w:val="24"/>
          <w:szCs w:val="24"/>
        </w:rPr>
        <w:t>Жизненный цикл семьи, имеющей ребенка с  нарушением в развитии.</w:t>
      </w:r>
    </w:p>
    <w:p w:rsidR="00B06145" w:rsidRDefault="003A16EF">
      <w:pPr>
        <w:pStyle w:val="a9"/>
        <w:spacing w:after="0"/>
        <w:ind w:left="-163" w:firstLine="488"/>
        <w:jc w:val="both"/>
      </w:pPr>
      <w:r>
        <w:rPr>
          <w:rFonts w:ascii="Times New Roman" w:hAnsi="Times New Roman" w:cs="Times New Roman"/>
          <w:sz w:val="24"/>
          <w:szCs w:val="24"/>
        </w:rPr>
        <w:t xml:space="preserve">Семья не является чем-то статичным, с течением времени она меняется. Для описания изменений, происходящих с семьей на протяжении всего времени ее существования используется понятие «жизненный цикл семьи».  Проживание событийного ряда жизненного цикла в семьях с ребенком с ОВЗ имеет свою специфику. Речь идет о том, что </w:t>
      </w:r>
      <w:r>
        <w:rPr>
          <w:rFonts w:ascii="Times New Roman" w:hAnsi="Times New Roman" w:cs="Times New Roman"/>
          <w:i/>
          <w:sz w:val="24"/>
          <w:szCs w:val="24"/>
        </w:rPr>
        <w:t xml:space="preserve">эмоциональная жизнь семей, в которых рождается ребенок с отклонениями в развитии (главным образом здесь речь идет </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родительской </w:t>
      </w:r>
      <w:proofErr w:type="spellStart"/>
      <w:r>
        <w:rPr>
          <w:rFonts w:ascii="Times New Roman" w:hAnsi="Times New Roman" w:cs="Times New Roman"/>
          <w:i/>
          <w:sz w:val="24"/>
          <w:szCs w:val="24"/>
        </w:rPr>
        <w:t>субсистеме</w:t>
      </w:r>
      <w:proofErr w:type="spellEnd"/>
      <w:r>
        <w:rPr>
          <w:rFonts w:ascii="Times New Roman" w:hAnsi="Times New Roman" w:cs="Times New Roman"/>
          <w:i/>
          <w:sz w:val="24"/>
          <w:szCs w:val="24"/>
        </w:rPr>
        <w:t>), по сравнению с обычной семьей, характеризуется переживанием ряда специфических этапов (</w:t>
      </w:r>
      <w:r>
        <w:rPr>
          <w:rFonts w:ascii="Times New Roman" w:hAnsi="Times New Roman" w:cs="Times New Roman"/>
          <w:sz w:val="24"/>
          <w:szCs w:val="24"/>
        </w:rPr>
        <w:t xml:space="preserve">фаз). </w:t>
      </w:r>
    </w:p>
    <w:p w:rsidR="00B06145" w:rsidRDefault="003A16EF">
      <w:pPr>
        <w:pStyle w:val="a9"/>
        <w:spacing w:after="0"/>
        <w:ind w:left="-163" w:firstLine="488"/>
        <w:jc w:val="both"/>
      </w:pPr>
      <w:r>
        <w:rPr>
          <w:rFonts w:ascii="Times New Roman" w:hAnsi="Times New Roman" w:cs="Times New Roman"/>
          <w:b/>
          <w:i/>
          <w:sz w:val="24"/>
          <w:szCs w:val="24"/>
        </w:rPr>
        <w:t>Первая фаза – «шок»</w:t>
      </w:r>
      <w:r>
        <w:rPr>
          <w:rFonts w:ascii="Times New Roman" w:hAnsi="Times New Roman" w:cs="Times New Roman"/>
          <w:sz w:val="24"/>
          <w:szCs w:val="24"/>
        </w:rPr>
        <w:t xml:space="preserve"> характеризуется состоянием растерянности и шока. Родители не в состоянии принять случившееся. Возникшее чувство вины и собственной неполноценности, шоковое состояние трансформируются в негативизм и отрицание поставленного диагноза. </w:t>
      </w:r>
    </w:p>
    <w:p w:rsidR="00B06145" w:rsidRDefault="003A16EF">
      <w:pPr>
        <w:pStyle w:val="a9"/>
        <w:spacing w:after="0"/>
        <w:ind w:left="-163" w:firstLine="488"/>
        <w:jc w:val="both"/>
      </w:pPr>
      <w:r>
        <w:rPr>
          <w:rFonts w:ascii="Times New Roman" w:hAnsi="Times New Roman" w:cs="Times New Roman"/>
          <w:b/>
          <w:i/>
          <w:sz w:val="24"/>
          <w:szCs w:val="24"/>
        </w:rPr>
        <w:t>Вторая фаза – «отрицание».</w:t>
      </w:r>
      <w:r>
        <w:rPr>
          <w:rFonts w:ascii="Times New Roman" w:hAnsi="Times New Roman" w:cs="Times New Roman"/>
          <w:sz w:val="24"/>
          <w:szCs w:val="24"/>
        </w:rPr>
        <w:t xml:space="preserve"> Во второй фазе отрицание дефекта выполняет защитную функцию, направленную на сохранение определенного уровня надежды и ощущения стабильности перед лицом факта, который способен разрушить существующий ранее жизненный сценарий. Это неосознаваемое стремление избавиться от эмоциональной подавленности и тревоги. Крайним проявлением этой фазы является отказ родителей от обследования ребенка и проведения каких-либо коррекционных мероприятий. Данная фаза «негативизм – отрицание» недолговременна по продолжительности, и по мере того, как начинается принятие диагноза и осознание его смысла, родители входят в третью фазу.</w:t>
      </w:r>
    </w:p>
    <w:p w:rsidR="00B06145" w:rsidRDefault="003A16EF">
      <w:pPr>
        <w:pStyle w:val="a9"/>
        <w:spacing w:after="0"/>
        <w:ind w:left="-163" w:firstLine="488"/>
        <w:jc w:val="both"/>
      </w:pPr>
      <w:r>
        <w:rPr>
          <w:rFonts w:ascii="Times New Roman" w:hAnsi="Times New Roman" w:cs="Times New Roman"/>
          <w:b/>
          <w:i/>
          <w:sz w:val="24"/>
          <w:szCs w:val="24"/>
        </w:rPr>
        <w:t>Третья фаза – «хроническая печаль».</w:t>
      </w:r>
      <w:r>
        <w:rPr>
          <w:rFonts w:ascii="Times New Roman" w:hAnsi="Times New Roman" w:cs="Times New Roman"/>
          <w:sz w:val="24"/>
          <w:szCs w:val="24"/>
        </w:rPr>
        <w:t xml:space="preserve"> Третья фаза характеризуется депрессионными состояниями, связанными с осознанием реальной ситуации. Эта фаза получила название «хроническая печаль». Данный синдром является результатом постоянной зависимости родителей от потребностей ребенка, следствием отсутствия у него положительных изменений, </w:t>
      </w:r>
      <w:proofErr w:type="spellStart"/>
      <w:r>
        <w:rPr>
          <w:rFonts w:ascii="Times New Roman" w:hAnsi="Times New Roman" w:cs="Times New Roman"/>
          <w:sz w:val="24"/>
          <w:szCs w:val="24"/>
        </w:rPr>
        <w:t>несоциализируемости</w:t>
      </w:r>
      <w:proofErr w:type="spellEnd"/>
      <w:r>
        <w:rPr>
          <w:rFonts w:ascii="Times New Roman" w:hAnsi="Times New Roman" w:cs="Times New Roman"/>
          <w:sz w:val="24"/>
          <w:szCs w:val="24"/>
        </w:rPr>
        <w:t xml:space="preserve"> ребенка в связи с его психическим и физическим дефектом.</w:t>
      </w:r>
    </w:p>
    <w:p w:rsidR="00B06145" w:rsidRDefault="003A16EF">
      <w:pPr>
        <w:pStyle w:val="a9"/>
        <w:spacing w:after="0"/>
        <w:ind w:left="-163" w:firstLine="488"/>
        <w:jc w:val="both"/>
      </w:pPr>
      <w:r>
        <w:rPr>
          <w:rFonts w:ascii="Times New Roman" w:hAnsi="Times New Roman" w:cs="Times New Roman"/>
          <w:b/>
          <w:i/>
          <w:sz w:val="24"/>
          <w:szCs w:val="24"/>
        </w:rPr>
        <w:t>Четвертая фаза – «зрелая адаптация».</w:t>
      </w:r>
      <w:r>
        <w:rPr>
          <w:rFonts w:ascii="Times New Roman" w:hAnsi="Times New Roman" w:cs="Times New Roman"/>
          <w:sz w:val="24"/>
          <w:szCs w:val="24"/>
        </w:rPr>
        <w:t xml:space="preserve"> Наступление данной фазы обозначает начало социально-психологической адаптации всех членов семьи, когда родители в состоянии реалистично оценить жизненную ситуацию, готовы начать руководствоваться интересами самого ребенка, устанавливать адекватные эмоциональные контакты со специалистами. Показателями адаптации являются следующие признаки: уменьшение переживания печали; усиление интереса к окружающему миру; появление готовности активного решения проблемы с ориентацией на будущее.</w:t>
      </w:r>
    </w:p>
    <w:p w:rsidR="00B06145" w:rsidRDefault="003A16EF">
      <w:pPr>
        <w:pStyle w:val="a9"/>
        <w:spacing w:after="0"/>
        <w:ind w:left="-163" w:firstLine="488"/>
        <w:jc w:val="both"/>
      </w:pPr>
      <w:r>
        <w:rPr>
          <w:rFonts w:ascii="Times New Roman" w:hAnsi="Times New Roman" w:cs="Times New Roman"/>
          <w:sz w:val="24"/>
          <w:szCs w:val="24"/>
        </w:rPr>
        <w:t>Во многих семьях, имеющих ребенка с ограниченными возможностями здоровья, формируется деструктивный тип внутрисемейных отношений, что оказывает травмирующее воздействие на ребенка, лишая его психологической поддержки в преодолении трудностей развития и адаптации. Д</w:t>
      </w:r>
      <w:r>
        <w:rPr>
          <w:rFonts w:ascii="Times New Roman" w:hAnsi="Times New Roman" w:cs="Times New Roman"/>
          <w:i/>
          <w:sz w:val="24"/>
          <w:szCs w:val="24"/>
        </w:rPr>
        <w:t>еструктивная внутрисемейная атмосфера возникает в результате следующих причин:</w:t>
      </w:r>
    </w:p>
    <w:p w:rsidR="00B06145" w:rsidRDefault="003A16EF">
      <w:pPr>
        <w:pStyle w:val="a9"/>
        <w:spacing w:after="0"/>
        <w:ind w:left="-163" w:firstLine="488"/>
        <w:jc w:val="both"/>
      </w:pPr>
      <w:r>
        <w:rPr>
          <w:rFonts w:ascii="Times New Roman" w:hAnsi="Times New Roman" w:cs="Times New Roman"/>
          <w:sz w:val="24"/>
          <w:szCs w:val="24"/>
        </w:rPr>
        <w:t xml:space="preserve">1. </w:t>
      </w:r>
      <w:r>
        <w:rPr>
          <w:rFonts w:ascii="Times New Roman" w:hAnsi="Times New Roman" w:cs="Times New Roman"/>
          <w:i/>
          <w:sz w:val="24"/>
          <w:szCs w:val="24"/>
        </w:rPr>
        <w:t xml:space="preserve">высокого уровня </w:t>
      </w:r>
      <w:proofErr w:type="gramStart"/>
      <w:r>
        <w:rPr>
          <w:rFonts w:ascii="Times New Roman" w:hAnsi="Times New Roman" w:cs="Times New Roman"/>
          <w:i/>
          <w:sz w:val="24"/>
          <w:szCs w:val="24"/>
        </w:rPr>
        <w:t>психической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травматизации</w:t>
      </w:r>
      <w:proofErr w:type="spellEnd"/>
      <w:r>
        <w:rPr>
          <w:rFonts w:ascii="Times New Roman" w:hAnsi="Times New Roman" w:cs="Times New Roman"/>
          <w:i/>
          <w:sz w:val="24"/>
          <w:szCs w:val="24"/>
        </w:rPr>
        <w:t xml:space="preserve"> членов семей вследствие рождения ребенка с отклонениями в развитии;</w:t>
      </w:r>
    </w:p>
    <w:p w:rsidR="00B06145" w:rsidRDefault="003A16EF">
      <w:pPr>
        <w:pStyle w:val="a9"/>
        <w:spacing w:after="0"/>
        <w:ind w:left="-163" w:firstLine="488"/>
        <w:jc w:val="both"/>
      </w:pPr>
      <w:r>
        <w:rPr>
          <w:rFonts w:ascii="Times New Roman" w:hAnsi="Times New Roman" w:cs="Times New Roman"/>
          <w:sz w:val="24"/>
          <w:szCs w:val="24"/>
        </w:rPr>
        <w:t xml:space="preserve">2.  </w:t>
      </w:r>
      <w:r>
        <w:rPr>
          <w:rFonts w:ascii="Times New Roman" w:hAnsi="Times New Roman" w:cs="Times New Roman"/>
          <w:i/>
          <w:sz w:val="24"/>
          <w:szCs w:val="24"/>
        </w:rPr>
        <w:t>отсутствия как мотивов к оказанию помощи проблемному ребенку, так и элементарных психолого-педагогических знаний у родителей;</w:t>
      </w:r>
    </w:p>
    <w:p w:rsidR="00B06145" w:rsidRDefault="003A16EF">
      <w:pPr>
        <w:pStyle w:val="a9"/>
        <w:spacing w:after="0"/>
        <w:ind w:left="-163" w:firstLine="488"/>
        <w:jc w:val="both"/>
      </w:pPr>
      <w:r>
        <w:rPr>
          <w:rFonts w:ascii="Times New Roman" w:hAnsi="Times New Roman" w:cs="Times New Roman"/>
          <w:sz w:val="24"/>
          <w:szCs w:val="24"/>
        </w:rPr>
        <w:t>3.</w:t>
      </w:r>
      <w:r>
        <w:rPr>
          <w:rFonts w:ascii="Times New Roman" w:hAnsi="Times New Roman" w:cs="Times New Roman"/>
          <w:i/>
          <w:sz w:val="24"/>
          <w:szCs w:val="24"/>
        </w:rPr>
        <w:t>непринятия особенностей ребенка, что может быть обусловлено как особенностями личности родителей, так и их культурно-ценностными ориентациями в отношении такого ребенка.</w:t>
      </w:r>
    </w:p>
    <w:p w:rsidR="00B06145" w:rsidRDefault="003A16EF">
      <w:pPr>
        <w:pStyle w:val="a9"/>
        <w:spacing w:after="0"/>
        <w:ind w:left="-163" w:firstLine="488"/>
        <w:jc w:val="both"/>
      </w:pPr>
      <w:r>
        <w:rPr>
          <w:rFonts w:ascii="Times New Roman" w:hAnsi="Times New Roman" w:cs="Times New Roman"/>
          <w:sz w:val="24"/>
          <w:szCs w:val="24"/>
          <w:u w:val="single"/>
        </w:rPr>
        <w:t xml:space="preserve">В </w:t>
      </w:r>
      <w:proofErr w:type="gramStart"/>
      <w:r>
        <w:rPr>
          <w:rFonts w:ascii="Times New Roman" w:hAnsi="Times New Roman" w:cs="Times New Roman"/>
          <w:sz w:val="24"/>
          <w:szCs w:val="24"/>
          <w:u w:val="single"/>
        </w:rPr>
        <w:t>целом</w:t>
      </w:r>
      <w:proofErr w:type="gramEnd"/>
      <w:r>
        <w:rPr>
          <w:rFonts w:ascii="Times New Roman" w:hAnsi="Times New Roman" w:cs="Times New Roman"/>
          <w:sz w:val="24"/>
          <w:szCs w:val="24"/>
          <w:u w:val="single"/>
        </w:rPr>
        <w:t xml:space="preserve"> общее состояние родителей можно охарактеризовать как «внутренний» (психологический) и «внешний» (социальный) тупик. </w:t>
      </w:r>
    </w:p>
    <w:p w:rsidR="00B06145" w:rsidRDefault="003A16EF">
      <w:pPr>
        <w:pStyle w:val="a9"/>
        <w:spacing w:after="0"/>
        <w:ind w:left="-163" w:firstLine="488"/>
        <w:jc w:val="both"/>
      </w:pPr>
      <w:r>
        <w:rPr>
          <w:rFonts w:ascii="Times New Roman" w:hAnsi="Times New Roman" w:cs="Times New Roman"/>
          <w:i/>
          <w:sz w:val="24"/>
          <w:szCs w:val="24"/>
        </w:rPr>
        <w:t>На психологическом уровне</w:t>
      </w:r>
      <w:r>
        <w:rPr>
          <w:rFonts w:ascii="Times New Roman" w:hAnsi="Times New Roman" w:cs="Times New Roman"/>
          <w:sz w:val="24"/>
          <w:szCs w:val="24"/>
        </w:rPr>
        <w:t xml:space="preserve"> у матери ребенка наблюдается стресс, имеющий пролонгированный характер, который, в свою очередь, </w:t>
      </w:r>
      <w:proofErr w:type="gramStart"/>
      <w:r>
        <w:rPr>
          <w:rFonts w:ascii="Times New Roman" w:hAnsi="Times New Roman" w:cs="Times New Roman"/>
          <w:sz w:val="24"/>
          <w:szCs w:val="24"/>
        </w:rPr>
        <w:t>оказывает сильное деформирующее воздействие на психику родителей и становится</w:t>
      </w:r>
      <w:proofErr w:type="gramEnd"/>
      <w:r>
        <w:rPr>
          <w:rFonts w:ascii="Times New Roman" w:hAnsi="Times New Roman" w:cs="Times New Roman"/>
          <w:sz w:val="24"/>
          <w:szCs w:val="24"/>
        </w:rPr>
        <w:t xml:space="preserve"> исходным условием резкого травмирующего изменения сформировавшегося в семье жизненного уклада.</w:t>
      </w:r>
    </w:p>
    <w:p w:rsidR="00B06145" w:rsidRDefault="003A16EF">
      <w:pPr>
        <w:pStyle w:val="a9"/>
        <w:spacing w:after="0"/>
        <w:ind w:left="-163" w:firstLine="488"/>
        <w:jc w:val="both"/>
      </w:pPr>
      <w:r>
        <w:rPr>
          <w:rFonts w:ascii="Times New Roman" w:hAnsi="Times New Roman" w:cs="Times New Roman"/>
          <w:i/>
          <w:sz w:val="24"/>
          <w:szCs w:val="24"/>
        </w:rPr>
        <w:t>На социальном уровне</w:t>
      </w:r>
      <w:r>
        <w:rPr>
          <w:rFonts w:ascii="Times New Roman" w:hAnsi="Times New Roman" w:cs="Times New Roman"/>
          <w:sz w:val="24"/>
          <w:szCs w:val="24"/>
        </w:rPr>
        <w:t xml:space="preserve"> семья становится малообщительной, избирательной в контактах. Происходит деформация во взаимоотношениях между родителями больного ребенка, вследствие чего нередко наблюдаются разводы.</w:t>
      </w:r>
    </w:p>
    <w:p w:rsidR="00B06145" w:rsidRDefault="003A16EF">
      <w:pPr>
        <w:pStyle w:val="a9"/>
        <w:spacing w:after="0"/>
        <w:ind w:left="-163" w:firstLine="488"/>
        <w:jc w:val="both"/>
      </w:pPr>
      <w:r>
        <w:rPr>
          <w:rFonts w:ascii="Times New Roman" w:hAnsi="Times New Roman" w:cs="Times New Roman"/>
          <w:i/>
          <w:sz w:val="24"/>
          <w:szCs w:val="24"/>
        </w:rPr>
        <w:t>На соматическом уровне</w:t>
      </w:r>
      <w:r>
        <w:rPr>
          <w:rFonts w:ascii="Times New Roman" w:hAnsi="Times New Roman" w:cs="Times New Roman"/>
          <w:sz w:val="24"/>
          <w:szCs w:val="24"/>
        </w:rPr>
        <w:t xml:space="preserve"> возникает патологическая цепочка: заболевание ребенка ведет к психогенному стрессу у матери, который, в свою очередь, провоцирует ее соматические или психические заболевания.</w:t>
      </w:r>
    </w:p>
    <w:p w:rsidR="00B06145" w:rsidRDefault="003A16EF">
      <w:pPr>
        <w:pStyle w:val="a9"/>
        <w:spacing w:after="0"/>
        <w:ind w:left="-163" w:firstLine="488"/>
        <w:jc w:val="both"/>
      </w:pPr>
      <w:r>
        <w:rPr>
          <w:rFonts w:ascii="Times New Roman" w:hAnsi="Times New Roman" w:cs="Times New Roman"/>
          <w:sz w:val="24"/>
          <w:szCs w:val="24"/>
        </w:rPr>
        <w:t> </w:t>
      </w:r>
      <w:r>
        <w:rPr>
          <w:rFonts w:ascii="Times New Roman" w:hAnsi="Times New Roman" w:cs="Times New Roman"/>
          <w:b/>
          <w:sz w:val="24"/>
          <w:szCs w:val="24"/>
        </w:rPr>
        <w:t>Особенности работы с родителями, воспитывающими ребенка с речевыми нарушениями</w:t>
      </w:r>
    </w:p>
    <w:p w:rsidR="00B06145" w:rsidRDefault="003A16EF">
      <w:pPr>
        <w:pStyle w:val="a9"/>
        <w:spacing w:after="0"/>
        <w:ind w:left="-163" w:firstLine="488"/>
        <w:jc w:val="both"/>
      </w:pPr>
      <w:r>
        <w:rPr>
          <w:rFonts w:ascii="Times New Roman" w:hAnsi="Times New Roman" w:cs="Times New Roman"/>
          <w:sz w:val="24"/>
          <w:szCs w:val="24"/>
        </w:rPr>
        <w:t xml:space="preserve">Особенности развития детей с алалией, афазией, дизартрией, заиканием и другими тяжелыми речевыми нарушениями являются отягощающими для психики родителей. Нарушение речи или ее полное отсутствие является предпосылкой к возникновению коммуникативного барьера, отчужденности и отгороженности в </w:t>
      </w:r>
      <w:proofErr w:type="spellStart"/>
      <w:r>
        <w:rPr>
          <w:rFonts w:ascii="Times New Roman" w:hAnsi="Times New Roman" w:cs="Times New Roman"/>
          <w:sz w:val="24"/>
          <w:szCs w:val="24"/>
        </w:rPr>
        <w:t>родительско</w:t>
      </w:r>
      <w:proofErr w:type="spellEnd"/>
      <w:r>
        <w:rPr>
          <w:rFonts w:ascii="Times New Roman" w:hAnsi="Times New Roman" w:cs="Times New Roman"/>
          <w:sz w:val="24"/>
          <w:szCs w:val="24"/>
        </w:rPr>
        <w:t xml:space="preserve">-детских отношениях. Нарушение речевого развития ребенка выступает как психотравмирующий фактор, снижающий возможности успешной адаптации его как в группе сверстников, так и при установлении отношений со значимыми взрослыми (учителями, воспитателями). Переживания, связанные с затруднениями в общении, формируют у ребенка с нарушениями речевого развития чувство неполноценности. </w:t>
      </w:r>
    </w:p>
    <w:p w:rsidR="00B06145" w:rsidRDefault="003A16EF">
      <w:pPr>
        <w:pStyle w:val="a9"/>
        <w:spacing w:after="0"/>
        <w:ind w:left="-163" w:firstLine="488"/>
        <w:jc w:val="both"/>
      </w:pPr>
      <w:r>
        <w:rPr>
          <w:rFonts w:ascii="Times New Roman" w:hAnsi="Times New Roman" w:cs="Times New Roman"/>
          <w:sz w:val="24"/>
          <w:szCs w:val="24"/>
        </w:rPr>
        <w:t xml:space="preserve">Создание благоприятного психоэмоционального климата в таких семьях, формирование положительных установок в сознании родителей является одной из основных целей оказания им психологической помощи. Очевидно, что роль родителей в формировании адекватной самооценки ребенка, включающей уверенность в своих силах очень велика. Отношение ребенка к своему речевому дефекту определяется тем, какие родительские установки и предписания они получают от своих родителей. Подчеркнем, что под установками и предписаниями в данном контексте мы понимаем некоторое эмоционально окрашенное отношение родителя к ребенку, которое проявляется, как в словах обращенных к ребенку, так и невербальных реакциях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например, родители могут реагировать на заикание ребенка усмешкой или гримасой недовольства, демонстрируя ребенку свое нетерпение и эмоциональное отвержение). </w:t>
      </w:r>
    </w:p>
    <w:p w:rsidR="00B06145" w:rsidRDefault="003A16EF">
      <w:pPr>
        <w:pStyle w:val="a9"/>
        <w:spacing w:after="0"/>
        <w:ind w:left="-163" w:firstLine="488"/>
        <w:jc w:val="both"/>
      </w:pPr>
      <w:r>
        <w:rPr>
          <w:rFonts w:ascii="Times New Roman" w:hAnsi="Times New Roman" w:cs="Times New Roman"/>
          <w:sz w:val="24"/>
          <w:szCs w:val="24"/>
        </w:rPr>
        <w:t>Приведем примеры позитивных и негативных « посланий» от родителей к ребенку:</w:t>
      </w:r>
    </w:p>
    <w:tbl>
      <w:tblPr>
        <w:tblW w:w="0" w:type="auto"/>
        <w:tblInd w:w="-108" w:type="dxa"/>
        <w:tblCellMar>
          <w:left w:w="10" w:type="dxa"/>
          <w:right w:w="10" w:type="dxa"/>
        </w:tblCellMar>
        <w:tblLook w:val="0000" w:firstRow="0" w:lastRow="0" w:firstColumn="0" w:lastColumn="0" w:noHBand="0" w:noVBand="0"/>
      </w:tblPr>
      <w:tblGrid>
        <w:gridCol w:w="4394"/>
        <w:gridCol w:w="4967"/>
      </w:tblGrid>
      <w:tr w:rsidR="00B06145">
        <w:tc>
          <w:tcPr>
            <w:tcW w:w="4394"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b/>
                <w:sz w:val="24"/>
                <w:szCs w:val="24"/>
              </w:rPr>
              <w:t>Родительские установки</w:t>
            </w:r>
          </w:p>
        </w:tc>
        <w:tc>
          <w:tcPr>
            <w:tcW w:w="4967"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b/>
                <w:sz w:val="24"/>
                <w:szCs w:val="24"/>
              </w:rPr>
              <w:t>Психологические последствия для ребенка</w:t>
            </w:r>
          </w:p>
        </w:tc>
      </w:tr>
      <w:tr w:rsidR="00B06145">
        <w:tc>
          <w:tcPr>
            <w:tcW w:w="4680" w:type="dxa"/>
            <w:gridSpan w:val="2"/>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b/>
                <w:i/>
                <w:sz w:val="24"/>
                <w:szCs w:val="24"/>
              </w:rPr>
              <w:t>Позитивные установки</w:t>
            </w:r>
          </w:p>
        </w:tc>
      </w:tr>
      <w:tr w:rsidR="00B06145">
        <w:tc>
          <w:tcPr>
            <w:tcW w:w="4394"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 У тебя все получится!» </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«Мне интересно с тобой разговаривать»</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«Я тебя люблю! Ты мне нравишься!»</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Я подожду, пока ты найдешь нужное слово»</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«Я тебя слышу, я тебя внимательно слушаю»</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Если что-то не получается сразу - я тебе помогу и вместе мы справимся» </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У тебя могут быть ошибки и они могут быть исправлены». </w:t>
            </w:r>
          </w:p>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sz w:val="24"/>
                <w:szCs w:val="24"/>
              </w:rPr>
              <w:t>« У меня всегда найдется время для тебя»».</w:t>
            </w:r>
          </w:p>
        </w:tc>
        <w:tc>
          <w:tcPr>
            <w:tcW w:w="4967"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w:t>
            </w:r>
          </w:p>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sz w:val="24"/>
                <w:szCs w:val="24"/>
              </w:rPr>
              <w:t xml:space="preserve">У ребенка формируется чувство безопасности безусловного принятия, желание прилагать усилия, чтобы научиться сегодня тому, что еще вчера не получалось, появляется интерес к речевому общению, поскольку он становится для него менее </w:t>
            </w:r>
            <w:proofErr w:type="spellStart"/>
            <w:r>
              <w:rPr>
                <w:rFonts w:ascii="Times New Roman" w:hAnsi="Times New Roman" w:cs="Times New Roman"/>
                <w:sz w:val="24"/>
                <w:szCs w:val="24"/>
              </w:rPr>
              <w:t>травматичен</w:t>
            </w:r>
            <w:proofErr w:type="spellEnd"/>
            <w:r>
              <w:rPr>
                <w:rFonts w:ascii="Times New Roman" w:hAnsi="Times New Roman" w:cs="Times New Roman"/>
                <w:sz w:val="24"/>
                <w:szCs w:val="24"/>
              </w:rPr>
              <w:t>.</w:t>
            </w:r>
          </w:p>
        </w:tc>
      </w:tr>
      <w:tr w:rsidR="00B06145">
        <w:tc>
          <w:tcPr>
            <w:tcW w:w="4680" w:type="dxa"/>
            <w:gridSpan w:val="2"/>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b/>
                <w:i/>
                <w:sz w:val="24"/>
                <w:szCs w:val="24"/>
              </w:rPr>
              <w:t>Негативные установки</w:t>
            </w:r>
          </w:p>
        </w:tc>
      </w:tr>
      <w:tr w:rsidR="00B06145">
        <w:tc>
          <w:tcPr>
            <w:tcW w:w="4394"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 Ты плохой, потому что не умеешь говорить как все нормальные дети».</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xml:space="preserve">« Мне смешно слушать, как ты говоришь!» </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Мне стыдно за тебя перед другими!»</w:t>
            </w:r>
          </w:p>
          <w:p w:rsidR="00B06145" w:rsidRDefault="003A16EF">
            <w:pPr>
              <w:pStyle w:val="af2"/>
              <w:pBdr>
                <w:top w:val="single" w:sz="8" w:space="0" w:color="00000A"/>
                <w:left w:val="single" w:sz="8" w:space="0" w:color="00000A"/>
                <w:bottom w:val="single" w:sz="8" w:space="0" w:color="00000A"/>
                <w:right w:val="single" w:sz="8" w:space="0" w:color="00000A"/>
              </w:pBdr>
              <w:spacing w:after="0"/>
              <w:ind w:left="-163" w:firstLine="488"/>
              <w:jc w:val="both"/>
            </w:pPr>
            <w:r>
              <w:rPr>
                <w:rFonts w:ascii="Times New Roman" w:hAnsi="Times New Roman" w:cs="Times New Roman"/>
                <w:sz w:val="24"/>
                <w:szCs w:val="24"/>
              </w:rPr>
              <w:t>« Лучше помолчи, чтобы не раздражать меня».</w:t>
            </w:r>
          </w:p>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sz w:val="24"/>
                <w:szCs w:val="24"/>
              </w:rPr>
              <w:t xml:space="preserve">« Я тебя не </w:t>
            </w:r>
            <w:proofErr w:type="gramStart"/>
            <w:r>
              <w:rPr>
                <w:rFonts w:ascii="Times New Roman" w:hAnsi="Times New Roman" w:cs="Times New Roman"/>
                <w:sz w:val="24"/>
                <w:szCs w:val="24"/>
              </w:rPr>
              <w:t>понимаю и никто тебя не поймет</w:t>
            </w:r>
            <w:proofErr w:type="gramEnd"/>
            <w:r>
              <w:rPr>
                <w:rFonts w:ascii="Times New Roman" w:hAnsi="Times New Roman" w:cs="Times New Roman"/>
                <w:sz w:val="24"/>
                <w:szCs w:val="24"/>
              </w:rPr>
              <w:t>, если ты будешь так заикаться».</w:t>
            </w:r>
          </w:p>
        </w:tc>
        <w:tc>
          <w:tcPr>
            <w:tcW w:w="4967" w:type="dxa"/>
            <w:shd w:val="clear" w:color="auto" w:fill="FFFFFF"/>
            <w:tcMar>
              <w:top w:w="0" w:type="dxa"/>
              <w:left w:w="108" w:type="dxa"/>
              <w:bottom w:w="0" w:type="dxa"/>
              <w:right w:w="108" w:type="dxa"/>
            </w:tcMar>
          </w:tcPr>
          <w:p w:rsidR="00B06145" w:rsidRDefault="003A16EF">
            <w:pPr>
              <w:pStyle w:val="af2"/>
              <w:pBdr>
                <w:top w:val="single" w:sz="8" w:space="0" w:color="00000A"/>
                <w:left w:val="single" w:sz="8" w:space="0" w:color="00000A"/>
                <w:bottom w:val="single" w:sz="8" w:space="0" w:color="00000A"/>
                <w:right w:val="single" w:sz="8" w:space="0" w:color="00000A"/>
              </w:pBdr>
              <w:spacing w:after="119"/>
              <w:ind w:left="-163" w:firstLine="488"/>
              <w:jc w:val="both"/>
            </w:pPr>
            <w:r>
              <w:rPr>
                <w:rFonts w:ascii="Times New Roman" w:hAnsi="Times New Roman" w:cs="Times New Roman"/>
                <w:sz w:val="24"/>
                <w:szCs w:val="24"/>
              </w:rPr>
              <w:t xml:space="preserve">У ребенка формируется чувство стыда, вины, обиды, одиночества ощущение своей « неполноценности», страх </w:t>
            </w:r>
            <w:proofErr w:type="spellStart"/>
            <w:r>
              <w:rPr>
                <w:rFonts w:ascii="Times New Roman" w:hAnsi="Times New Roman" w:cs="Times New Roman"/>
                <w:sz w:val="24"/>
                <w:szCs w:val="24"/>
              </w:rPr>
              <w:t>речеговорения</w:t>
            </w:r>
            <w:proofErr w:type="spellEnd"/>
            <w:r>
              <w:rPr>
                <w:rFonts w:ascii="Times New Roman" w:hAnsi="Times New Roman" w:cs="Times New Roman"/>
                <w:sz w:val="24"/>
                <w:szCs w:val="24"/>
              </w:rPr>
              <w:t xml:space="preserve">, усиливаются телесные зажимы в ситуации вынужденного общения, стремление уклоняться от контактов, как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так и сверстниками</w:t>
            </w:r>
          </w:p>
        </w:tc>
      </w:tr>
    </w:tbl>
    <w:p w:rsidR="00B06145" w:rsidRDefault="003A16EF">
      <w:pPr>
        <w:pStyle w:val="a9"/>
        <w:spacing w:after="0"/>
        <w:ind w:left="-163" w:firstLine="488"/>
        <w:jc w:val="both"/>
      </w:pPr>
      <w:r>
        <w:rPr>
          <w:rFonts w:ascii="Times New Roman" w:hAnsi="Times New Roman" w:cs="Times New Roman"/>
          <w:sz w:val="24"/>
          <w:szCs w:val="24"/>
        </w:rPr>
        <w:t>Необходимо создание комплекса психологических  мероприятий, направленных на поддержку семей, воспитывающих детей с отклонениями в развитии. К таким мероприятиям относятся:</w:t>
      </w:r>
      <w:r>
        <w:rPr>
          <w:rFonts w:ascii="Times New Roman" w:hAnsi="Times New Roman" w:cs="Times New Roman"/>
          <w:sz w:val="24"/>
          <w:szCs w:val="24"/>
          <w:shd w:val="clear" w:color="auto" w:fill="FFFF00"/>
        </w:rPr>
        <w:t xml:space="preserve"> </w:t>
      </w:r>
    </w:p>
    <w:p w:rsidR="00B06145" w:rsidRDefault="003A16EF">
      <w:pPr>
        <w:pStyle w:val="a9"/>
        <w:spacing w:after="0"/>
        <w:ind w:left="-163" w:firstLine="488"/>
        <w:jc w:val="both"/>
      </w:pPr>
      <w:r>
        <w:rPr>
          <w:rFonts w:ascii="Times New Roman" w:hAnsi="Times New Roman" w:cs="Times New Roman"/>
          <w:sz w:val="24"/>
          <w:szCs w:val="24"/>
        </w:rPr>
        <w:t xml:space="preserve">1. </w:t>
      </w:r>
      <w:r>
        <w:rPr>
          <w:rFonts w:ascii="Times New Roman" w:hAnsi="Times New Roman" w:cs="Times New Roman"/>
          <w:b/>
          <w:i/>
          <w:sz w:val="24"/>
          <w:szCs w:val="24"/>
        </w:rPr>
        <w:t>Психологические консультации</w:t>
      </w:r>
      <w:r>
        <w:rPr>
          <w:rFonts w:ascii="Times New Roman" w:hAnsi="Times New Roman" w:cs="Times New Roman"/>
          <w:sz w:val="24"/>
          <w:szCs w:val="24"/>
        </w:rPr>
        <w:t xml:space="preserve"> (как индивидуальные, так и семейные), направленные на повышение эффективности функционирования семейной системы,  в которой воспитывается такой ребенок; </w:t>
      </w:r>
    </w:p>
    <w:p w:rsidR="00B06145" w:rsidRDefault="003A16EF">
      <w:pPr>
        <w:pStyle w:val="a9"/>
        <w:spacing w:after="0"/>
        <w:ind w:left="-163" w:firstLine="488"/>
        <w:jc w:val="both"/>
      </w:pPr>
      <w:r>
        <w:rPr>
          <w:rFonts w:ascii="Times New Roman" w:hAnsi="Times New Roman" w:cs="Times New Roman"/>
          <w:sz w:val="24"/>
          <w:szCs w:val="24"/>
        </w:rPr>
        <w:t xml:space="preserve">2. </w:t>
      </w:r>
      <w:r>
        <w:rPr>
          <w:rFonts w:ascii="Times New Roman" w:hAnsi="Times New Roman" w:cs="Times New Roman"/>
          <w:b/>
          <w:i/>
          <w:sz w:val="24"/>
          <w:szCs w:val="24"/>
        </w:rPr>
        <w:t xml:space="preserve">Организация группы </w:t>
      </w:r>
      <w:proofErr w:type="gramStart"/>
      <w:r>
        <w:rPr>
          <w:rFonts w:ascii="Times New Roman" w:hAnsi="Times New Roman" w:cs="Times New Roman"/>
          <w:b/>
          <w:i/>
          <w:sz w:val="24"/>
          <w:szCs w:val="24"/>
        </w:rPr>
        <w:t>психологического</w:t>
      </w:r>
      <w:proofErr w:type="gramEnd"/>
      <w:r>
        <w:rPr>
          <w:rFonts w:ascii="Times New Roman" w:hAnsi="Times New Roman" w:cs="Times New Roman"/>
          <w:b/>
          <w:i/>
          <w:sz w:val="24"/>
          <w:szCs w:val="24"/>
        </w:rPr>
        <w:t xml:space="preserve"> образования для родителей. </w:t>
      </w:r>
      <w:r>
        <w:rPr>
          <w:rFonts w:ascii="Times New Roman" w:hAnsi="Times New Roman" w:cs="Times New Roman"/>
          <w:i/>
          <w:sz w:val="24"/>
          <w:szCs w:val="24"/>
        </w:rPr>
        <w:t>У</w:t>
      </w:r>
      <w:r>
        <w:rPr>
          <w:rFonts w:ascii="Times New Roman" w:hAnsi="Times New Roman" w:cs="Times New Roman"/>
          <w:sz w:val="24"/>
          <w:szCs w:val="24"/>
        </w:rPr>
        <w:t xml:space="preserve">частие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такого</w:t>
      </w:r>
      <w:proofErr w:type="gramEnd"/>
      <w:r>
        <w:rPr>
          <w:rFonts w:ascii="Times New Roman" w:hAnsi="Times New Roman" w:cs="Times New Roman"/>
          <w:sz w:val="24"/>
          <w:szCs w:val="24"/>
        </w:rPr>
        <w:t xml:space="preserve"> рода группах позволяет получить родителям объективную информацию о состоянии и заболевании ребенка, что поможет им правильно организовать свои усилия, направленные на его реабилитацию и воспитание. </w:t>
      </w:r>
    </w:p>
    <w:p w:rsidR="00B06145" w:rsidRDefault="003A16EF">
      <w:pPr>
        <w:pStyle w:val="a9"/>
        <w:spacing w:after="0"/>
        <w:ind w:left="-163" w:firstLine="488"/>
        <w:jc w:val="both"/>
      </w:pPr>
      <w:r>
        <w:rPr>
          <w:rFonts w:ascii="Times New Roman" w:hAnsi="Times New Roman" w:cs="Times New Roman"/>
          <w:i/>
          <w:color w:val="000000"/>
          <w:sz w:val="24"/>
          <w:szCs w:val="24"/>
        </w:rPr>
        <w:t>Примечание.</w:t>
      </w:r>
      <w:r>
        <w:rPr>
          <w:rFonts w:ascii="Times New Roman" w:hAnsi="Times New Roman" w:cs="Times New Roman"/>
          <w:color w:val="000000"/>
          <w:sz w:val="24"/>
          <w:szCs w:val="24"/>
        </w:rPr>
        <w:t xml:space="preserve"> Следует специально отметить, что педагоги ДОУ, работающие с детьми с речевой патологией могут работать с родителями по формированию у них «здорового и адекватного отношения к речевому дефекту» по двум направлениям: </w:t>
      </w:r>
    </w:p>
    <w:p w:rsidR="00B06145" w:rsidRDefault="003A16EF">
      <w:pPr>
        <w:pStyle w:val="a9"/>
        <w:spacing w:after="0"/>
        <w:ind w:left="-163" w:firstLine="488"/>
        <w:jc w:val="both"/>
      </w:pPr>
      <w:r>
        <w:rPr>
          <w:rFonts w:ascii="Times New Roman" w:hAnsi="Times New Roman" w:cs="Times New Roman"/>
          <w:sz w:val="24"/>
          <w:szCs w:val="24"/>
        </w:rPr>
        <w:t>1. Передаче информации о ребенке ( постоянное и систематическое информирование родителей о достижениях ребенка, успехах, особенностях поведения и др. Формировании мотивации к самостоятельному заинтересованному поиску необходимой информации в различных источниках (например, на интернет ресурсах, специальной литературе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аким, образом, для того, чтобы родители правильно и эффективно ( с точки зрения успешной коррекции речевого дефекта) выстраивали свои отношения с ребенком они должны хорошо представлять психофизиологические особенности своего ребенка. Подобного рода информацию может быть </w:t>
      </w:r>
      <w:proofErr w:type="gramStart"/>
      <w:r>
        <w:rPr>
          <w:rFonts w:ascii="Times New Roman" w:hAnsi="Times New Roman" w:cs="Times New Roman"/>
          <w:sz w:val="24"/>
          <w:szCs w:val="24"/>
        </w:rPr>
        <w:t>получена</w:t>
      </w:r>
      <w:proofErr w:type="gramEnd"/>
      <w:r>
        <w:rPr>
          <w:rFonts w:ascii="Times New Roman" w:hAnsi="Times New Roman" w:cs="Times New Roman"/>
          <w:sz w:val="24"/>
          <w:szCs w:val="24"/>
        </w:rPr>
        <w:t xml:space="preserve"> от воспитателей и логопедов во время индивидуальных консультаций, специальных встречах, собраниях и т.п. </w:t>
      </w:r>
    </w:p>
    <w:p w:rsidR="00B06145" w:rsidRDefault="003A16EF">
      <w:pPr>
        <w:pStyle w:val="a9"/>
        <w:spacing w:before="28" w:after="0"/>
        <w:ind w:left="-163" w:firstLine="488"/>
        <w:jc w:val="both"/>
      </w:pPr>
      <w:r>
        <w:rPr>
          <w:rFonts w:ascii="Times New Roman" w:hAnsi="Times New Roman" w:cs="Times New Roman"/>
          <w:sz w:val="24"/>
          <w:szCs w:val="24"/>
        </w:rPr>
        <w:t xml:space="preserve">Основным условием, способствующим развитию речи, </w:t>
      </w:r>
      <w:r>
        <w:rPr>
          <w:rFonts w:ascii="Times New Roman" w:hAnsi="Times New Roman" w:cs="Times New Roman"/>
          <w:b/>
          <w:sz w:val="24"/>
          <w:szCs w:val="24"/>
        </w:rPr>
        <w:t>являются эмоциональные контакты ребенка с матерью</w:t>
      </w:r>
      <w:r>
        <w:rPr>
          <w:rFonts w:ascii="Times New Roman" w:hAnsi="Times New Roman" w:cs="Times New Roman"/>
          <w:sz w:val="24"/>
          <w:szCs w:val="24"/>
        </w:rPr>
        <w:t xml:space="preserve">. Они помогают ребенку выделить речь как основное средство общения, а привязанность к взрослому стимулирует стремление подражать ему. Чем теснее аффективные связи ребенка с взрослым, тем интенсивнее у него проявляется речевое подражание. Для достижения оптимальных результатов по коррекции и развитию речи у детей родителям необходимо выполнять следующие требования: </w:t>
      </w:r>
    </w:p>
    <w:p w:rsidR="00B06145" w:rsidRDefault="003A16EF">
      <w:pPr>
        <w:pStyle w:val="a9"/>
        <w:numPr>
          <w:ilvl w:val="0"/>
          <w:numId w:val="6"/>
        </w:numPr>
        <w:spacing w:before="28" w:after="0"/>
        <w:jc w:val="both"/>
      </w:pPr>
      <w:r>
        <w:rPr>
          <w:rFonts w:ascii="Times New Roman" w:hAnsi="Times New Roman" w:cs="Times New Roman"/>
          <w:sz w:val="24"/>
          <w:szCs w:val="24"/>
        </w:rPr>
        <w:t>Ориентироваться на тесное сотрудничество со специалистам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ассматривать выполнение требований логопеда и воспитателя, как необходимое условие коррекции речи).</w:t>
      </w:r>
    </w:p>
    <w:p w:rsidR="00B06145" w:rsidRDefault="003A16EF">
      <w:pPr>
        <w:pStyle w:val="a9"/>
        <w:numPr>
          <w:ilvl w:val="0"/>
          <w:numId w:val="6"/>
        </w:numPr>
        <w:spacing w:before="28" w:after="0"/>
        <w:jc w:val="both"/>
      </w:pPr>
      <w:r>
        <w:rPr>
          <w:rFonts w:ascii="Times New Roman" w:hAnsi="Times New Roman" w:cs="Times New Roman"/>
          <w:sz w:val="24"/>
          <w:szCs w:val="24"/>
        </w:rPr>
        <w:t xml:space="preserve">Соблюдать правильный распорядок дня: ежедневная зарядка, регулярные прогулки на свежем воздухе, закаливание. </w:t>
      </w:r>
    </w:p>
    <w:p w:rsidR="00B06145" w:rsidRDefault="003A16EF">
      <w:pPr>
        <w:pStyle w:val="a9"/>
        <w:numPr>
          <w:ilvl w:val="0"/>
          <w:numId w:val="6"/>
        </w:numPr>
        <w:spacing w:before="28" w:after="0"/>
        <w:jc w:val="both"/>
      </w:pPr>
      <w:r>
        <w:rPr>
          <w:rFonts w:ascii="Times New Roman" w:hAnsi="Times New Roman" w:cs="Times New Roman"/>
          <w:sz w:val="24"/>
          <w:szCs w:val="24"/>
        </w:rPr>
        <w:t xml:space="preserve">Осознать важность обеспечения условий для спокойного ночного сна ребенка. </w:t>
      </w:r>
    </w:p>
    <w:p w:rsidR="00B06145" w:rsidRDefault="003A16EF">
      <w:pPr>
        <w:pStyle w:val="a9"/>
        <w:numPr>
          <w:ilvl w:val="0"/>
          <w:numId w:val="6"/>
        </w:numPr>
        <w:spacing w:before="28" w:after="0"/>
        <w:jc w:val="both"/>
      </w:pPr>
      <w:r>
        <w:rPr>
          <w:rFonts w:ascii="Times New Roman" w:hAnsi="Times New Roman" w:cs="Times New Roman"/>
          <w:sz w:val="24"/>
          <w:szCs w:val="24"/>
        </w:rPr>
        <w:t>Выполнять по рекомендации логопеда в домашних условиях упражнений на развитие лексического запаса, артикуляционной и мелкой моторики, слухового и зрительного восприятия и внимания в атмосфере эмоционального принятия и поддержки ребенка.</w:t>
      </w:r>
    </w:p>
    <w:p w:rsidR="00B06145" w:rsidRDefault="003A16EF">
      <w:pPr>
        <w:pStyle w:val="a9"/>
        <w:ind w:left="-163" w:firstLine="488"/>
        <w:jc w:val="both"/>
      </w:pPr>
      <w:r>
        <w:rPr>
          <w:rFonts w:ascii="Times New Roman" w:hAnsi="Times New Roman" w:cs="Times New Roman"/>
          <w:b/>
          <w:sz w:val="24"/>
          <w:szCs w:val="24"/>
        </w:rPr>
        <w:t xml:space="preserve"> Организация коррекционно-развивающей среды для детей с речевыми нарушениями в условиях семьи</w:t>
      </w:r>
    </w:p>
    <w:p w:rsidR="00B06145" w:rsidRDefault="003A16EF">
      <w:pPr>
        <w:pStyle w:val="a9"/>
        <w:spacing w:after="0"/>
        <w:ind w:left="-163" w:firstLine="488"/>
        <w:jc w:val="both"/>
      </w:pPr>
      <w:r>
        <w:rPr>
          <w:rFonts w:ascii="Times New Roman" w:hAnsi="Times New Roman" w:cs="Times New Roman"/>
          <w:sz w:val="24"/>
          <w:szCs w:val="24"/>
        </w:rPr>
        <w:t xml:space="preserve"> В системе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образования активно используются различные формы работы с семьёй. От того, насколько активно родители вовлечены в коррекционную логопедическую работу, насколько они заинтересованы в положительной динамике,  зачастую зависит не только успешность в формировании речи дошкольника, но и вся перспектива его развития на долгие годы. </w:t>
      </w:r>
      <w:r>
        <w:rPr>
          <w:rFonts w:ascii="Times New Roman" w:hAnsi="Times New Roman" w:cs="Times New Roman"/>
          <w:i/>
          <w:iCs/>
          <w:sz w:val="24"/>
          <w:szCs w:val="24"/>
        </w:rPr>
        <w:t>Барьеры вовлечения:</w:t>
      </w:r>
    </w:p>
    <w:p w:rsidR="00B06145" w:rsidRDefault="003A16EF">
      <w:pPr>
        <w:pStyle w:val="a9"/>
        <w:numPr>
          <w:ilvl w:val="0"/>
          <w:numId w:val="7"/>
        </w:numPr>
        <w:spacing w:after="0"/>
        <w:jc w:val="both"/>
      </w:pPr>
      <w:r>
        <w:rPr>
          <w:rFonts w:ascii="Times New Roman" w:hAnsi="Times New Roman" w:cs="Times New Roman"/>
          <w:sz w:val="24"/>
          <w:szCs w:val="24"/>
        </w:rPr>
        <w:t xml:space="preserve">родители часто не понимают всей важности своего участия в коррекции речи ребёнка. </w:t>
      </w:r>
    </w:p>
    <w:p w:rsidR="00B06145" w:rsidRDefault="003A16EF">
      <w:pPr>
        <w:pStyle w:val="a9"/>
        <w:numPr>
          <w:ilvl w:val="0"/>
          <w:numId w:val="7"/>
        </w:numPr>
        <w:spacing w:after="0"/>
        <w:jc w:val="both"/>
      </w:pPr>
      <w:r>
        <w:rPr>
          <w:rFonts w:ascii="Times New Roman" w:hAnsi="Times New Roman" w:cs="Times New Roman"/>
          <w:sz w:val="24"/>
          <w:szCs w:val="24"/>
        </w:rPr>
        <w:t>Родители, как правило, не владеют знаниями по вопросам развития речи,</w:t>
      </w:r>
    </w:p>
    <w:p w:rsidR="00B06145" w:rsidRDefault="003A16EF">
      <w:pPr>
        <w:pStyle w:val="a9"/>
        <w:numPr>
          <w:ilvl w:val="0"/>
          <w:numId w:val="7"/>
        </w:numPr>
        <w:spacing w:after="0"/>
        <w:jc w:val="both"/>
      </w:pPr>
      <w:proofErr w:type="gramStart"/>
      <w:r>
        <w:rPr>
          <w:rFonts w:ascii="Times New Roman" w:hAnsi="Times New Roman" w:cs="Times New Roman"/>
          <w:sz w:val="24"/>
          <w:szCs w:val="24"/>
        </w:rPr>
        <w:t>Родители</w:t>
      </w:r>
      <w:proofErr w:type="gramEnd"/>
      <w:r>
        <w:rPr>
          <w:rFonts w:ascii="Times New Roman" w:hAnsi="Times New Roman" w:cs="Times New Roman"/>
          <w:sz w:val="24"/>
          <w:szCs w:val="24"/>
        </w:rPr>
        <w:t xml:space="preserve"> как правило не умеют выполнять правильно задания и упражнения,</w:t>
      </w:r>
    </w:p>
    <w:p w:rsidR="00B06145" w:rsidRDefault="003A16EF">
      <w:pPr>
        <w:pStyle w:val="a9"/>
        <w:numPr>
          <w:ilvl w:val="0"/>
          <w:numId w:val="7"/>
        </w:numPr>
        <w:spacing w:after="0"/>
        <w:jc w:val="both"/>
      </w:pPr>
      <w:proofErr w:type="spellStart"/>
      <w:r>
        <w:rPr>
          <w:rFonts w:ascii="Times New Roman" w:hAnsi="Times New Roman" w:cs="Times New Roman"/>
          <w:sz w:val="24"/>
          <w:szCs w:val="24"/>
        </w:rPr>
        <w:t>Родителм</w:t>
      </w:r>
      <w:proofErr w:type="spellEnd"/>
      <w:r>
        <w:rPr>
          <w:rFonts w:ascii="Times New Roman" w:hAnsi="Times New Roman" w:cs="Times New Roman"/>
          <w:sz w:val="24"/>
          <w:szCs w:val="24"/>
        </w:rPr>
        <w:t xml:space="preserve"> затрудняются в организации внимания своего ребёнка для выполнения домашних занятий. </w:t>
      </w:r>
    </w:p>
    <w:p w:rsidR="00B06145" w:rsidRDefault="003A16EF">
      <w:pPr>
        <w:pStyle w:val="a9"/>
        <w:spacing w:after="0"/>
        <w:ind w:firstLine="513"/>
        <w:jc w:val="both"/>
      </w:pPr>
      <w:r>
        <w:rPr>
          <w:rFonts w:ascii="Times New Roman" w:hAnsi="Times New Roman" w:cs="Times New Roman"/>
          <w:sz w:val="24"/>
          <w:szCs w:val="24"/>
        </w:rPr>
        <w:t xml:space="preserve">Опыт работы дошкольных логопедов убедительно доказывает, что работа по педагогическому просвещению родителей достаточно плодотворна, результативна, хотя и не проста организационно, достаточно </w:t>
      </w:r>
      <w:proofErr w:type="spellStart"/>
      <w:r>
        <w:rPr>
          <w:rFonts w:ascii="Times New Roman" w:hAnsi="Times New Roman" w:cs="Times New Roman"/>
          <w:sz w:val="24"/>
          <w:szCs w:val="24"/>
        </w:rPr>
        <w:t>затратна</w:t>
      </w:r>
      <w:proofErr w:type="spellEnd"/>
      <w:r>
        <w:rPr>
          <w:rFonts w:ascii="Times New Roman" w:hAnsi="Times New Roman" w:cs="Times New Roman"/>
          <w:sz w:val="24"/>
          <w:szCs w:val="24"/>
        </w:rPr>
        <w:t xml:space="preserve"> по времени и силам. В практике опытных дошкольных логопедов  используются самые разнообразные формы работы с родителями.</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rPr>
        <w:t>Т</w:t>
      </w:r>
      <w:r>
        <w:rPr>
          <w:rFonts w:ascii="Times New Roman" w:hAnsi="Times New Roman" w:cs="Times New Roman"/>
          <w:sz w:val="24"/>
          <w:szCs w:val="24"/>
          <w:u w:val="single"/>
        </w:rPr>
        <w:t>ематические родительские собрания</w:t>
      </w:r>
      <w:r>
        <w:rPr>
          <w:rFonts w:ascii="Times New Roman" w:hAnsi="Times New Roman" w:cs="Times New Roman"/>
          <w:sz w:val="24"/>
          <w:szCs w:val="24"/>
        </w:rPr>
        <w:t>, посвящённые полностью вопросам детской речи. На таких собраниях все их участники (заведующая, учитель-логопед, врач, педагог-психолог, воспитатели ДОУ, музыкальный руководитель, инструктор по физическому воспитанию) рассказывают о перспективах коррекционной работы с детьми группы на длительный период обучения (год или два года), знакомят родителей с основными возможностями и перспективами развития их детей. Важно, чтобы сценарий такого родительского собрания был заранее чётко разработан, каждый выступающий говорил конкретно в соответствии с темой.</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Выступления учителя-логопеда на родительских собраниях,</w:t>
      </w:r>
      <w:r>
        <w:rPr>
          <w:rFonts w:ascii="Times New Roman" w:hAnsi="Times New Roman" w:cs="Times New Roman"/>
          <w:sz w:val="24"/>
          <w:szCs w:val="24"/>
        </w:rPr>
        <w:t xml:space="preserve"> посвящённые одному из вопросов развития речи дошкольников. </w:t>
      </w:r>
      <w:proofErr w:type="gramStart"/>
      <w:r>
        <w:rPr>
          <w:rFonts w:ascii="Times New Roman" w:hAnsi="Times New Roman" w:cs="Times New Roman"/>
          <w:sz w:val="24"/>
          <w:szCs w:val="24"/>
        </w:rPr>
        <w:t xml:space="preserve">Тематика таких выступлений определяется возрастной категорией воспитанников группы, особенностями речевого статуса детей, рядом других причин (к примеру, если в массовой группе большое количество детей, нуждающихся в специализированной логопедической помощи, возможно в переводе в логопедическую группу, можно рассказать родителям о том, что такое общее недоразвитие речи, каковы его основные признаки, какие есть возможности оказания помощи такому ребёнку). </w:t>
      </w:r>
      <w:proofErr w:type="gramEnd"/>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 xml:space="preserve">Деловые игры, практикумы, тренинги, </w:t>
      </w:r>
      <w:r>
        <w:rPr>
          <w:rFonts w:ascii="Times New Roman" w:hAnsi="Times New Roman" w:cs="Times New Roman"/>
          <w:sz w:val="24"/>
          <w:szCs w:val="24"/>
        </w:rPr>
        <w:t xml:space="preserve">обучающие родителей приёмам взаимодействия с детьми, играм и упражнениям, проработку проблемных ситуаций.  </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Поддержание единого речевого режима в группе и дома.</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Открытые мероприятия, утренники, музыкальные и литературные гостиные, праздники и другие традиционные формы.</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Родительские дни, к</w:t>
      </w:r>
      <w:r>
        <w:rPr>
          <w:rFonts w:ascii="Times New Roman" w:hAnsi="Times New Roman" w:cs="Times New Roman"/>
          <w:sz w:val="24"/>
          <w:szCs w:val="24"/>
        </w:rPr>
        <w:t>огда все мероприятия, режимные моменты, рабочие ситуации являются открытыми для родителей.</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Дни семьи в группах и ДОУ.</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 xml:space="preserve">Собирание методических копилок и «Корзинок добрых советов», выпуск речевых газет и журналов, оформление стендов и речевых уголков в группе. </w:t>
      </w:r>
      <w:r>
        <w:rPr>
          <w:rFonts w:ascii="Times New Roman" w:hAnsi="Times New Roman" w:cs="Times New Roman"/>
          <w:sz w:val="24"/>
          <w:szCs w:val="24"/>
        </w:rPr>
        <w:t>Важно, чтобы информация на этих стендах сменялась в соответствии с отрабатываемым материалом, задания для домашнего закрепления всеми детьми группы предлагались в виде заранее отпечатанных памяток. В некоторых логопедических группах родителям предлагается заранее подготовленный материал, расширяющий круг представлений детей об окружающем, не обязательный к усвоению. Таким образом, родители могут выбрать степень своего участия в процессе,  решить для себя, использовать или нет дополнительные возможности.</w:t>
      </w:r>
      <w:r w:rsidRPr="00912E3F">
        <w:rPr>
          <w:rFonts w:ascii="Times New Roman" w:hAnsi="Times New Roman" w:cs="Times New Roman"/>
          <w:sz w:val="24"/>
          <w:szCs w:val="24"/>
        </w:rPr>
        <w:t xml:space="preserve"> </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rPr>
        <w:t xml:space="preserve">В последнее время в практике дошкольных логопедов стали появляться новые формы взаимодействия с родителями, к примеру,  интерактивная взаимосвязь: консультации на сайте ДОУ, репортажи, оказание индивидуальной консультативной помощи родителям через интернет-общение. </w:t>
      </w:r>
    </w:p>
    <w:p w:rsidR="00B06145" w:rsidRDefault="003A16EF">
      <w:pPr>
        <w:pStyle w:val="af0"/>
        <w:numPr>
          <w:ilvl w:val="0"/>
          <w:numId w:val="1"/>
        </w:numPr>
        <w:spacing w:line="276" w:lineRule="auto"/>
        <w:ind w:left="-163" w:firstLine="488"/>
        <w:jc w:val="both"/>
      </w:pPr>
      <w:r>
        <w:rPr>
          <w:rFonts w:ascii="Times New Roman" w:hAnsi="Times New Roman" w:cs="Times New Roman"/>
          <w:sz w:val="24"/>
          <w:szCs w:val="24"/>
          <w:u w:val="single"/>
        </w:rPr>
        <w:t>Индивидуальная и мелкогрупповая консультативная работа.</w:t>
      </w:r>
      <w:r>
        <w:rPr>
          <w:rFonts w:ascii="Times New Roman" w:hAnsi="Times New Roman" w:cs="Times New Roman"/>
          <w:sz w:val="24"/>
          <w:szCs w:val="24"/>
        </w:rPr>
        <w:t xml:space="preserve"> Не секрет, что педагогическая этика не позволяет логопеду говорить на родительском собрании о проблемах конкретного ребёнка. В то же время, родителей, безусловно, волнует развитие собственного малыша. С этой целью учитель-логопед приглашает родителей на индивидуальные консультации. На таких консультациях у логопеда есть возможность обговорить с каждым проблемы их ребёнка, подсказать некоторые приёмы и обучить родителей. </w:t>
      </w:r>
    </w:p>
    <w:p w:rsidR="00B06145" w:rsidRDefault="003A16EF">
      <w:pPr>
        <w:pStyle w:val="af0"/>
        <w:spacing w:line="276" w:lineRule="auto"/>
        <w:ind w:left="-163" w:firstLine="488"/>
        <w:jc w:val="both"/>
      </w:pPr>
      <w:r>
        <w:rPr>
          <w:rFonts w:ascii="Times New Roman" w:hAnsi="Times New Roman" w:cs="Times New Roman"/>
          <w:i/>
          <w:iCs/>
          <w:sz w:val="24"/>
          <w:szCs w:val="24"/>
        </w:rPr>
        <w:t>В младшей и средней группе можно предложить на родительских собраниях или консультациях разговор на следующие темы:</w:t>
      </w:r>
    </w:p>
    <w:p w:rsidR="00B06145" w:rsidRDefault="00B06145">
      <w:pPr>
        <w:pStyle w:val="af0"/>
        <w:spacing w:line="276" w:lineRule="auto"/>
        <w:ind w:left="-163" w:firstLine="488"/>
        <w:jc w:val="both"/>
      </w:pPr>
    </w:p>
    <w:p w:rsidR="00B06145" w:rsidRDefault="003A16EF">
      <w:pPr>
        <w:pStyle w:val="af0"/>
        <w:numPr>
          <w:ilvl w:val="0"/>
          <w:numId w:val="2"/>
        </w:numPr>
        <w:spacing w:line="276" w:lineRule="auto"/>
        <w:ind w:left="-163" w:firstLine="488"/>
        <w:jc w:val="both"/>
      </w:pPr>
      <w:r>
        <w:rPr>
          <w:rFonts w:ascii="Times New Roman" w:hAnsi="Times New Roman" w:cs="Times New Roman"/>
          <w:sz w:val="24"/>
          <w:szCs w:val="24"/>
        </w:rPr>
        <w:t>Роль семьи в развитии речи детей.</w:t>
      </w:r>
    </w:p>
    <w:p w:rsidR="00B06145" w:rsidRDefault="003A16EF">
      <w:pPr>
        <w:pStyle w:val="af0"/>
        <w:numPr>
          <w:ilvl w:val="0"/>
          <w:numId w:val="2"/>
        </w:numPr>
        <w:spacing w:line="276" w:lineRule="auto"/>
        <w:ind w:left="-163" w:firstLine="488"/>
        <w:jc w:val="both"/>
      </w:pPr>
      <w:r>
        <w:rPr>
          <w:rFonts w:ascii="Times New Roman" w:hAnsi="Times New Roman" w:cs="Times New Roman"/>
          <w:bCs/>
          <w:sz w:val="24"/>
          <w:szCs w:val="24"/>
        </w:rPr>
        <w:t>Когда следует обратиться за помощью к детскому логопеду</w:t>
      </w:r>
    </w:p>
    <w:p w:rsidR="00B06145" w:rsidRDefault="003A16EF">
      <w:pPr>
        <w:pStyle w:val="af0"/>
        <w:numPr>
          <w:ilvl w:val="0"/>
          <w:numId w:val="2"/>
        </w:numPr>
        <w:spacing w:line="276" w:lineRule="auto"/>
        <w:ind w:left="-163" w:firstLine="488"/>
        <w:jc w:val="both"/>
      </w:pPr>
      <w:r>
        <w:rPr>
          <w:rFonts w:ascii="Times New Roman" w:hAnsi="Times New Roman" w:cs="Times New Roman"/>
          <w:sz w:val="24"/>
          <w:szCs w:val="24"/>
        </w:rPr>
        <w:t>Общее недоразвитие речи – что это такое?</w:t>
      </w:r>
    </w:p>
    <w:p w:rsidR="00B06145" w:rsidRDefault="003A16EF">
      <w:pPr>
        <w:pStyle w:val="af0"/>
        <w:numPr>
          <w:ilvl w:val="0"/>
          <w:numId w:val="2"/>
        </w:numPr>
        <w:spacing w:line="276" w:lineRule="auto"/>
        <w:ind w:left="-163" w:firstLine="488"/>
        <w:jc w:val="both"/>
      </w:pPr>
      <w:r>
        <w:rPr>
          <w:rFonts w:ascii="Times New Roman" w:hAnsi="Times New Roman" w:cs="Times New Roman"/>
          <w:sz w:val="24"/>
          <w:szCs w:val="24"/>
        </w:rPr>
        <w:t>Возрастные особенности речевого развития ребёнка четвёртого года жизни.</w:t>
      </w:r>
    </w:p>
    <w:p w:rsidR="00B06145" w:rsidRDefault="003A16EF">
      <w:pPr>
        <w:pStyle w:val="af0"/>
        <w:numPr>
          <w:ilvl w:val="0"/>
          <w:numId w:val="2"/>
        </w:numPr>
        <w:spacing w:line="276" w:lineRule="auto"/>
        <w:ind w:left="-163" w:firstLine="488"/>
        <w:jc w:val="both"/>
      </w:pPr>
      <w:r>
        <w:rPr>
          <w:rFonts w:ascii="Times New Roman" w:hAnsi="Times New Roman" w:cs="Times New Roman"/>
          <w:spacing w:val="6"/>
          <w:sz w:val="24"/>
          <w:szCs w:val="24"/>
        </w:rPr>
        <w:t>Если ребёнок не говорит...</w:t>
      </w:r>
    </w:p>
    <w:p w:rsidR="00B06145" w:rsidRDefault="003A16EF">
      <w:pPr>
        <w:pStyle w:val="af0"/>
        <w:numPr>
          <w:ilvl w:val="0"/>
          <w:numId w:val="2"/>
        </w:numPr>
        <w:spacing w:line="276" w:lineRule="auto"/>
        <w:ind w:left="-163" w:firstLine="488"/>
        <w:jc w:val="both"/>
      </w:pPr>
      <w:r>
        <w:rPr>
          <w:rFonts w:ascii="Times New Roman" w:hAnsi="Times New Roman" w:cs="Times New Roman"/>
          <w:sz w:val="24"/>
          <w:szCs w:val="24"/>
        </w:rPr>
        <w:t>Возрастные особенности речевого развития ребёнка пятого года жизни.</w:t>
      </w:r>
    </w:p>
    <w:p w:rsidR="00B06145" w:rsidRDefault="003A16EF">
      <w:pPr>
        <w:pStyle w:val="af0"/>
        <w:numPr>
          <w:ilvl w:val="0"/>
          <w:numId w:val="2"/>
        </w:numPr>
        <w:spacing w:line="276" w:lineRule="auto"/>
        <w:ind w:left="-163" w:firstLine="488"/>
        <w:jc w:val="both"/>
      </w:pPr>
      <w:r>
        <w:rPr>
          <w:rFonts w:ascii="Times New Roman" w:hAnsi="Times New Roman" w:cs="Times New Roman"/>
          <w:spacing w:val="6"/>
          <w:sz w:val="24"/>
          <w:szCs w:val="24"/>
        </w:rPr>
        <w:t>Заикание. Предупредить легче, чем лечить.</w:t>
      </w:r>
    </w:p>
    <w:p w:rsidR="00B06145" w:rsidRDefault="003A16EF">
      <w:pPr>
        <w:pStyle w:val="af0"/>
        <w:numPr>
          <w:ilvl w:val="0"/>
          <w:numId w:val="2"/>
        </w:numPr>
        <w:spacing w:line="276" w:lineRule="auto"/>
        <w:ind w:left="-163" w:firstLine="488"/>
        <w:jc w:val="both"/>
      </w:pPr>
      <w:r>
        <w:rPr>
          <w:rFonts w:ascii="Times New Roman" w:hAnsi="Times New Roman" w:cs="Times New Roman"/>
          <w:sz w:val="24"/>
          <w:szCs w:val="24"/>
        </w:rPr>
        <w:t>Зачем нужна артикуляционная гимнастика?</w:t>
      </w:r>
    </w:p>
    <w:p w:rsidR="00B06145" w:rsidRDefault="003A16EF">
      <w:pPr>
        <w:pStyle w:val="af0"/>
        <w:numPr>
          <w:ilvl w:val="0"/>
          <w:numId w:val="2"/>
        </w:numPr>
        <w:spacing w:line="276" w:lineRule="auto"/>
        <w:ind w:left="-163" w:firstLine="488"/>
        <w:jc w:val="both"/>
      </w:pPr>
      <w:proofErr w:type="spellStart"/>
      <w:r>
        <w:rPr>
          <w:rFonts w:ascii="Times New Roman" w:hAnsi="Times New Roman" w:cs="Times New Roman"/>
          <w:sz w:val="24"/>
          <w:szCs w:val="24"/>
        </w:rPr>
        <w:t>Гиперактивный</w:t>
      </w:r>
      <w:proofErr w:type="spellEnd"/>
      <w:r>
        <w:rPr>
          <w:rFonts w:ascii="Times New Roman" w:hAnsi="Times New Roman" w:cs="Times New Roman"/>
          <w:sz w:val="24"/>
          <w:szCs w:val="24"/>
        </w:rPr>
        <w:t xml:space="preserve"> ребёнок.</w:t>
      </w:r>
    </w:p>
    <w:p w:rsidR="00B06145" w:rsidRDefault="00B06145">
      <w:pPr>
        <w:pStyle w:val="af0"/>
        <w:spacing w:line="276" w:lineRule="auto"/>
        <w:ind w:left="-163" w:firstLine="488"/>
        <w:jc w:val="both"/>
      </w:pPr>
    </w:p>
    <w:p w:rsidR="00B06145" w:rsidRDefault="003A16EF">
      <w:pPr>
        <w:pStyle w:val="af0"/>
        <w:spacing w:line="276" w:lineRule="auto"/>
        <w:ind w:left="-163" w:firstLine="488"/>
        <w:jc w:val="both"/>
      </w:pPr>
      <w:r>
        <w:rPr>
          <w:rFonts w:ascii="Times New Roman" w:hAnsi="Times New Roman" w:cs="Times New Roman"/>
          <w:i/>
          <w:iCs/>
          <w:sz w:val="24"/>
          <w:szCs w:val="24"/>
        </w:rPr>
        <w:t xml:space="preserve">В старшей группе родителям будут интересны следующие сообщения: </w:t>
      </w:r>
    </w:p>
    <w:p w:rsidR="00B06145" w:rsidRDefault="00B06145">
      <w:pPr>
        <w:pStyle w:val="af0"/>
        <w:spacing w:line="276" w:lineRule="auto"/>
        <w:ind w:left="-163" w:firstLine="488"/>
        <w:jc w:val="both"/>
      </w:pP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Возрастные особенности речевого развития ребёнка шестого года жизни.</w:t>
      </w: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Что такое внимание и для чего его развивать?</w:t>
      </w: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Говорите разборчиво. Дизартрия.</w:t>
      </w: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 xml:space="preserve">Маленький левша. </w:t>
      </w: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Медлительные дети, или куда спешим?</w:t>
      </w:r>
    </w:p>
    <w:p w:rsidR="00B06145" w:rsidRDefault="003A16EF">
      <w:pPr>
        <w:pStyle w:val="af0"/>
        <w:numPr>
          <w:ilvl w:val="0"/>
          <w:numId w:val="3"/>
        </w:numPr>
        <w:spacing w:line="276" w:lineRule="auto"/>
        <w:ind w:left="-163" w:firstLine="488"/>
        <w:jc w:val="both"/>
      </w:pPr>
      <w:r>
        <w:rPr>
          <w:rFonts w:ascii="Times New Roman" w:hAnsi="Times New Roman" w:cs="Times New Roman"/>
          <w:sz w:val="24"/>
          <w:szCs w:val="24"/>
        </w:rPr>
        <w:t>Как помочь ребёнку стать грамотным учеником?</w:t>
      </w:r>
    </w:p>
    <w:p w:rsidR="00B06145" w:rsidRDefault="00B06145">
      <w:pPr>
        <w:pStyle w:val="af0"/>
        <w:spacing w:line="276" w:lineRule="auto"/>
        <w:ind w:left="-163" w:firstLine="488"/>
        <w:jc w:val="both"/>
      </w:pPr>
    </w:p>
    <w:p w:rsidR="00B06145" w:rsidRDefault="003A16EF">
      <w:pPr>
        <w:pStyle w:val="af0"/>
        <w:spacing w:line="276" w:lineRule="auto"/>
        <w:ind w:left="-163" w:firstLine="488"/>
        <w:jc w:val="both"/>
      </w:pPr>
      <w:r>
        <w:rPr>
          <w:rFonts w:ascii="Times New Roman" w:hAnsi="Times New Roman" w:cs="Times New Roman"/>
          <w:sz w:val="24"/>
          <w:szCs w:val="24"/>
        </w:rPr>
        <w:t>Родителей детей подготовительной группы, как правило, волнуют вопросы подготовки детей к школе и начала школьного обучения. Поэтому, им могут быть предложены такие темы:</w:t>
      </w:r>
    </w:p>
    <w:p w:rsidR="00B06145" w:rsidRDefault="00B06145">
      <w:pPr>
        <w:pStyle w:val="af0"/>
        <w:spacing w:line="276" w:lineRule="auto"/>
        <w:ind w:left="-163" w:firstLine="488"/>
        <w:jc w:val="both"/>
      </w:pPr>
    </w:p>
    <w:p w:rsidR="00B06145" w:rsidRDefault="003A16EF">
      <w:pPr>
        <w:pStyle w:val="af0"/>
        <w:numPr>
          <w:ilvl w:val="0"/>
          <w:numId w:val="4"/>
        </w:numPr>
        <w:spacing w:line="276" w:lineRule="auto"/>
        <w:ind w:left="-163" w:firstLine="488"/>
        <w:jc w:val="both"/>
      </w:pPr>
      <w:r>
        <w:rPr>
          <w:rFonts w:ascii="Times New Roman" w:hAnsi="Times New Roman" w:cs="Times New Roman"/>
          <w:sz w:val="24"/>
          <w:szCs w:val="24"/>
        </w:rPr>
        <w:t>Готов ли ребёнок к школе?</w:t>
      </w:r>
    </w:p>
    <w:p w:rsidR="00B06145" w:rsidRDefault="003A16EF">
      <w:pPr>
        <w:pStyle w:val="af0"/>
        <w:numPr>
          <w:ilvl w:val="0"/>
          <w:numId w:val="4"/>
        </w:numPr>
        <w:spacing w:line="276" w:lineRule="auto"/>
        <w:ind w:left="-163" w:firstLine="488"/>
        <w:jc w:val="both"/>
      </w:pPr>
      <w:r>
        <w:rPr>
          <w:rFonts w:ascii="Times New Roman" w:hAnsi="Times New Roman" w:cs="Times New Roman"/>
          <w:sz w:val="24"/>
          <w:szCs w:val="24"/>
        </w:rPr>
        <w:t>Возрастные особенности речевого развития ребёнка седьмого года жизни.</w:t>
      </w:r>
    </w:p>
    <w:p w:rsidR="00B06145" w:rsidRDefault="003A16EF">
      <w:pPr>
        <w:pStyle w:val="af0"/>
        <w:numPr>
          <w:ilvl w:val="0"/>
          <w:numId w:val="4"/>
        </w:numPr>
        <w:spacing w:line="276" w:lineRule="auto"/>
        <w:ind w:left="-163" w:firstLine="488"/>
        <w:jc w:val="both"/>
      </w:pPr>
      <w:r>
        <w:rPr>
          <w:rFonts w:ascii="Times New Roman" w:hAnsi="Times New Roman" w:cs="Times New Roman"/>
          <w:sz w:val="24"/>
          <w:szCs w:val="24"/>
        </w:rPr>
        <w:t>Ловкость рук или чтобы прописи были аккуратными.</w:t>
      </w:r>
    </w:p>
    <w:p w:rsidR="00B06145" w:rsidRDefault="003A16EF">
      <w:pPr>
        <w:pStyle w:val="af0"/>
        <w:numPr>
          <w:ilvl w:val="0"/>
          <w:numId w:val="4"/>
        </w:numPr>
        <w:spacing w:line="276" w:lineRule="auto"/>
        <w:ind w:left="-163" w:firstLine="488"/>
        <w:jc w:val="both"/>
      </w:pPr>
      <w:r>
        <w:rPr>
          <w:rFonts w:ascii="Times New Roman" w:hAnsi="Times New Roman" w:cs="Times New Roman"/>
          <w:sz w:val="24"/>
          <w:szCs w:val="24"/>
        </w:rPr>
        <w:t>Что такое фонематический слух?</w:t>
      </w:r>
    </w:p>
    <w:p w:rsidR="00B06145" w:rsidRDefault="003A16EF">
      <w:pPr>
        <w:pStyle w:val="af0"/>
        <w:numPr>
          <w:ilvl w:val="0"/>
          <w:numId w:val="4"/>
        </w:numPr>
        <w:spacing w:line="276" w:lineRule="auto"/>
        <w:ind w:left="-163" w:firstLine="488"/>
        <w:jc w:val="both"/>
      </w:pPr>
      <w:r>
        <w:rPr>
          <w:rFonts w:ascii="Times New Roman" w:hAnsi="Times New Roman" w:cs="Times New Roman"/>
          <w:sz w:val="24"/>
          <w:szCs w:val="24"/>
        </w:rPr>
        <w:t>Вырастить читателя: трудно или просто?</w:t>
      </w:r>
    </w:p>
    <w:p w:rsidR="00B06145" w:rsidRDefault="00B06145">
      <w:pPr>
        <w:pStyle w:val="af0"/>
        <w:spacing w:line="276" w:lineRule="auto"/>
        <w:ind w:left="-163" w:firstLine="488"/>
        <w:jc w:val="both"/>
      </w:pPr>
    </w:p>
    <w:p w:rsidR="00B06145" w:rsidRDefault="003A16EF">
      <w:pPr>
        <w:pStyle w:val="a9"/>
        <w:spacing w:after="0"/>
        <w:ind w:left="-163" w:firstLine="488"/>
        <w:jc w:val="both"/>
      </w:pPr>
      <w:r>
        <w:rPr>
          <w:rFonts w:ascii="Times New Roman" w:hAnsi="Times New Roman" w:cs="Times New Roman"/>
          <w:sz w:val="24"/>
          <w:szCs w:val="24"/>
        </w:rPr>
        <w:t>Для организации правильного семейного воспитания ребенка с нарушениями речевого развития большое значение имеет создание в семье благоприятного речевого режима. Понимание возрастных особенностей ребенка, знание физиологических изменений, критических (</w:t>
      </w:r>
      <w:proofErr w:type="spellStart"/>
      <w:r>
        <w:rPr>
          <w:rFonts w:ascii="Times New Roman" w:hAnsi="Times New Roman" w:cs="Times New Roman"/>
          <w:sz w:val="24"/>
          <w:szCs w:val="24"/>
        </w:rPr>
        <w:t>сензитивных</w:t>
      </w:r>
      <w:proofErr w:type="spellEnd"/>
      <w:r>
        <w:rPr>
          <w:rFonts w:ascii="Times New Roman" w:hAnsi="Times New Roman" w:cs="Times New Roman"/>
          <w:sz w:val="24"/>
          <w:szCs w:val="24"/>
        </w:rPr>
        <w:t xml:space="preserve">) периодов развития детей позволит родителям сознательно обеспечить рациональный </w:t>
      </w:r>
      <w:proofErr w:type="spellStart"/>
      <w:r>
        <w:rPr>
          <w:rFonts w:ascii="Times New Roman" w:hAnsi="Times New Roman" w:cs="Times New Roman"/>
          <w:sz w:val="24"/>
          <w:szCs w:val="24"/>
        </w:rPr>
        <w:t>психо</w:t>
      </w:r>
      <w:proofErr w:type="spellEnd"/>
      <w:r>
        <w:rPr>
          <w:rFonts w:ascii="Times New Roman" w:hAnsi="Times New Roman" w:cs="Times New Roman"/>
          <w:sz w:val="24"/>
          <w:szCs w:val="24"/>
        </w:rPr>
        <w:t xml:space="preserve">-речевой режим. </w:t>
      </w:r>
      <w:r>
        <w:rPr>
          <w:rFonts w:ascii="Times New Roman" w:hAnsi="Times New Roman" w:cs="Times New Roman"/>
          <w:sz w:val="24"/>
          <w:szCs w:val="24"/>
        </w:rPr>
        <w:br/>
        <w:t xml:space="preserve">Так, для своевременного развития речи мать и другие лица, окружающие ребенка, должны постоянно общаться с ним, стремясь вызвать ответную реакцию. </w:t>
      </w:r>
      <w:proofErr w:type="gramStart"/>
      <w:r>
        <w:rPr>
          <w:rFonts w:ascii="Times New Roman" w:hAnsi="Times New Roman" w:cs="Times New Roman"/>
          <w:i/>
          <w:sz w:val="24"/>
          <w:szCs w:val="24"/>
        </w:rPr>
        <w:t xml:space="preserve">Задача родителей </w:t>
      </w:r>
      <w:r>
        <w:rPr>
          <w:rFonts w:ascii="Times New Roman" w:hAnsi="Times New Roman" w:cs="Times New Roman"/>
          <w:sz w:val="24"/>
          <w:szCs w:val="24"/>
        </w:rPr>
        <w:t>сделать занятия по развитию речи увлекательным и соответствующими склонностям ребенка.</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Если ребенок еще не говорит, </w:t>
      </w:r>
      <w:r>
        <w:rPr>
          <w:rFonts w:ascii="Times New Roman" w:hAnsi="Times New Roman" w:cs="Times New Roman"/>
          <w:sz w:val="24"/>
          <w:szCs w:val="24"/>
        </w:rPr>
        <w:t xml:space="preserve">то первой основной задачей является научить его </w:t>
      </w:r>
      <w:r>
        <w:rPr>
          <w:rFonts w:ascii="Times New Roman" w:hAnsi="Times New Roman" w:cs="Times New Roman"/>
          <w:i/>
          <w:sz w:val="24"/>
          <w:szCs w:val="24"/>
        </w:rPr>
        <w:t xml:space="preserve">концентрировать внимание </w:t>
      </w:r>
      <w:r>
        <w:rPr>
          <w:rFonts w:ascii="Times New Roman" w:hAnsi="Times New Roman" w:cs="Times New Roman"/>
          <w:sz w:val="24"/>
          <w:szCs w:val="24"/>
        </w:rPr>
        <w:t xml:space="preserve">и играть. </w:t>
      </w:r>
    </w:p>
    <w:p w:rsidR="00B06145" w:rsidRDefault="003A16EF">
      <w:pPr>
        <w:pStyle w:val="a9"/>
        <w:spacing w:after="0"/>
        <w:ind w:left="-163" w:firstLine="488"/>
        <w:jc w:val="both"/>
      </w:pPr>
      <w:proofErr w:type="gramStart"/>
      <w:r>
        <w:rPr>
          <w:rFonts w:ascii="Times New Roman" w:hAnsi="Times New Roman" w:cs="Times New Roman"/>
          <w:sz w:val="24"/>
          <w:szCs w:val="24"/>
        </w:rPr>
        <w:t>Важно, чтобы взрослый поощрял любую речевую реакцию ребенка как с правильным, так и с неправильным звуковым оформлением.</w:t>
      </w:r>
      <w:proofErr w:type="gramEnd"/>
      <w:r>
        <w:rPr>
          <w:rFonts w:ascii="Times New Roman" w:hAnsi="Times New Roman" w:cs="Times New Roman"/>
          <w:sz w:val="24"/>
          <w:szCs w:val="24"/>
        </w:rPr>
        <w:t xml:space="preserve"> На начальных этапах не следует настаивать на четкости произношения, это может привести к речевому негативизму.  Необходимо </w:t>
      </w:r>
      <w:r>
        <w:rPr>
          <w:rFonts w:ascii="Times New Roman" w:hAnsi="Times New Roman" w:cs="Times New Roman"/>
          <w:i/>
          <w:sz w:val="24"/>
          <w:szCs w:val="24"/>
        </w:rPr>
        <w:t>научить ребенка отвечать на вопросы.</w:t>
      </w:r>
      <w:r>
        <w:rPr>
          <w:rFonts w:ascii="Times New Roman" w:hAnsi="Times New Roman" w:cs="Times New Roman"/>
          <w:sz w:val="24"/>
          <w:szCs w:val="24"/>
        </w:rPr>
        <w:br/>
        <w:t xml:space="preserve">У детей первых лет жизни особое значение имеет </w:t>
      </w:r>
      <w:r>
        <w:rPr>
          <w:rFonts w:ascii="Times New Roman" w:hAnsi="Times New Roman" w:cs="Times New Roman"/>
          <w:b/>
          <w:i/>
          <w:sz w:val="24"/>
          <w:szCs w:val="24"/>
        </w:rPr>
        <w:t>развитие понимания речи</w:t>
      </w:r>
      <w:r>
        <w:rPr>
          <w:rFonts w:ascii="Times New Roman" w:hAnsi="Times New Roman" w:cs="Times New Roman"/>
          <w:sz w:val="24"/>
          <w:szCs w:val="24"/>
        </w:rPr>
        <w:t>, что в значительной степени зависит от речевого поведения взрослых.</w:t>
      </w:r>
      <w:r>
        <w:rPr>
          <w:rFonts w:ascii="Times New Roman" w:hAnsi="Times New Roman" w:cs="Times New Roman"/>
          <w:sz w:val="24"/>
          <w:szCs w:val="24"/>
        </w:rPr>
        <w:br/>
        <w:t xml:space="preserve">Понимание речи происходит у ребенка путем установления связи между словами, произносимыми взрослыми, и предметами, окружающими ребенка. Поэтому необходимо объяснять родителям, что они поступают неправильно в тех случаях, когда стремятся по мимике и жестам угадать желания ребенка. При этом у него не появляется необходимости в голосовых реакциях и произнесении звуков и слов. </w:t>
      </w:r>
    </w:p>
    <w:p w:rsidR="00B06145" w:rsidRDefault="003A16EF">
      <w:pPr>
        <w:pStyle w:val="a9"/>
        <w:spacing w:after="0"/>
        <w:ind w:left="-163" w:firstLine="488"/>
        <w:jc w:val="both"/>
      </w:pPr>
      <w:r>
        <w:rPr>
          <w:rFonts w:ascii="Times New Roman" w:hAnsi="Times New Roman" w:cs="Times New Roman"/>
          <w:i/>
          <w:sz w:val="24"/>
          <w:szCs w:val="24"/>
        </w:rPr>
        <w:t>Языковое воспитание</w:t>
      </w:r>
      <w:r>
        <w:rPr>
          <w:rFonts w:ascii="Times New Roman" w:hAnsi="Times New Roman" w:cs="Times New Roman"/>
          <w:sz w:val="24"/>
          <w:szCs w:val="24"/>
        </w:rPr>
        <w:t xml:space="preserve"> ребенка должно начинаться рано и в первые годы жизни совершаться на </w:t>
      </w:r>
      <w:r>
        <w:rPr>
          <w:rFonts w:ascii="Times New Roman" w:hAnsi="Times New Roman" w:cs="Times New Roman"/>
          <w:i/>
          <w:sz w:val="24"/>
          <w:szCs w:val="24"/>
        </w:rPr>
        <w:t>родном языке</w:t>
      </w:r>
      <w:r>
        <w:rPr>
          <w:rFonts w:ascii="Times New Roman" w:hAnsi="Times New Roman" w:cs="Times New Roman"/>
          <w:sz w:val="24"/>
          <w:szCs w:val="24"/>
        </w:rPr>
        <w:t xml:space="preserve">. В семье обязаны знать </w:t>
      </w:r>
      <w:r>
        <w:rPr>
          <w:rFonts w:ascii="Times New Roman" w:hAnsi="Times New Roman" w:cs="Times New Roman"/>
          <w:i/>
          <w:sz w:val="24"/>
          <w:szCs w:val="24"/>
        </w:rPr>
        <w:t>требования</w:t>
      </w:r>
      <w:r>
        <w:rPr>
          <w:rFonts w:ascii="Times New Roman" w:hAnsi="Times New Roman" w:cs="Times New Roman"/>
          <w:sz w:val="24"/>
          <w:szCs w:val="24"/>
        </w:rPr>
        <w:t>, которые нужно предъявлять к речи ребенка. Эти требования не должны быть ни занижены, ни завышены. Формировать речевые умения нужно соответственно возрастной норме. Логопед должен объяснить родителям суть коррекционной работы и предложить им различные игры и упражнения, которые они могут выполнять с детьми дома.</w:t>
      </w:r>
    </w:p>
    <w:p w:rsidR="00B06145" w:rsidRDefault="003A16EF">
      <w:pPr>
        <w:pStyle w:val="a9"/>
        <w:spacing w:after="0"/>
        <w:ind w:left="-163" w:firstLine="488"/>
        <w:jc w:val="both"/>
      </w:pPr>
      <w:r>
        <w:rPr>
          <w:rFonts w:ascii="Times New Roman" w:hAnsi="Times New Roman" w:cs="Times New Roman"/>
          <w:sz w:val="24"/>
          <w:szCs w:val="24"/>
        </w:rPr>
        <w:t> </w:t>
      </w:r>
    </w:p>
    <w:p w:rsidR="00B06145" w:rsidRDefault="003A16EF">
      <w:pPr>
        <w:pStyle w:val="a9"/>
        <w:spacing w:after="0"/>
        <w:ind w:left="-163" w:firstLine="488"/>
        <w:jc w:val="both"/>
      </w:pPr>
      <w:r>
        <w:rPr>
          <w:rFonts w:ascii="Times New Roman" w:hAnsi="Times New Roman" w:cs="Times New Roman"/>
          <w:b/>
          <w:i/>
          <w:sz w:val="24"/>
          <w:szCs w:val="24"/>
        </w:rPr>
        <w:t>Формы работы учителя-логопеда с родителями делятся на три основные группы</w:t>
      </w:r>
      <w:r>
        <w:rPr>
          <w:rFonts w:ascii="Times New Roman" w:hAnsi="Times New Roman" w:cs="Times New Roman"/>
          <w:b/>
          <w:sz w:val="24"/>
          <w:szCs w:val="24"/>
        </w:rPr>
        <w:t>:</w:t>
      </w:r>
    </w:p>
    <w:p w:rsidR="00B06145" w:rsidRDefault="003A16EF">
      <w:pPr>
        <w:pStyle w:val="a9"/>
        <w:spacing w:after="0"/>
        <w:ind w:left="-163" w:firstLine="488"/>
        <w:jc w:val="both"/>
      </w:pPr>
      <w:r>
        <w:rPr>
          <w:rFonts w:ascii="Times New Roman" w:hAnsi="Times New Roman" w:cs="Times New Roman"/>
          <w:sz w:val="24"/>
          <w:szCs w:val="24"/>
        </w:rPr>
        <w:t xml:space="preserve">• </w:t>
      </w:r>
      <w:r>
        <w:rPr>
          <w:rFonts w:ascii="Times New Roman" w:hAnsi="Times New Roman" w:cs="Times New Roman"/>
          <w:i/>
          <w:sz w:val="24"/>
          <w:szCs w:val="24"/>
        </w:rPr>
        <w:t xml:space="preserve">индивидуальные: </w:t>
      </w:r>
      <w:r>
        <w:rPr>
          <w:rFonts w:ascii="Times New Roman" w:hAnsi="Times New Roman" w:cs="Times New Roman"/>
          <w:sz w:val="24"/>
          <w:szCs w:val="24"/>
        </w:rPr>
        <w:t>беседы; консультации; практикумы; посещение занятий; ведение тетрадей для домашних заданий;</w:t>
      </w:r>
    </w:p>
    <w:p w:rsidR="00B06145" w:rsidRDefault="003A16EF">
      <w:pPr>
        <w:pStyle w:val="a9"/>
        <w:spacing w:after="0"/>
        <w:ind w:left="-163" w:firstLine="488"/>
        <w:jc w:val="both"/>
      </w:pPr>
      <w:proofErr w:type="gramStart"/>
      <w:r>
        <w:rPr>
          <w:rFonts w:ascii="Times New Roman" w:hAnsi="Times New Roman" w:cs="Times New Roman"/>
          <w:sz w:val="24"/>
          <w:szCs w:val="24"/>
        </w:rPr>
        <w:t xml:space="preserve">• </w:t>
      </w:r>
      <w:r>
        <w:rPr>
          <w:rFonts w:ascii="Times New Roman" w:hAnsi="Times New Roman" w:cs="Times New Roman"/>
          <w:i/>
          <w:sz w:val="24"/>
          <w:szCs w:val="24"/>
        </w:rPr>
        <w:t>групповые (</w:t>
      </w:r>
      <w:r>
        <w:rPr>
          <w:rFonts w:ascii="Times New Roman" w:hAnsi="Times New Roman" w:cs="Times New Roman"/>
          <w:sz w:val="24"/>
          <w:szCs w:val="24"/>
        </w:rPr>
        <w:t>коллективные</w:t>
      </w:r>
      <w:r>
        <w:rPr>
          <w:rFonts w:ascii="Times New Roman" w:hAnsi="Times New Roman" w:cs="Times New Roman"/>
          <w:i/>
          <w:sz w:val="24"/>
          <w:szCs w:val="24"/>
        </w:rPr>
        <w:t xml:space="preserve">): </w:t>
      </w:r>
      <w:r>
        <w:rPr>
          <w:rFonts w:ascii="Times New Roman" w:hAnsi="Times New Roman" w:cs="Times New Roman"/>
          <w:sz w:val="24"/>
          <w:szCs w:val="24"/>
        </w:rPr>
        <w:t>родительские собрания; вечера вопросов и ответов; заседания круглого стола; занятия-тренинги; совместные праздники и развлечения; дни открытых дверей; школы для родителей; родительские конференции; семейные (домашние) педсоветы; деловые игры, семинары-практикумы; кружки для родителей и детей и др.;</w:t>
      </w:r>
      <w:proofErr w:type="gramEnd"/>
    </w:p>
    <w:p w:rsidR="00B06145" w:rsidRDefault="003A16EF">
      <w:pPr>
        <w:pStyle w:val="a9"/>
        <w:spacing w:after="0"/>
        <w:ind w:left="-163" w:firstLine="488"/>
        <w:jc w:val="both"/>
      </w:pPr>
      <w:proofErr w:type="gramStart"/>
      <w:r>
        <w:rPr>
          <w:rFonts w:ascii="Times New Roman" w:hAnsi="Times New Roman" w:cs="Times New Roman"/>
          <w:sz w:val="24"/>
          <w:szCs w:val="24"/>
        </w:rPr>
        <w:t xml:space="preserve">• </w:t>
      </w:r>
      <w:r>
        <w:rPr>
          <w:rFonts w:ascii="Times New Roman" w:hAnsi="Times New Roman" w:cs="Times New Roman"/>
          <w:i/>
          <w:sz w:val="24"/>
          <w:szCs w:val="24"/>
        </w:rPr>
        <w:t>наглядно-информационные</w:t>
      </w:r>
      <w:r>
        <w:rPr>
          <w:rFonts w:ascii="Times New Roman" w:hAnsi="Times New Roman" w:cs="Times New Roman"/>
          <w:sz w:val="24"/>
          <w:szCs w:val="24"/>
        </w:rPr>
        <w:t xml:space="preserve">: выставки детских работ; фотовыставки; реклама книг, статей из газет, журналов; информационный банк; стенды; папки-передвижки; библиотеки; тематические выставки; </w:t>
      </w:r>
      <w:proofErr w:type="spellStart"/>
      <w:r>
        <w:rPr>
          <w:rFonts w:ascii="Times New Roman" w:hAnsi="Times New Roman" w:cs="Times New Roman"/>
          <w:sz w:val="24"/>
          <w:szCs w:val="24"/>
        </w:rPr>
        <w:t>санбюллетень</w:t>
      </w:r>
      <w:proofErr w:type="spellEnd"/>
      <w:r>
        <w:rPr>
          <w:rFonts w:ascii="Times New Roman" w:hAnsi="Times New Roman" w:cs="Times New Roman"/>
          <w:sz w:val="24"/>
          <w:szCs w:val="24"/>
        </w:rPr>
        <w:t>; информационные корзины (шкатулка, ящики) – родительская почта; памятки; рекламные буклеты, листовки, плакаты, видеоролики, телефон доверия, копилка советов и др.</w:t>
      </w:r>
      <w:proofErr w:type="gramEnd"/>
    </w:p>
    <w:p w:rsidR="00B06145" w:rsidRDefault="003A16EF">
      <w:pPr>
        <w:pStyle w:val="a9"/>
        <w:spacing w:after="0"/>
        <w:ind w:left="-163" w:firstLine="488"/>
        <w:jc w:val="both"/>
      </w:pPr>
      <w:r>
        <w:rPr>
          <w:rFonts w:ascii="Times New Roman" w:hAnsi="Times New Roman" w:cs="Times New Roman"/>
          <w:b/>
          <w:sz w:val="24"/>
          <w:szCs w:val="24"/>
        </w:rPr>
        <w:t>Одной из распространенных групповых форм работы с родителями является родительское собрание</w:t>
      </w:r>
      <w:r>
        <w:rPr>
          <w:rFonts w:ascii="Times New Roman" w:hAnsi="Times New Roman" w:cs="Times New Roman"/>
          <w:i/>
          <w:sz w:val="24"/>
          <w:szCs w:val="24"/>
        </w:rPr>
        <w:t>.</w:t>
      </w:r>
    </w:p>
    <w:p w:rsidR="00B06145" w:rsidRDefault="003A16EF">
      <w:pPr>
        <w:pStyle w:val="a9"/>
        <w:spacing w:after="0"/>
        <w:ind w:left="-163" w:firstLine="488"/>
        <w:jc w:val="both"/>
      </w:pPr>
      <w:r>
        <w:rPr>
          <w:rFonts w:ascii="Times New Roman" w:hAnsi="Times New Roman" w:cs="Times New Roman"/>
          <w:sz w:val="24"/>
          <w:szCs w:val="24"/>
        </w:rPr>
        <w:t xml:space="preserve">Например, </w:t>
      </w:r>
      <w:r>
        <w:rPr>
          <w:rFonts w:ascii="Times New Roman" w:hAnsi="Times New Roman" w:cs="Times New Roman"/>
          <w:i/>
          <w:sz w:val="24"/>
          <w:szCs w:val="24"/>
          <w:u w:val="single"/>
        </w:rPr>
        <w:t>первое родительское собрание</w:t>
      </w:r>
      <w:r>
        <w:rPr>
          <w:rFonts w:ascii="Times New Roman" w:hAnsi="Times New Roman" w:cs="Times New Roman"/>
          <w:sz w:val="24"/>
          <w:szCs w:val="24"/>
        </w:rPr>
        <w:t xml:space="preserve"> в условиях дошкольного учреждения проводится в конце сентября. На этом собрании учитель-логопед освещает вопросы о необходимости специального обучения детей с нарушениями речи, анализирует результаты логопедического обследования детей (с указанием на общие трудности, а в ходе индивидуальных бесед информирует родителей о результатах обследования их ребенка); сообщает об организации и содержании работы в течение года; информирует о принятии дополнительных мер при наличии сопутствующих основному дефекту нарушений (наблюдение и лечение при нарушениях мышечного тонуса, заболеваниях органов зрения, слуха и т.д.). Полезно дать послушать родителям записи речевых высказываний детей, полученных при первичном обследовании. </w:t>
      </w:r>
    </w:p>
    <w:p w:rsidR="00B06145" w:rsidRDefault="003A16EF">
      <w:pPr>
        <w:pStyle w:val="a9"/>
        <w:spacing w:after="0"/>
        <w:ind w:left="-163" w:firstLine="488"/>
        <w:jc w:val="both"/>
      </w:pPr>
      <w:r>
        <w:rPr>
          <w:rFonts w:ascii="Times New Roman" w:hAnsi="Times New Roman" w:cs="Times New Roman"/>
          <w:i/>
          <w:sz w:val="24"/>
          <w:szCs w:val="24"/>
          <w:u w:val="single"/>
        </w:rPr>
        <w:t>Второе родительское собрание</w:t>
      </w:r>
      <w:r>
        <w:rPr>
          <w:rFonts w:ascii="Times New Roman" w:hAnsi="Times New Roman" w:cs="Times New Roman"/>
          <w:sz w:val="24"/>
          <w:szCs w:val="24"/>
        </w:rPr>
        <w:t xml:space="preserve"> проводится по итогам работы первого полугодия – в январе. На нем обсуждаются вопросы динамики продвижения детей, задачи и содержание обучения на второе полугодие. </w:t>
      </w:r>
    </w:p>
    <w:p w:rsidR="00B06145" w:rsidRDefault="003A16EF">
      <w:pPr>
        <w:pStyle w:val="a9"/>
        <w:spacing w:after="0"/>
        <w:ind w:left="-163" w:firstLine="488"/>
        <w:jc w:val="both"/>
      </w:pPr>
      <w:r>
        <w:rPr>
          <w:rFonts w:ascii="Times New Roman" w:hAnsi="Times New Roman" w:cs="Times New Roman"/>
          <w:sz w:val="24"/>
          <w:szCs w:val="24"/>
        </w:rPr>
        <w:t xml:space="preserve">По итогам учебного года (в мае) организуется </w:t>
      </w:r>
      <w:r>
        <w:rPr>
          <w:rFonts w:ascii="Times New Roman" w:hAnsi="Times New Roman" w:cs="Times New Roman"/>
          <w:i/>
          <w:sz w:val="24"/>
          <w:szCs w:val="24"/>
          <w:u w:val="single"/>
        </w:rPr>
        <w:t>третье родительское собрание</w:t>
      </w:r>
      <w:r>
        <w:rPr>
          <w:rFonts w:ascii="Times New Roman" w:hAnsi="Times New Roman" w:cs="Times New Roman"/>
          <w:sz w:val="24"/>
          <w:szCs w:val="24"/>
        </w:rPr>
        <w:t>, на котором приводятся данные повторного обследования детей, предлагаются рекомендации по их дальнейшему обучению и воспитанию.</w:t>
      </w:r>
    </w:p>
    <w:p w:rsidR="00B06145" w:rsidRDefault="003A16EF">
      <w:pPr>
        <w:pStyle w:val="a9"/>
        <w:spacing w:after="0"/>
        <w:ind w:left="-163" w:firstLine="488"/>
        <w:jc w:val="both"/>
      </w:pPr>
      <w:r>
        <w:rPr>
          <w:rFonts w:ascii="Times New Roman" w:hAnsi="Times New Roman" w:cs="Times New Roman"/>
          <w:b/>
          <w:sz w:val="24"/>
          <w:szCs w:val="24"/>
        </w:rPr>
        <w:t>Семинары</w:t>
      </w:r>
      <w:r>
        <w:rPr>
          <w:rFonts w:ascii="Times New Roman" w:hAnsi="Times New Roman" w:cs="Times New Roman"/>
          <w:b/>
          <w:i/>
          <w:sz w:val="24"/>
          <w:szCs w:val="24"/>
        </w:rPr>
        <w:t>-</w:t>
      </w:r>
      <w:r>
        <w:rPr>
          <w:rFonts w:ascii="Times New Roman" w:hAnsi="Times New Roman" w:cs="Times New Roman"/>
          <w:b/>
          <w:sz w:val="24"/>
          <w:szCs w:val="24"/>
        </w:rPr>
        <w:t>практикумы</w:t>
      </w:r>
      <w:r>
        <w:rPr>
          <w:rFonts w:ascii="Times New Roman" w:hAnsi="Times New Roman" w:cs="Times New Roman"/>
          <w:sz w:val="24"/>
          <w:szCs w:val="24"/>
        </w:rPr>
        <w:t xml:space="preserve"> для родителей </w:t>
      </w:r>
      <w:proofErr w:type="gramStart"/>
      <w:r>
        <w:rPr>
          <w:rFonts w:ascii="Times New Roman" w:hAnsi="Times New Roman" w:cs="Times New Roman"/>
          <w:sz w:val="24"/>
          <w:szCs w:val="24"/>
        </w:rPr>
        <w:t>взаимосвязаны с групповыми консультациями и способствуют</w:t>
      </w:r>
      <w:proofErr w:type="gramEnd"/>
      <w:r>
        <w:rPr>
          <w:rFonts w:ascii="Times New Roman" w:hAnsi="Times New Roman" w:cs="Times New Roman"/>
          <w:sz w:val="24"/>
          <w:szCs w:val="24"/>
        </w:rPr>
        <w:t xml:space="preserve"> формированию необходимых практических умений у родителей. </w:t>
      </w:r>
    </w:p>
    <w:sectPr w:rsidR="00B06145">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F4D"/>
    <w:multiLevelType w:val="multilevel"/>
    <w:tmpl w:val="0380868C"/>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1">
    <w:nsid w:val="19272988"/>
    <w:multiLevelType w:val="multilevel"/>
    <w:tmpl w:val="1BF877CC"/>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4508DC"/>
    <w:multiLevelType w:val="multilevel"/>
    <w:tmpl w:val="2CE49432"/>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3">
    <w:nsid w:val="2C2531D0"/>
    <w:multiLevelType w:val="multilevel"/>
    <w:tmpl w:val="8D9AD5F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63178E0"/>
    <w:multiLevelType w:val="multilevel"/>
    <w:tmpl w:val="1A904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8F265D6"/>
    <w:multiLevelType w:val="multilevel"/>
    <w:tmpl w:val="02026D78"/>
    <w:lvl w:ilvl="0">
      <w:start w:val="1"/>
      <w:numFmt w:val="decimal"/>
      <w:lvlText w:val="%1."/>
      <w:lvlJc w:val="left"/>
      <w:pPr>
        <w:tabs>
          <w:tab w:val="num" w:pos="557"/>
        </w:tabs>
        <w:ind w:left="557" w:hanging="360"/>
      </w:pPr>
    </w:lvl>
    <w:lvl w:ilvl="1">
      <w:start w:val="1"/>
      <w:numFmt w:val="decimal"/>
      <w:lvlText w:val="%2."/>
      <w:lvlJc w:val="left"/>
      <w:pPr>
        <w:tabs>
          <w:tab w:val="num" w:pos="917"/>
        </w:tabs>
        <w:ind w:left="917" w:hanging="360"/>
      </w:pPr>
    </w:lvl>
    <w:lvl w:ilvl="2">
      <w:start w:val="1"/>
      <w:numFmt w:val="decimal"/>
      <w:lvlText w:val="%3."/>
      <w:lvlJc w:val="left"/>
      <w:pPr>
        <w:tabs>
          <w:tab w:val="num" w:pos="1277"/>
        </w:tabs>
        <w:ind w:left="1277" w:hanging="360"/>
      </w:pPr>
    </w:lvl>
    <w:lvl w:ilvl="3">
      <w:start w:val="1"/>
      <w:numFmt w:val="decimal"/>
      <w:lvlText w:val="%4."/>
      <w:lvlJc w:val="left"/>
      <w:pPr>
        <w:tabs>
          <w:tab w:val="num" w:pos="1637"/>
        </w:tabs>
        <w:ind w:left="1637" w:hanging="360"/>
      </w:pPr>
    </w:lvl>
    <w:lvl w:ilvl="4">
      <w:start w:val="1"/>
      <w:numFmt w:val="decimal"/>
      <w:lvlText w:val="%5."/>
      <w:lvlJc w:val="left"/>
      <w:pPr>
        <w:tabs>
          <w:tab w:val="num" w:pos="1997"/>
        </w:tabs>
        <w:ind w:left="1997" w:hanging="360"/>
      </w:pPr>
    </w:lvl>
    <w:lvl w:ilvl="5">
      <w:start w:val="1"/>
      <w:numFmt w:val="decimal"/>
      <w:lvlText w:val="%6."/>
      <w:lvlJc w:val="left"/>
      <w:pPr>
        <w:tabs>
          <w:tab w:val="num" w:pos="2357"/>
        </w:tabs>
        <w:ind w:left="2357" w:hanging="360"/>
      </w:pPr>
    </w:lvl>
    <w:lvl w:ilvl="6">
      <w:start w:val="1"/>
      <w:numFmt w:val="decimal"/>
      <w:lvlText w:val="%7."/>
      <w:lvlJc w:val="left"/>
      <w:pPr>
        <w:tabs>
          <w:tab w:val="num" w:pos="2717"/>
        </w:tabs>
        <w:ind w:left="2717" w:hanging="360"/>
      </w:pPr>
    </w:lvl>
    <w:lvl w:ilvl="7">
      <w:start w:val="1"/>
      <w:numFmt w:val="decimal"/>
      <w:lvlText w:val="%8."/>
      <w:lvlJc w:val="left"/>
      <w:pPr>
        <w:tabs>
          <w:tab w:val="num" w:pos="3077"/>
        </w:tabs>
        <w:ind w:left="3077" w:hanging="360"/>
      </w:pPr>
    </w:lvl>
    <w:lvl w:ilvl="8">
      <w:start w:val="1"/>
      <w:numFmt w:val="decimal"/>
      <w:lvlText w:val="%9."/>
      <w:lvlJc w:val="left"/>
      <w:pPr>
        <w:tabs>
          <w:tab w:val="num" w:pos="3437"/>
        </w:tabs>
        <w:ind w:left="3437" w:hanging="360"/>
      </w:pPr>
    </w:lvl>
  </w:abstractNum>
  <w:abstractNum w:abstractNumId="6">
    <w:nsid w:val="6EBE492B"/>
    <w:multiLevelType w:val="multilevel"/>
    <w:tmpl w:val="8F0ADBAE"/>
    <w:lvl w:ilvl="0">
      <w:start w:val="1"/>
      <w:numFmt w:val="bullet"/>
      <w:lvlText w:val=""/>
      <w:lvlJc w:val="left"/>
      <w:pPr>
        <w:ind w:left="578"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7">
    <w:nsid w:val="795C22F3"/>
    <w:multiLevelType w:val="multilevel"/>
    <w:tmpl w:val="07C0C9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45"/>
    <w:rsid w:val="00347932"/>
    <w:rsid w:val="003A16EF"/>
    <w:rsid w:val="00912E3F"/>
    <w:rsid w:val="00B0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8"/>
      </w:tabs>
      <w:suppressAutoHyphens/>
    </w:pPr>
    <w:rPr>
      <w:rFonts w:ascii="Calibri" w:eastAsia="SimSun" w:hAnsi="Calibri"/>
      <w:color w:val="00000A"/>
      <w:lang w:eastAsia="en-US"/>
    </w:rPr>
  </w:style>
  <w:style w:type="character" w:customStyle="1" w:styleId="a4">
    <w:name w:val="Без интервала Знак"/>
    <w:basedOn w:val="a0"/>
    <w:rPr>
      <w:rFonts w:ascii="Calibri" w:eastAsia="Times New Roman" w:hAnsi="Calibri" w:cs="Calibri"/>
      <w:lang w:eastAsia="ru-RU"/>
    </w:rPr>
  </w:style>
  <w:style w:type="character" w:customStyle="1" w:styleId="a5">
    <w:name w:val="Текст выноски Знак"/>
    <w:basedOn w:val="a0"/>
    <w:rPr>
      <w:rFonts w:ascii="Tahoma" w:hAnsi="Tahoma" w:cs="Tahoma"/>
      <w:sz w:val="16"/>
      <w:szCs w:val="16"/>
    </w:rPr>
  </w:style>
  <w:style w:type="character" w:customStyle="1" w:styleId="ListLabel1">
    <w:name w:val="ListLabel 1"/>
    <w:rPr>
      <w:b w:val="0"/>
      <w:bCs w:val="0"/>
      <w:sz w:val="24"/>
      <w:szCs w:val="24"/>
    </w:rPr>
  </w:style>
  <w:style w:type="character" w:customStyle="1" w:styleId="ListLabel2">
    <w:name w:val="ListLabel 2"/>
    <w:rPr>
      <w:b/>
      <w:bCs/>
      <w:sz w:val="24"/>
      <w:szCs w:val="24"/>
    </w:rPr>
  </w:style>
  <w:style w:type="character" w:customStyle="1" w:styleId="ListLabel3">
    <w:name w:val="ListLabel 3"/>
    <w:rPr>
      <w:b/>
      <w:bCs/>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Arial"/>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Arial"/>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Arial"/>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Arial"/>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Aria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3"/>
    <w:next w:val="a9"/>
    <w:pPr>
      <w:keepNext/>
      <w:spacing w:before="240" w:after="120"/>
    </w:pPr>
    <w:rPr>
      <w:rFonts w:ascii="Arial" w:eastAsia="Microsoft YaHei" w:hAnsi="Arial" w:cs="Mangal"/>
      <w:sz w:val="28"/>
      <w:szCs w:val="28"/>
    </w:rPr>
  </w:style>
  <w:style w:type="paragraph" w:styleId="a9">
    <w:name w:val="Body Text"/>
    <w:basedOn w:val="a3"/>
    <w:pPr>
      <w:spacing w:after="120"/>
    </w:pPr>
  </w:style>
  <w:style w:type="paragraph" w:styleId="aa">
    <w:name w:val="List"/>
    <w:basedOn w:val="a9"/>
    <w:rPr>
      <w:rFonts w:cs="Mangal"/>
    </w:rPr>
  </w:style>
  <w:style w:type="paragraph" w:styleId="ab">
    <w:name w:val="Title"/>
    <w:basedOn w:val="a3"/>
    <w:pPr>
      <w:suppressLineNumbers/>
      <w:spacing w:before="120" w:after="120"/>
    </w:pPr>
    <w:rPr>
      <w:rFonts w:cs="Mangal"/>
      <w:i/>
      <w:iCs/>
      <w:sz w:val="24"/>
      <w:szCs w:val="24"/>
    </w:rPr>
  </w:style>
  <w:style w:type="paragraph" w:styleId="ac">
    <w:name w:val="index heading"/>
    <w:basedOn w:val="a3"/>
    <w:pPr>
      <w:suppressLineNumbers/>
    </w:pPr>
    <w:rPr>
      <w:rFonts w:cs="Mangal"/>
    </w:rPr>
  </w:style>
  <w:style w:type="paragraph" w:customStyle="1" w:styleId="ad">
    <w:name w:val="Заглавие"/>
    <w:basedOn w:val="a3"/>
    <w:next w:val="ae"/>
    <w:pPr>
      <w:suppressLineNumbers/>
      <w:spacing w:before="120" w:after="120"/>
      <w:jc w:val="center"/>
    </w:pPr>
    <w:rPr>
      <w:rFonts w:cs="Mangal"/>
      <w:b/>
      <w:bCs/>
      <w:i/>
      <w:iCs/>
      <w:sz w:val="24"/>
      <w:szCs w:val="24"/>
    </w:rPr>
  </w:style>
  <w:style w:type="paragraph" w:styleId="ae">
    <w:name w:val="Subtitle"/>
    <w:basedOn w:val="a8"/>
    <w:next w:val="a9"/>
    <w:pPr>
      <w:jc w:val="center"/>
    </w:pPr>
    <w:rPr>
      <w:i/>
      <w:iCs/>
    </w:rPr>
  </w:style>
  <w:style w:type="paragraph" w:styleId="af">
    <w:name w:val="List Paragraph"/>
    <w:basedOn w:val="a3"/>
    <w:pPr>
      <w:ind w:left="720"/>
    </w:pPr>
  </w:style>
  <w:style w:type="paragraph" w:styleId="af0">
    <w:name w:val="No Spacing"/>
    <w:pPr>
      <w:tabs>
        <w:tab w:val="left" w:pos="708"/>
      </w:tabs>
      <w:suppressAutoHyphens/>
      <w:spacing w:after="0" w:line="100" w:lineRule="atLeast"/>
    </w:pPr>
    <w:rPr>
      <w:rFonts w:ascii="Calibri" w:eastAsia="Times New Roman" w:hAnsi="Calibri" w:cs="Calibri"/>
      <w:color w:val="00000A"/>
    </w:rPr>
  </w:style>
  <w:style w:type="paragraph" w:styleId="af1">
    <w:name w:val="Balloon Text"/>
    <w:basedOn w:val="a3"/>
    <w:pPr>
      <w:spacing w:after="0" w:line="100" w:lineRule="atLeast"/>
    </w:pPr>
    <w:rPr>
      <w:rFonts w:ascii="Tahoma" w:hAnsi="Tahoma" w:cs="Tahoma"/>
      <w:sz w:val="16"/>
      <w:szCs w:val="16"/>
    </w:rPr>
  </w:style>
  <w:style w:type="paragraph" w:customStyle="1" w:styleId="af2">
    <w:name w:val="Содержимое таблицы"/>
    <w:basedOn w:val="a3"/>
    <w:pPr>
      <w:suppressLineNumbers/>
    </w:pPr>
  </w:style>
  <w:style w:type="paragraph" w:customStyle="1" w:styleId="af3">
    <w:name w:val="Заголовок таблицы"/>
    <w:basedOn w:val="af2"/>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8"/>
      </w:tabs>
      <w:suppressAutoHyphens/>
    </w:pPr>
    <w:rPr>
      <w:rFonts w:ascii="Calibri" w:eastAsia="SimSun" w:hAnsi="Calibri"/>
      <w:color w:val="00000A"/>
      <w:lang w:eastAsia="en-US"/>
    </w:rPr>
  </w:style>
  <w:style w:type="character" w:customStyle="1" w:styleId="a4">
    <w:name w:val="Без интервала Знак"/>
    <w:basedOn w:val="a0"/>
    <w:rPr>
      <w:rFonts w:ascii="Calibri" w:eastAsia="Times New Roman" w:hAnsi="Calibri" w:cs="Calibri"/>
      <w:lang w:eastAsia="ru-RU"/>
    </w:rPr>
  </w:style>
  <w:style w:type="character" w:customStyle="1" w:styleId="a5">
    <w:name w:val="Текст выноски Знак"/>
    <w:basedOn w:val="a0"/>
    <w:rPr>
      <w:rFonts w:ascii="Tahoma" w:hAnsi="Tahoma" w:cs="Tahoma"/>
      <w:sz w:val="16"/>
      <w:szCs w:val="16"/>
    </w:rPr>
  </w:style>
  <w:style w:type="character" w:customStyle="1" w:styleId="ListLabel1">
    <w:name w:val="ListLabel 1"/>
    <w:rPr>
      <w:b w:val="0"/>
      <w:bCs w:val="0"/>
      <w:sz w:val="24"/>
      <w:szCs w:val="24"/>
    </w:rPr>
  </w:style>
  <w:style w:type="character" w:customStyle="1" w:styleId="ListLabel2">
    <w:name w:val="ListLabel 2"/>
    <w:rPr>
      <w:b/>
      <w:bCs/>
      <w:sz w:val="24"/>
      <w:szCs w:val="24"/>
    </w:rPr>
  </w:style>
  <w:style w:type="character" w:customStyle="1" w:styleId="ListLabel3">
    <w:name w:val="ListLabel 3"/>
    <w:rPr>
      <w:b/>
      <w:bCs/>
    </w:rPr>
  </w:style>
  <w:style w:type="character" w:customStyle="1" w:styleId="ListLabel4">
    <w:name w:val="ListLabel 4"/>
    <w:rPr>
      <w:rFonts w:cs="Courier New"/>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Arial"/>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Arial"/>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Arial"/>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Arial"/>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Arial"/>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3"/>
    <w:next w:val="a9"/>
    <w:pPr>
      <w:keepNext/>
      <w:spacing w:before="240" w:after="120"/>
    </w:pPr>
    <w:rPr>
      <w:rFonts w:ascii="Arial" w:eastAsia="Microsoft YaHei" w:hAnsi="Arial" w:cs="Mangal"/>
      <w:sz w:val="28"/>
      <w:szCs w:val="28"/>
    </w:rPr>
  </w:style>
  <w:style w:type="paragraph" w:styleId="a9">
    <w:name w:val="Body Text"/>
    <w:basedOn w:val="a3"/>
    <w:pPr>
      <w:spacing w:after="120"/>
    </w:pPr>
  </w:style>
  <w:style w:type="paragraph" w:styleId="aa">
    <w:name w:val="List"/>
    <w:basedOn w:val="a9"/>
    <w:rPr>
      <w:rFonts w:cs="Mangal"/>
    </w:rPr>
  </w:style>
  <w:style w:type="paragraph" w:styleId="ab">
    <w:name w:val="Title"/>
    <w:basedOn w:val="a3"/>
    <w:pPr>
      <w:suppressLineNumbers/>
      <w:spacing w:before="120" w:after="120"/>
    </w:pPr>
    <w:rPr>
      <w:rFonts w:cs="Mangal"/>
      <w:i/>
      <w:iCs/>
      <w:sz w:val="24"/>
      <w:szCs w:val="24"/>
    </w:rPr>
  </w:style>
  <w:style w:type="paragraph" w:styleId="ac">
    <w:name w:val="index heading"/>
    <w:basedOn w:val="a3"/>
    <w:pPr>
      <w:suppressLineNumbers/>
    </w:pPr>
    <w:rPr>
      <w:rFonts w:cs="Mangal"/>
    </w:rPr>
  </w:style>
  <w:style w:type="paragraph" w:customStyle="1" w:styleId="ad">
    <w:name w:val="Заглавие"/>
    <w:basedOn w:val="a3"/>
    <w:next w:val="ae"/>
    <w:pPr>
      <w:suppressLineNumbers/>
      <w:spacing w:before="120" w:after="120"/>
      <w:jc w:val="center"/>
    </w:pPr>
    <w:rPr>
      <w:rFonts w:cs="Mangal"/>
      <w:b/>
      <w:bCs/>
      <w:i/>
      <w:iCs/>
      <w:sz w:val="24"/>
      <w:szCs w:val="24"/>
    </w:rPr>
  </w:style>
  <w:style w:type="paragraph" w:styleId="ae">
    <w:name w:val="Subtitle"/>
    <w:basedOn w:val="a8"/>
    <w:next w:val="a9"/>
    <w:pPr>
      <w:jc w:val="center"/>
    </w:pPr>
    <w:rPr>
      <w:i/>
      <w:iCs/>
    </w:rPr>
  </w:style>
  <w:style w:type="paragraph" w:styleId="af">
    <w:name w:val="List Paragraph"/>
    <w:basedOn w:val="a3"/>
    <w:pPr>
      <w:ind w:left="720"/>
    </w:pPr>
  </w:style>
  <w:style w:type="paragraph" w:styleId="af0">
    <w:name w:val="No Spacing"/>
    <w:pPr>
      <w:tabs>
        <w:tab w:val="left" w:pos="708"/>
      </w:tabs>
      <w:suppressAutoHyphens/>
      <w:spacing w:after="0" w:line="100" w:lineRule="atLeast"/>
    </w:pPr>
    <w:rPr>
      <w:rFonts w:ascii="Calibri" w:eastAsia="Times New Roman" w:hAnsi="Calibri" w:cs="Calibri"/>
      <w:color w:val="00000A"/>
    </w:rPr>
  </w:style>
  <w:style w:type="paragraph" w:styleId="af1">
    <w:name w:val="Balloon Text"/>
    <w:basedOn w:val="a3"/>
    <w:pPr>
      <w:spacing w:after="0" w:line="100" w:lineRule="atLeast"/>
    </w:pPr>
    <w:rPr>
      <w:rFonts w:ascii="Tahoma" w:hAnsi="Tahoma" w:cs="Tahoma"/>
      <w:sz w:val="16"/>
      <w:szCs w:val="16"/>
    </w:rPr>
  </w:style>
  <w:style w:type="paragraph" w:customStyle="1" w:styleId="af2">
    <w:name w:val="Содержимое таблицы"/>
    <w:basedOn w:val="a3"/>
    <w:pPr>
      <w:suppressLineNumbers/>
    </w:pPr>
  </w:style>
  <w:style w:type="paragraph" w:customStyle="1" w:styleId="af3">
    <w:name w:val="Заголовок таблицы"/>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5737</Words>
  <Characters>32702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Татьяна Александровна Лейнганг</cp:lastModifiedBy>
  <cp:revision>3</cp:revision>
  <dcterms:created xsi:type="dcterms:W3CDTF">2014-06-18T06:33:00Z</dcterms:created>
  <dcterms:modified xsi:type="dcterms:W3CDTF">2014-06-18T06:34:00Z</dcterms:modified>
</cp:coreProperties>
</file>