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137" w:rsidRPr="007F04B1" w:rsidRDefault="00C31137" w:rsidP="00C31137">
      <w:pPr>
        <w:pStyle w:val="a3"/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F04B1">
        <w:rPr>
          <w:rFonts w:ascii="Times New Roman" w:hAnsi="Times New Roman" w:cs="Times New Roman"/>
          <w:b/>
          <w:bCs/>
          <w:sz w:val="28"/>
          <w:szCs w:val="28"/>
        </w:rPr>
        <w:t>Рецензия на методические материалы</w:t>
      </w:r>
    </w:p>
    <w:p w:rsidR="006D2D4E" w:rsidRPr="007F04B1" w:rsidRDefault="006D2D4E" w:rsidP="006D2D4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4B1">
        <w:rPr>
          <w:rFonts w:ascii="Times New Roman" w:hAnsi="Times New Roman" w:cs="Times New Roman"/>
          <w:b/>
          <w:sz w:val="28"/>
          <w:szCs w:val="28"/>
        </w:rPr>
        <w:t>«</w:t>
      </w:r>
      <w:r w:rsidRPr="007F04B1">
        <w:rPr>
          <w:rFonts w:ascii="Times New Roman" w:hAnsi="Times New Roman" w:cs="Times New Roman"/>
          <w:sz w:val="28"/>
          <w:szCs w:val="28"/>
        </w:rPr>
        <w:t>Мастерская юных модельеров</w:t>
      </w:r>
      <w:r w:rsidRPr="007F04B1">
        <w:rPr>
          <w:rFonts w:ascii="Times New Roman" w:hAnsi="Times New Roman" w:cs="Times New Roman"/>
          <w:b/>
          <w:sz w:val="28"/>
          <w:szCs w:val="28"/>
        </w:rPr>
        <w:t>»</w:t>
      </w:r>
    </w:p>
    <w:p w:rsidR="006D2D4E" w:rsidRPr="007F04B1" w:rsidRDefault="006D2D4E" w:rsidP="006D2D4E">
      <w:pPr>
        <w:pStyle w:val="a5"/>
        <w:jc w:val="center"/>
        <w:rPr>
          <w:sz w:val="28"/>
          <w:szCs w:val="28"/>
        </w:rPr>
      </w:pPr>
      <w:r w:rsidRPr="007F04B1">
        <w:rPr>
          <w:rFonts w:ascii="Times New Roman" w:hAnsi="Times New Roman" w:cs="Times New Roman"/>
          <w:sz w:val="28"/>
          <w:szCs w:val="28"/>
        </w:rPr>
        <w:t>Урок технологии: «Разные времена – разная одежда»</w:t>
      </w:r>
    </w:p>
    <w:p w:rsidR="006D2D4E" w:rsidRPr="007F04B1" w:rsidRDefault="006D2D4E" w:rsidP="006D2D4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D4E" w:rsidRPr="007F04B1" w:rsidRDefault="006D2D4E" w:rsidP="006D2D4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F04B1">
        <w:rPr>
          <w:rFonts w:ascii="Times New Roman" w:hAnsi="Times New Roman" w:cs="Times New Roman"/>
          <w:sz w:val="28"/>
          <w:szCs w:val="28"/>
        </w:rPr>
        <w:t xml:space="preserve">Разработала: </w:t>
      </w:r>
      <w:proofErr w:type="spellStart"/>
      <w:r w:rsidRPr="007F04B1">
        <w:rPr>
          <w:rFonts w:ascii="Times New Roman" w:hAnsi="Times New Roman" w:cs="Times New Roman"/>
          <w:sz w:val="28"/>
          <w:szCs w:val="28"/>
        </w:rPr>
        <w:t>Жирякова</w:t>
      </w:r>
      <w:proofErr w:type="spellEnd"/>
      <w:r w:rsidRPr="007F04B1">
        <w:rPr>
          <w:rFonts w:ascii="Times New Roman" w:hAnsi="Times New Roman" w:cs="Times New Roman"/>
          <w:sz w:val="28"/>
          <w:szCs w:val="28"/>
        </w:rPr>
        <w:t xml:space="preserve"> Людмила Анатольевна </w:t>
      </w:r>
    </w:p>
    <w:p w:rsidR="006D2D4E" w:rsidRPr="007F04B1" w:rsidRDefault="006D2D4E" w:rsidP="006D2D4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F04B1">
        <w:rPr>
          <w:rFonts w:ascii="Times New Roman" w:hAnsi="Times New Roman" w:cs="Times New Roman"/>
          <w:sz w:val="28"/>
          <w:szCs w:val="28"/>
        </w:rPr>
        <w:t>г.Гаврилов</w:t>
      </w:r>
      <w:proofErr w:type="spellEnd"/>
      <w:r w:rsidRPr="007F04B1">
        <w:rPr>
          <w:rFonts w:ascii="Times New Roman" w:hAnsi="Times New Roman" w:cs="Times New Roman"/>
          <w:sz w:val="28"/>
          <w:szCs w:val="28"/>
        </w:rPr>
        <w:t>-Ям Средняя школа №1</w:t>
      </w:r>
    </w:p>
    <w:p w:rsidR="00C31137" w:rsidRPr="007F04B1" w:rsidRDefault="00C31137" w:rsidP="00C31137">
      <w:pPr>
        <w:pStyle w:val="a3"/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2D4E" w:rsidRDefault="00C31137" w:rsidP="007F04B1">
      <w:pPr>
        <w:pStyle w:val="a3"/>
        <w:shd w:val="clear" w:color="auto" w:fill="FFFFFF"/>
        <w:spacing w:before="0"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D2D4E">
        <w:rPr>
          <w:rFonts w:ascii="Times New Roman" w:hAnsi="Times New Roman" w:cs="Times New Roman"/>
          <w:bCs/>
          <w:sz w:val="28"/>
          <w:szCs w:val="28"/>
        </w:rPr>
        <w:t>Методические материалы «</w:t>
      </w:r>
      <w:r w:rsidR="006D2D4E" w:rsidRPr="006D2D4E">
        <w:rPr>
          <w:rFonts w:ascii="Times New Roman" w:hAnsi="Times New Roman" w:cs="Times New Roman"/>
          <w:sz w:val="28"/>
          <w:szCs w:val="28"/>
        </w:rPr>
        <w:t>Мастерская юных модельеров</w:t>
      </w:r>
      <w:r w:rsidRPr="006D2D4E">
        <w:rPr>
          <w:rFonts w:ascii="Times New Roman" w:hAnsi="Times New Roman" w:cs="Times New Roman"/>
          <w:bCs/>
          <w:sz w:val="28"/>
          <w:szCs w:val="28"/>
        </w:rPr>
        <w:t xml:space="preserve">» (автор Л.А. </w:t>
      </w:r>
      <w:proofErr w:type="spellStart"/>
      <w:r w:rsidRPr="006D2D4E">
        <w:rPr>
          <w:rFonts w:ascii="Times New Roman" w:hAnsi="Times New Roman" w:cs="Times New Roman"/>
          <w:bCs/>
          <w:sz w:val="28"/>
          <w:szCs w:val="28"/>
        </w:rPr>
        <w:t>Жирякова</w:t>
      </w:r>
      <w:proofErr w:type="spellEnd"/>
      <w:r w:rsidRPr="006D2D4E">
        <w:rPr>
          <w:rFonts w:ascii="Times New Roman" w:hAnsi="Times New Roman" w:cs="Times New Roman"/>
          <w:bCs/>
          <w:sz w:val="28"/>
          <w:szCs w:val="28"/>
        </w:rPr>
        <w:t>)</w:t>
      </w:r>
      <w:r w:rsidR="006D2D4E">
        <w:rPr>
          <w:rFonts w:ascii="Times New Roman" w:hAnsi="Times New Roman" w:cs="Times New Roman"/>
          <w:bCs/>
          <w:sz w:val="28"/>
          <w:szCs w:val="28"/>
        </w:rPr>
        <w:t xml:space="preserve"> направлены на развитие исторического эстетического вкуса детей, пониманию ими что </w:t>
      </w:r>
      <w:r w:rsidR="007F04B1">
        <w:rPr>
          <w:rFonts w:ascii="Times New Roman" w:hAnsi="Times New Roman" w:cs="Times New Roman"/>
          <w:bCs/>
          <w:sz w:val="28"/>
          <w:szCs w:val="28"/>
        </w:rPr>
        <w:t>одежда — это</w:t>
      </w:r>
      <w:r w:rsidR="006D2D4E">
        <w:rPr>
          <w:rFonts w:ascii="Times New Roman" w:hAnsi="Times New Roman" w:cs="Times New Roman"/>
          <w:bCs/>
          <w:sz w:val="28"/>
          <w:szCs w:val="28"/>
        </w:rPr>
        <w:t xml:space="preserve"> отражение определенной исторической эпохи.</w:t>
      </w:r>
    </w:p>
    <w:p w:rsidR="0075752B" w:rsidRDefault="00C31137" w:rsidP="007F04B1">
      <w:pPr>
        <w:pStyle w:val="a3"/>
        <w:shd w:val="clear" w:color="auto" w:fill="FFFFFF"/>
        <w:spacing w:before="0"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5752B">
        <w:rPr>
          <w:rFonts w:ascii="Times New Roman" w:hAnsi="Times New Roman" w:cs="Times New Roman"/>
          <w:bCs/>
          <w:sz w:val="28"/>
          <w:szCs w:val="28"/>
        </w:rPr>
        <w:t>Мат</w:t>
      </w:r>
      <w:r w:rsidR="0075752B" w:rsidRPr="0075752B">
        <w:rPr>
          <w:rFonts w:ascii="Times New Roman" w:hAnsi="Times New Roman" w:cs="Times New Roman"/>
          <w:bCs/>
          <w:sz w:val="28"/>
          <w:szCs w:val="28"/>
        </w:rPr>
        <w:t>е</w:t>
      </w:r>
      <w:r w:rsidRPr="0075752B">
        <w:rPr>
          <w:rFonts w:ascii="Times New Roman" w:hAnsi="Times New Roman" w:cs="Times New Roman"/>
          <w:bCs/>
          <w:sz w:val="28"/>
          <w:szCs w:val="28"/>
        </w:rPr>
        <w:t xml:space="preserve">риалы </w:t>
      </w:r>
      <w:r w:rsidR="0075752B" w:rsidRPr="0075752B">
        <w:rPr>
          <w:rFonts w:ascii="Times New Roman" w:hAnsi="Times New Roman" w:cs="Times New Roman"/>
          <w:bCs/>
          <w:sz w:val="28"/>
          <w:szCs w:val="28"/>
        </w:rPr>
        <w:t xml:space="preserve">имеют высокую практическую значимость. В них представлено </w:t>
      </w:r>
      <w:r w:rsidR="006D2D4E">
        <w:rPr>
          <w:rFonts w:ascii="Times New Roman" w:hAnsi="Times New Roman" w:cs="Times New Roman"/>
          <w:bCs/>
          <w:sz w:val="28"/>
          <w:szCs w:val="28"/>
        </w:rPr>
        <w:t xml:space="preserve">образовательное </w:t>
      </w:r>
      <w:proofErr w:type="gramStart"/>
      <w:r w:rsidR="006D2D4E">
        <w:rPr>
          <w:rFonts w:ascii="Times New Roman" w:hAnsi="Times New Roman" w:cs="Times New Roman"/>
          <w:bCs/>
          <w:sz w:val="28"/>
          <w:szCs w:val="28"/>
        </w:rPr>
        <w:t>со-бытие</w:t>
      </w:r>
      <w:proofErr w:type="gramEnd"/>
      <w:r w:rsidR="006D2D4E">
        <w:rPr>
          <w:rFonts w:ascii="Times New Roman" w:hAnsi="Times New Roman" w:cs="Times New Roman"/>
          <w:bCs/>
          <w:sz w:val="28"/>
          <w:szCs w:val="28"/>
        </w:rPr>
        <w:t xml:space="preserve"> направленное на достижение основных групп образовательных результатов.</w:t>
      </w:r>
    </w:p>
    <w:p w:rsidR="006D2D4E" w:rsidRDefault="006D2D4E" w:rsidP="007F04B1">
      <w:pPr>
        <w:pStyle w:val="a3"/>
        <w:shd w:val="clear" w:color="auto" w:fill="FFFFFF"/>
        <w:spacing w:before="0"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процессе создания модели школьной формы дети знакомятся с историей костюма, примеряют на себя роль модельеров.</w:t>
      </w:r>
    </w:p>
    <w:p w:rsidR="007F04B1" w:rsidRDefault="007F04B1" w:rsidP="007F04B1">
      <w:pPr>
        <w:pStyle w:val="a3"/>
        <w:shd w:val="clear" w:color="auto" w:fill="FFFFFF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ценностью методической разработки является ее универсальность, материалы данной разработки можно использовать как при проведении уроков технологии в разных возрастных группах, так и интегрировать ее в окружающий мир.</w:t>
      </w:r>
    </w:p>
    <w:p w:rsidR="0075752B" w:rsidRDefault="007F04B1" w:rsidP="007F04B1">
      <w:pPr>
        <w:pStyle w:val="a3"/>
        <w:shd w:val="clear" w:color="auto" w:fill="FFFFFF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методические материалы полностью соответствуют требованиям, предъявляемым к работам данного типа, и могут быть использованы в образовательном процессе в начальной школе.</w:t>
      </w:r>
    </w:p>
    <w:p w:rsidR="00BD0E82" w:rsidRDefault="00BD0E82" w:rsidP="007F04B1">
      <w:pPr>
        <w:pStyle w:val="a3"/>
        <w:shd w:val="clear" w:color="auto" w:fill="FFFFFF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Рецензент:</w:t>
      </w:r>
    </w:p>
    <w:p w:rsidR="00BD0E82" w:rsidRPr="0075752B" w:rsidRDefault="007F04B1" w:rsidP="007F04B1">
      <w:pPr>
        <w:pStyle w:val="a3"/>
        <w:shd w:val="clear" w:color="auto" w:fill="FFFFFF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 Я.С</w:t>
      </w:r>
      <w:r w:rsidR="00BD0E82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BD0E82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="00BD0E82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доцент кафедры начального образования</w:t>
      </w:r>
      <w:r w:rsidR="00BD0E82">
        <w:rPr>
          <w:rFonts w:ascii="Times New Roman" w:hAnsi="Times New Roman" w:cs="Times New Roman"/>
          <w:sz w:val="28"/>
          <w:szCs w:val="28"/>
        </w:rPr>
        <w:t xml:space="preserve"> ГАУ ДПО ЯО ИРО</w:t>
      </w:r>
    </w:p>
    <w:p w:rsidR="0075752B" w:rsidRPr="0075752B" w:rsidRDefault="0075752B" w:rsidP="0075752B">
      <w:pPr>
        <w:pStyle w:val="a3"/>
        <w:shd w:val="clear" w:color="auto" w:fill="FFFFFF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752B" w:rsidRPr="0075752B" w:rsidRDefault="0075752B" w:rsidP="0075752B">
      <w:pPr>
        <w:pStyle w:val="a3"/>
        <w:shd w:val="clear" w:color="auto" w:fill="FFFFFF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137" w:rsidRPr="00C31137" w:rsidRDefault="00C31137" w:rsidP="00C31137">
      <w:pPr>
        <w:pStyle w:val="a3"/>
        <w:shd w:val="clear" w:color="auto" w:fill="FFFFFF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04FD5" w:rsidRDefault="00604FD5"/>
    <w:sectPr w:rsidR="00604FD5" w:rsidSect="00BA2995">
      <w:pgSz w:w="11907" w:h="16839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91B62"/>
    <w:multiLevelType w:val="hybridMultilevel"/>
    <w:tmpl w:val="7E18C218"/>
    <w:lvl w:ilvl="0" w:tplc="0C6CD5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2E5173"/>
    <w:multiLevelType w:val="hybridMultilevel"/>
    <w:tmpl w:val="F9E0D21C"/>
    <w:lvl w:ilvl="0" w:tplc="74C62E1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F225C7"/>
    <w:multiLevelType w:val="hybridMultilevel"/>
    <w:tmpl w:val="D1B0D1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D8A9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562BE9"/>
    <w:multiLevelType w:val="hybridMultilevel"/>
    <w:tmpl w:val="4BC8C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1A"/>
    <w:rsid w:val="0054608B"/>
    <w:rsid w:val="00604FD5"/>
    <w:rsid w:val="006D2D4E"/>
    <w:rsid w:val="0075752B"/>
    <w:rsid w:val="007F04B1"/>
    <w:rsid w:val="007F5028"/>
    <w:rsid w:val="00802571"/>
    <w:rsid w:val="009D4435"/>
    <w:rsid w:val="00BD0E82"/>
    <w:rsid w:val="00C31137"/>
    <w:rsid w:val="00D4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7D6B4-0BF7-4064-8724-F2261F1E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1137"/>
    <w:pPr>
      <w:spacing w:before="240" w:after="240" w:line="384" w:lineRule="atLeast"/>
      <w:jc w:val="both"/>
    </w:pPr>
    <w:rPr>
      <w:rFonts w:ascii="Tahoma" w:hAnsi="Tahoma" w:cs="Tahoma"/>
      <w:sz w:val="17"/>
      <w:szCs w:val="17"/>
    </w:rPr>
  </w:style>
  <w:style w:type="paragraph" w:styleId="a4">
    <w:name w:val="List Paragraph"/>
    <w:basedOn w:val="a"/>
    <w:uiPriority w:val="34"/>
    <w:qFormat/>
    <w:rsid w:val="007575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6D2D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Тихомирова</dc:creator>
  <cp:keywords/>
  <dc:description/>
  <cp:lastModifiedBy>Светлана Юрьевна Белянчева</cp:lastModifiedBy>
  <cp:revision>2</cp:revision>
  <dcterms:created xsi:type="dcterms:W3CDTF">2019-01-28T07:34:00Z</dcterms:created>
  <dcterms:modified xsi:type="dcterms:W3CDTF">2019-01-28T07:34:00Z</dcterms:modified>
</cp:coreProperties>
</file>