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38" w:rsidRPr="008A3038" w:rsidRDefault="008A3038" w:rsidP="008A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0D" w:rsidRDefault="0000420D" w:rsidP="000D0AE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Примерное тематическое планирование </w:t>
      </w:r>
    </w:p>
    <w:p w:rsidR="0000420D" w:rsidRDefault="0000420D" w:rsidP="000D0AE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 программе Г.П. Сергеевой, Е.Д.Критской «Музыка» (5-8 классы) </w:t>
      </w:r>
    </w:p>
    <w:p w:rsidR="0000420D" w:rsidRDefault="0000420D" w:rsidP="000D0AE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2017 года издания</w:t>
      </w:r>
    </w:p>
    <w:p w:rsidR="0000420D" w:rsidRDefault="0000420D" w:rsidP="000D0AE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3038" w:rsidRDefault="008A3038" w:rsidP="000D0AE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0AE4">
        <w:rPr>
          <w:rFonts w:ascii="Times New Roman" w:hAnsi="Times New Roman" w:cs="Times New Roman"/>
          <w:b/>
          <w:caps/>
          <w:sz w:val="28"/>
          <w:szCs w:val="28"/>
        </w:rPr>
        <w:t>7 класс</w:t>
      </w:r>
    </w:p>
    <w:p w:rsidR="0000420D" w:rsidRPr="000D0AE4" w:rsidRDefault="0000420D" w:rsidP="000D0AE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F07FC" w:rsidRPr="00025D8D" w:rsidRDefault="00AF07FC" w:rsidP="00177E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025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</w:t>
      </w:r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>отражаются в индивидуальных качествах</w:t>
      </w:r>
      <w:r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учащихся, которые они должны приобрести в процессе освоения учебного предмета </w:t>
      </w:r>
      <w:r w:rsidRPr="00025D8D">
        <w:rPr>
          <w:rFonts w:ascii="Cambria Math" w:eastAsia="NewtonCSanPin-Regular" w:hAnsi="Cambria Math" w:cs="Cambria Math"/>
          <w:color w:val="000000"/>
          <w:sz w:val="28"/>
          <w:szCs w:val="28"/>
        </w:rPr>
        <w:t>≪</w:t>
      </w:r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>Музыка</w:t>
      </w:r>
      <w:r w:rsidRPr="00025D8D">
        <w:rPr>
          <w:rFonts w:ascii="Cambria Math" w:eastAsia="NewtonCSanPin-Regular" w:hAnsi="Cambria Math" w:cs="Cambria Math"/>
          <w:color w:val="000000"/>
          <w:sz w:val="28"/>
          <w:szCs w:val="28"/>
        </w:rPr>
        <w:t>≫</w:t>
      </w:r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>: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вств др</w:t>
      </w:r>
      <w:proofErr w:type="gramEnd"/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угих людей и сопереживание им;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коммуникативная компетентность в общении и сотрудничестве </w:t>
      </w:r>
      <w:proofErr w:type="spellStart"/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сосверстниками</w:t>
      </w:r>
      <w:proofErr w:type="spellEnd"/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AF07FC" w:rsidRPr="00025D8D" w:rsidRDefault="00AF07FC" w:rsidP="00AF07FC">
      <w:pPr>
        <w:pStyle w:val="a3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proofErr w:type="spellStart"/>
      <w:r w:rsidRPr="00025D8D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lastRenderedPageBreak/>
        <w:t>Метапредметные</w:t>
      </w:r>
      <w:proofErr w:type="spellEnd"/>
      <w:r w:rsidRPr="00025D8D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 результаты </w:t>
      </w:r>
      <w:r w:rsidRPr="00025D8D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«Музыка» </w:t>
      </w:r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характеризуют уровень </w:t>
      </w:r>
      <w:proofErr w:type="spellStart"/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смысловое чтение текстов различных стилей и жанров;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AF07FC" w:rsidRPr="00BE71A1" w:rsidRDefault="00AF07FC" w:rsidP="00AF07F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1A1">
        <w:rPr>
          <w:rFonts w:ascii="Times New Roman" w:hAnsi="Times New Roman" w:cs="Times New Roman"/>
          <w:b/>
          <w:sz w:val="28"/>
          <w:szCs w:val="28"/>
        </w:rPr>
        <w:t>Предметные результаты учебного предмета «Музыка» в 8 классе</w:t>
      </w:r>
    </w:p>
    <w:p w:rsidR="00AF07FC" w:rsidRPr="00BE71A1" w:rsidRDefault="00AF07FC" w:rsidP="00AF07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AF07FC" w:rsidRPr="00BE71A1" w:rsidRDefault="00AF07FC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AF07FC" w:rsidRPr="00BE71A1" w:rsidRDefault="00AF07FC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AF07FC" w:rsidRPr="00BE71A1" w:rsidRDefault="00AF07FC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AF07FC" w:rsidRPr="00BE71A1" w:rsidRDefault="00AF07FC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AF07FC" w:rsidRPr="00BE71A1" w:rsidRDefault="00AF07FC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AF07FC" w:rsidRPr="00BE71A1" w:rsidRDefault="00AF07FC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lastRenderedPageBreak/>
        <w:t>использовать знания о музыке и музыкантах, полученные на занятиях, при составлении домашней фонотеки, видеотеки;</w:t>
      </w:r>
    </w:p>
    <w:p w:rsidR="00AF07FC" w:rsidRPr="00BE71A1" w:rsidRDefault="00AF07FC" w:rsidP="00AF07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сценической);</w:t>
      </w:r>
    </w:p>
    <w:p w:rsidR="00AF07FC" w:rsidRPr="00BE71A1" w:rsidRDefault="00AF07FC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 xml:space="preserve">владеть навыками </w:t>
      </w:r>
      <w:proofErr w:type="gramStart"/>
      <w:r w:rsidRPr="00BE71A1">
        <w:rPr>
          <w:rFonts w:ascii="Times New Roman" w:hAnsi="Times New Roman" w:cs="Times New Roman"/>
          <w:sz w:val="28"/>
          <w:szCs w:val="28"/>
        </w:rPr>
        <w:t>вокально-хорового</w:t>
      </w:r>
      <w:proofErr w:type="gramEnd"/>
      <w:r w:rsidRPr="00BE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1A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E71A1">
        <w:rPr>
          <w:rFonts w:ascii="Times New Roman" w:hAnsi="Times New Roman" w:cs="Times New Roman"/>
          <w:sz w:val="28"/>
          <w:szCs w:val="28"/>
        </w:rPr>
        <w:t>;</w:t>
      </w:r>
    </w:p>
    <w:p w:rsidR="00AF07FC" w:rsidRPr="00BE71A1" w:rsidRDefault="00AF07FC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 w:rsidRPr="00BE71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E71A1">
        <w:rPr>
          <w:rFonts w:ascii="Times New Roman" w:hAnsi="Times New Roman" w:cs="Times New Roman"/>
          <w:sz w:val="28"/>
          <w:szCs w:val="28"/>
        </w:rPr>
        <w:t xml:space="preserve"> </w:t>
      </w:r>
      <w:r w:rsidRPr="00BE71A1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BE71A1">
        <w:rPr>
          <w:rFonts w:ascii="Times New Roman" w:hAnsi="Times New Roman" w:cs="Times New Roman"/>
          <w:sz w:val="28"/>
          <w:szCs w:val="28"/>
        </w:rPr>
        <w:t>);</w:t>
      </w:r>
    </w:p>
    <w:p w:rsidR="00AF07FC" w:rsidRPr="00BE71A1" w:rsidRDefault="00AF07FC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AF07FC" w:rsidRPr="00BE71A1" w:rsidRDefault="00AF07FC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AF07FC" w:rsidRPr="00BE71A1" w:rsidRDefault="00AF07FC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AF07FC" w:rsidRPr="00BE71A1" w:rsidRDefault="00AF07FC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проявлять творческую инициативу, участвуя в музыкально-эстетической деятельности.</w:t>
      </w:r>
    </w:p>
    <w:p w:rsidR="00AF07FC" w:rsidRPr="00BE71A1" w:rsidRDefault="00AF07FC" w:rsidP="00A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F07FC" w:rsidRPr="00BE71A1" w:rsidRDefault="00AF07FC" w:rsidP="00AF07F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1A1">
        <w:rPr>
          <w:rFonts w:ascii="Times New Roman" w:hAnsi="Times New Roman" w:cs="Times New Roman"/>
          <w:i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AF07FC" w:rsidRPr="00BE71A1" w:rsidRDefault="00AF07FC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i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8A3038" w:rsidRPr="00025D8D" w:rsidRDefault="008A3038" w:rsidP="00025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D8D">
        <w:rPr>
          <w:rFonts w:ascii="Times New Roman" w:hAnsi="Times New Roman" w:cs="Times New Roman"/>
          <w:b/>
          <w:sz w:val="28"/>
          <w:szCs w:val="28"/>
        </w:rPr>
        <w:t>П</w:t>
      </w:r>
      <w:r w:rsidR="000D0AE4" w:rsidRPr="00025D8D">
        <w:rPr>
          <w:rFonts w:ascii="Times New Roman" w:hAnsi="Times New Roman" w:cs="Times New Roman"/>
          <w:b/>
          <w:sz w:val="28"/>
          <w:szCs w:val="28"/>
        </w:rPr>
        <w:t>редметные</w:t>
      </w:r>
      <w:r w:rsidRPr="00025D8D">
        <w:rPr>
          <w:rFonts w:ascii="Times New Roman" w:hAnsi="Times New Roman" w:cs="Times New Roman"/>
          <w:b/>
          <w:sz w:val="28"/>
          <w:szCs w:val="28"/>
        </w:rPr>
        <w:t xml:space="preserve"> результаты учебного предмета «Музыка» в 7 классе</w:t>
      </w:r>
    </w:p>
    <w:p w:rsidR="000D0AE4" w:rsidRPr="00025D8D" w:rsidRDefault="000D0AE4" w:rsidP="00025D8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8D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понимать основной принцип построения и развития музыки;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AE4">
        <w:rPr>
          <w:rFonts w:ascii="Times New Roman" w:hAnsi="Times New Roman" w:cs="Times New Roman"/>
          <w:sz w:val="28"/>
          <w:szCs w:val="28"/>
        </w:rPr>
        <w:lastRenderedPageBreak/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0D0AE4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0D0AE4">
        <w:rPr>
          <w:rFonts w:ascii="Times New Roman" w:hAnsi="Times New Roman" w:cs="Times New Roman"/>
          <w:sz w:val="28"/>
          <w:szCs w:val="28"/>
        </w:rPr>
        <w:t>-джазового оркестра;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владеть музыкальными терминами в пределах изучаемой темы;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 xml:space="preserve">называть стили рок-музыки и ее отдельных направлений: </w:t>
      </w:r>
      <w:proofErr w:type="gramStart"/>
      <w:r w:rsidRPr="000D0AE4">
        <w:rPr>
          <w:rFonts w:ascii="Times New Roman" w:hAnsi="Times New Roman" w:cs="Times New Roman"/>
          <w:sz w:val="28"/>
          <w:szCs w:val="28"/>
        </w:rPr>
        <w:t>рок-оперы</w:t>
      </w:r>
      <w:proofErr w:type="gramEnd"/>
      <w:r w:rsidRPr="000D0AE4">
        <w:rPr>
          <w:rFonts w:ascii="Times New Roman" w:hAnsi="Times New Roman" w:cs="Times New Roman"/>
          <w:sz w:val="28"/>
          <w:szCs w:val="28"/>
        </w:rPr>
        <w:t>, рок-н-ролла и др.;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 xml:space="preserve">владеть навыками </w:t>
      </w:r>
      <w:proofErr w:type="gramStart"/>
      <w:r w:rsidRPr="000D0AE4">
        <w:rPr>
          <w:rFonts w:ascii="Times New Roman" w:hAnsi="Times New Roman" w:cs="Times New Roman"/>
          <w:sz w:val="28"/>
          <w:szCs w:val="28"/>
        </w:rPr>
        <w:t>вокально-хорового</w:t>
      </w:r>
      <w:proofErr w:type="gramEnd"/>
      <w:r w:rsidRPr="000D0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AE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D0AE4">
        <w:rPr>
          <w:rFonts w:ascii="Times New Roman" w:hAnsi="Times New Roman" w:cs="Times New Roman"/>
          <w:sz w:val="28"/>
          <w:szCs w:val="28"/>
        </w:rPr>
        <w:t>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 w:rsidRPr="000D0AE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0AE4">
        <w:rPr>
          <w:rFonts w:ascii="Times New Roman" w:hAnsi="Times New Roman" w:cs="Times New Roman"/>
          <w:sz w:val="28"/>
          <w:szCs w:val="28"/>
        </w:rPr>
        <w:t xml:space="preserve"> </w:t>
      </w:r>
      <w:r w:rsidRPr="000D0AE4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0D0AE4">
        <w:rPr>
          <w:rFonts w:ascii="Times New Roman" w:hAnsi="Times New Roman" w:cs="Times New Roman"/>
          <w:sz w:val="28"/>
          <w:szCs w:val="28"/>
        </w:rPr>
        <w:t>);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0D0AE4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0D0AE4">
        <w:rPr>
          <w:rFonts w:ascii="Times New Roman" w:hAnsi="Times New Roman" w:cs="Times New Roman"/>
          <w:sz w:val="28"/>
          <w:szCs w:val="28"/>
        </w:rPr>
        <w:t xml:space="preserve"> и группового </w:t>
      </w:r>
      <w:proofErr w:type="spellStart"/>
      <w:r w:rsidRPr="000D0AE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D0AE4">
        <w:rPr>
          <w:rFonts w:ascii="Times New Roman" w:hAnsi="Times New Roman" w:cs="Times New Roman"/>
          <w:sz w:val="28"/>
          <w:szCs w:val="28"/>
        </w:rPr>
        <w:t>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0D0AE4" w:rsidRPr="000D0AE4" w:rsidRDefault="000D0AE4" w:rsidP="000D0A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0D0AE4" w:rsidRPr="000D0AE4" w:rsidRDefault="000D0AE4" w:rsidP="000D0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E4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D0AE4" w:rsidRPr="000D0AE4" w:rsidRDefault="000D0AE4" w:rsidP="000D0AE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AE4">
        <w:rPr>
          <w:rFonts w:ascii="Times New Roman" w:hAnsi="Times New Roman" w:cs="Times New Roman"/>
          <w:i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0D0AE4" w:rsidRPr="000D0AE4" w:rsidRDefault="000D0AE4" w:rsidP="000D0AE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AE4">
        <w:rPr>
          <w:rFonts w:ascii="Times New Roman" w:hAnsi="Times New Roman" w:cs="Times New Roman"/>
          <w:i/>
          <w:sz w:val="28"/>
          <w:szCs w:val="28"/>
        </w:rPr>
        <w:t>понимать особенности языка западноевропейской музыки на примере мессы;</w:t>
      </w:r>
    </w:p>
    <w:p w:rsidR="000D0AE4" w:rsidRPr="000D0AE4" w:rsidRDefault="000D0AE4" w:rsidP="000D0AE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AE4">
        <w:rPr>
          <w:rFonts w:ascii="Times New Roman" w:hAnsi="Times New Roman" w:cs="Times New Roman"/>
          <w:i/>
          <w:sz w:val="28"/>
          <w:szCs w:val="28"/>
        </w:rPr>
        <w:t>определять специфику духовной музыки в эпоху Средневековья;</w:t>
      </w:r>
    </w:p>
    <w:p w:rsidR="000D0AE4" w:rsidRPr="000D0AE4" w:rsidRDefault="000D0AE4" w:rsidP="000D0AE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AE4">
        <w:rPr>
          <w:rFonts w:ascii="Times New Roman" w:hAnsi="Times New Roman" w:cs="Times New Roman"/>
          <w:i/>
          <w:sz w:val="28"/>
          <w:szCs w:val="28"/>
        </w:rPr>
        <w:lastRenderedPageBreak/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0D0AE4" w:rsidRPr="000D0AE4" w:rsidRDefault="000D0AE4" w:rsidP="000D0AE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AE4">
        <w:rPr>
          <w:rFonts w:ascii="Times New Roman" w:hAnsi="Times New Roman" w:cs="Times New Roman"/>
          <w:i/>
          <w:sz w:val="28"/>
          <w:szCs w:val="28"/>
        </w:rPr>
        <w:t>выделять признаки для установления стилевых связей в процессе изучения музыкального искусства.</w:t>
      </w:r>
    </w:p>
    <w:p w:rsidR="000D0AE4" w:rsidRPr="000D0AE4" w:rsidRDefault="000D0AE4" w:rsidP="000D0A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038" w:rsidRPr="000D0AE4" w:rsidRDefault="008A3038" w:rsidP="00177E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E4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«Музыка» в 7 классе</w:t>
      </w:r>
    </w:p>
    <w:p w:rsidR="007050C1" w:rsidRPr="000A63BD" w:rsidRDefault="000D0AE4" w:rsidP="0070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BD">
        <w:rPr>
          <w:rFonts w:ascii="Times New Roman" w:hAnsi="Times New Roman" w:cs="Times New Roman"/>
          <w:b/>
          <w:sz w:val="28"/>
          <w:szCs w:val="28"/>
        </w:rPr>
        <w:t xml:space="preserve">Музыка как вид искусства. </w:t>
      </w:r>
      <w:r w:rsidRPr="000A63BD">
        <w:rPr>
          <w:rFonts w:ascii="Times New Roman" w:hAnsi="Times New Roman" w:cs="Times New Roman"/>
          <w:sz w:val="28"/>
          <w:szCs w:val="28"/>
        </w:rPr>
        <w:t>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r w:rsidRPr="000A63BD">
        <w:rPr>
          <w:rFonts w:ascii="Times New Roman" w:hAnsi="Times New Roman" w:cs="Times New Roman"/>
          <w:i/>
          <w:sz w:val="28"/>
          <w:szCs w:val="28"/>
        </w:rPr>
        <w:t xml:space="preserve">сонатно-симфонический цикл, сюита), </w:t>
      </w:r>
      <w:r w:rsidRPr="000A63BD">
        <w:rPr>
          <w:rFonts w:ascii="Times New Roman" w:hAnsi="Times New Roman" w:cs="Times New Roman"/>
          <w:sz w:val="28"/>
          <w:szCs w:val="28"/>
        </w:rPr>
        <w:t xml:space="preserve">их возможности в воплощении и развитии музыкальных образов. </w:t>
      </w:r>
      <w:r w:rsidR="007050C1" w:rsidRPr="000A63BD">
        <w:rPr>
          <w:rFonts w:ascii="Times New Roman" w:hAnsi="Times New Roman" w:cs="Times New Roman"/>
          <w:sz w:val="28"/>
          <w:szCs w:val="28"/>
        </w:rPr>
        <w:t>Символика скульптуры, архитектуры, музыки.</w:t>
      </w:r>
    </w:p>
    <w:p w:rsidR="000D0AE4" w:rsidRPr="000A63BD" w:rsidRDefault="000D0AE4" w:rsidP="000D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E4" w:rsidRPr="000A63BD" w:rsidRDefault="000D0AE4" w:rsidP="000D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BD">
        <w:rPr>
          <w:rFonts w:ascii="Times New Roman" w:hAnsi="Times New Roman" w:cs="Times New Roman"/>
          <w:b/>
          <w:sz w:val="28"/>
          <w:szCs w:val="28"/>
        </w:rPr>
        <w:t xml:space="preserve">Русская музыка от эпохи средневековья до рубежа </w:t>
      </w:r>
      <w:r w:rsidRPr="000A63B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A63BD">
        <w:rPr>
          <w:rFonts w:ascii="Times New Roman" w:hAnsi="Times New Roman" w:cs="Times New Roman"/>
          <w:b/>
          <w:sz w:val="28"/>
          <w:szCs w:val="28"/>
        </w:rPr>
        <w:t xml:space="preserve">-ХХ вв. </w:t>
      </w:r>
      <w:r w:rsidRPr="000A63BD">
        <w:rPr>
          <w:rFonts w:ascii="Times New Roman" w:hAnsi="Times New Roman" w:cs="Times New Roman"/>
          <w:sz w:val="28"/>
          <w:szCs w:val="28"/>
        </w:rPr>
        <w:t>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</w:t>
      </w:r>
      <w:r w:rsidR="00424C1D" w:rsidRPr="000A63BD">
        <w:rPr>
          <w:rFonts w:ascii="Times New Roman" w:hAnsi="Times New Roman" w:cs="Times New Roman"/>
          <w:sz w:val="28"/>
          <w:szCs w:val="28"/>
        </w:rPr>
        <w:t>ий</w:t>
      </w:r>
      <w:r w:rsidRPr="000A63BD">
        <w:rPr>
          <w:rFonts w:ascii="Times New Roman" w:hAnsi="Times New Roman" w:cs="Times New Roman"/>
          <w:sz w:val="28"/>
          <w:szCs w:val="28"/>
        </w:rPr>
        <w:t xml:space="preserve">). Традиции русской музыкальной классики, стилевые черты русской классической музыкальной школы. Духовная музыка русских композиторов. </w:t>
      </w:r>
    </w:p>
    <w:p w:rsidR="000D0AE4" w:rsidRPr="000A63BD" w:rsidRDefault="000D0AE4" w:rsidP="000D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BD">
        <w:rPr>
          <w:rFonts w:ascii="Times New Roman" w:hAnsi="Times New Roman" w:cs="Times New Roman"/>
          <w:b/>
          <w:sz w:val="28"/>
          <w:szCs w:val="28"/>
        </w:rPr>
        <w:t xml:space="preserve">Зарубежная музыка от эпохи средневековья до рубежа </w:t>
      </w:r>
      <w:r w:rsidRPr="000A63BD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proofErr w:type="gramStart"/>
      <w:r w:rsidRPr="000A63BD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A63BD">
        <w:rPr>
          <w:rFonts w:ascii="Times New Roman" w:hAnsi="Times New Roman" w:cs="Times New Roman"/>
          <w:b/>
          <w:sz w:val="28"/>
          <w:szCs w:val="28"/>
        </w:rPr>
        <w:t>-</w:t>
      </w:r>
      <w:r w:rsidRPr="000A63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A63BD">
        <w:rPr>
          <w:rFonts w:ascii="Times New Roman" w:hAnsi="Times New Roman" w:cs="Times New Roman"/>
          <w:b/>
          <w:sz w:val="28"/>
          <w:szCs w:val="28"/>
        </w:rPr>
        <w:t xml:space="preserve">Х вв. </w:t>
      </w:r>
      <w:r w:rsidRPr="000A63BD">
        <w:rPr>
          <w:rFonts w:ascii="Times New Roman" w:hAnsi="Times New Roman" w:cs="Times New Roman"/>
          <w:sz w:val="28"/>
          <w:szCs w:val="28"/>
        </w:rPr>
        <w:t xml:space="preserve">Жанры зарубежной духовной и светской музыки в эпохи Возрождения и Барокко (месса). И.С. Бах – выдающийся музыкант эпохи Барокко. </w:t>
      </w:r>
      <w:proofErr w:type="gramStart"/>
      <w:r w:rsidRPr="000A63BD">
        <w:rPr>
          <w:rFonts w:ascii="Times New Roman" w:hAnsi="Times New Roman" w:cs="Times New Roman"/>
          <w:sz w:val="28"/>
          <w:szCs w:val="28"/>
        </w:rPr>
        <w:t>Венская</w:t>
      </w:r>
      <w:proofErr w:type="gramEnd"/>
      <w:r w:rsidRPr="000A63BD">
        <w:rPr>
          <w:rFonts w:ascii="Times New Roman" w:hAnsi="Times New Roman" w:cs="Times New Roman"/>
          <w:sz w:val="28"/>
          <w:szCs w:val="28"/>
        </w:rPr>
        <w:t xml:space="preserve"> классическая школа (Й. Гайдн, В. Моцарт, Л. Бетховен). </w:t>
      </w:r>
      <w:proofErr w:type="gramStart"/>
      <w:r w:rsidRPr="000A63BD">
        <w:rPr>
          <w:rFonts w:ascii="Times New Roman" w:hAnsi="Times New Roman" w:cs="Times New Roman"/>
          <w:sz w:val="28"/>
          <w:szCs w:val="28"/>
        </w:rPr>
        <w:t xml:space="preserve">Творчество композиторов-романтиков Ф. Шопен, Ф. Лист, Р. Шуман, </w:t>
      </w:r>
      <w:r w:rsidR="000A63BD" w:rsidRPr="000A63BD">
        <w:rPr>
          <w:rFonts w:ascii="Times New Roman" w:hAnsi="Times New Roman" w:cs="Times New Roman"/>
          <w:sz w:val="28"/>
          <w:szCs w:val="28"/>
        </w:rPr>
        <w:t>Ф Шуберт</w:t>
      </w:r>
      <w:r w:rsidRPr="000A63B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A6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3BD">
        <w:rPr>
          <w:rFonts w:ascii="Times New Roman" w:hAnsi="Times New Roman" w:cs="Times New Roman"/>
          <w:sz w:val="28"/>
          <w:szCs w:val="28"/>
        </w:rPr>
        <w:t>Основные жанры светской музыки (соната, симфония, камерно-инструментальная и вокальная музыка, опера, балет).</w:t>
      </w:r>
      <w:proofErr w:type="gramEnd"/>
      <w:r w:rsidRPr="000A63BD">
        <w:rPr>
          <w:rFonts w:ascii="Times New Roman" w:hAnsi="Times New Roman" w:cs="Times New Roman"/>
          <w:sz w:val="28"/>
          <w:szCs w:val="28"/>
        </w:rPr>
        <w:t xml:space="preserve"> </w:t>
      </w:r>
      <w:r w:rsidRPr="000A63BD">
        <w:rPr>
          <w:rFonts w:ascii="Times New Roman" w:hAnsi="Times New Roman" w:cs="Times New Roman"/>
          <w:i/>
          <w:sz w:val="28"/>
          <w:szCs w:val="28"/>
        </w:rPr>
        <w:t xml:space="preserve">Развитие жанров светской музыки </w:t>
      </w:r>
      <w:r w:rsidRPr="000A63BD">
        <w:rPr>
          <w:rFonts w:ascii="Times New Roman" w:hAnsi="Times New Roman" w:cs="Times New Roman"/>
          <w:sz w:val="28"/>
          <w:szCs w:val="28"/>
        </w:rPr>
        <w:t xml:space="preserve">Основные жанры светской музыки </w:t>
      </w:r>
      <w:r w:rsidRPr="000A63B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A63BD">
        <w:rPr>
          <w:rFonts w:ascii="Times New Roman" w:hAnsi="Times New Roman" w:cs="Times New Roman"/>
          <w:sz w:val="28"/>
          <w:szCs w:val="28"/>
        </w:rPr>
        <w:t xml:space="preserve"> века (соната, симфония, камерно-инструментальная и вокальная музыка, опера, балет). </w:t>
      </w:r>
      <w:r w:rsidRPr="000A63BD">
        <w:rPr>
          <w:rFonts w:ascii="Times New Roman" w:hAnsi="Times New Roman" w:cs="Times New Roman"/>
          <w:i/>
          <w:sz w:val="28"/>
          <w:szCs w:val="28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0A63BD" w:rsidRPr="000A63BD" w:rsidRDefault="000D0AE4" w:rsidP="000D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BD">
        <w:rPr>
          <w:rFonts w:ascii="Times New Roman" w:hAnsi="Times New Roman" w:cs="Times New Roman"/>
          <w:b/>
          <w:sz w:val="28"/>
          <w:szCs w:val="28"/>
        </w:rPr>
        <w:t xml:space="preserve">Русская и зарубежная музыкальная культура </w:t>
      </w:r>
      <w:r w:rsidRPr="000A63B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0A63BD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0A63BD">
        <w:rPr>
          <w:rFonts w:ascii="Times New Roman" w:hAnsi="Times New Roman" w:cs="Times New Roman"/>
          <w:sz w:val="28"/>
          <w:szCs w:val="28"/>
        </w:rPr>
        <w:t xml:space="preserve">Знакомство с творчеством всемирно известных отечественных композиторов (С.С. Прокофьев, </w:t>
      </w:r>
      <w:r w:rsidRPr="000A63BD">
        <w:rPr>
          <w:rFonts w:ascii="Times New Roman" w:hAnsi="Times New Roman" w:cs="Times New Roman"/>
          <w:i/>
          <w:sz w:val="28"/>
          <w:szCs w:val="28"/>
        </w:rPr>
        <w:t xml:space="preserve">А.И. Хачатурян, А.Г. </w:t>
      </w:r>
      <w:proofErr w:type="spellStart"/>
      <w:r w:rsidRPr="000A63BD">
        <w:rPr>
          <w:rFonts w:ascii="Times New Roman" w:hAnsi="Times New Roman" w:cs="Times New Roman"/>
          <w:i/>
          <w:sz w:val="28"/>
          <w:szCs w:val="28"/>
        </w:rPr>
        <w:t>Шнитке</w:t>
      </w:r>
      <w:proofErr w:type="spellEnd"/>
      <w:r w:rsidRPr="000A63BD">
        <w:rPr>
          <w:rFonts w:ascii="Times New Roman" w:hAnsi="Times New Roman" w:cs="Times New Roman"/>
          <w:i/>
          <w:sz w:val="28"/>
          <w:szCs w:val="28"/>
        </w:rPr>
        <w:t>)</w:t>
      </w:r>
      <w:r w:rsidRPr="000A63BD">
        <w:rPr>
          <w:rFonts w:ascii="Times New Roman" w:hAnsi="Times New Roman" w:cs="Times New Roman"/>
          <w:sz w:val="28"/>
          <w:szCs w:val="28"/>
        </w:rPr>
        <w:t xml:space="preserve"> и зарубежных компо</w:t>
      </w:r>
      <w:r w:rsidR="00424C1D" w:rsidRPr="000A63BD">
        <w:rPr>
          <w:rFonts w:ascii="Times New Roman" w:hAnsi="Times New Roman" w:cs="Times New Roman"/>
          <w:sz w:val="28"/>
          <w:szCs w:val="28"/>
        </w:rPr>
        <w:t>зиторов ХХ столетия (К. Дебюсси</w:t>
      </w:r>
      <w:r w:rsidRPr="000A63BD">
        <w:rPr>
          <w:rFonts w:ascii="Times New Roman" w:hAnsi="Times New Roman" w:cs="Times New Roman"/>
          <w:i/>
          <w:sz w:val="28"/>
          <w:szCs w:val="28"/>
        </w:rPr>
        <w:t>).</w:t>
      </w:r>
      <w:r w:rsidRPr="000A63BD">
        <w:rPr>
          <w:rFonts w:ascii="Times New Roman" w:hAnsi="Times New Roman" w:cs="Times New Roman"/>
          <w:sz w:val="28"/>
          <w:szCs w:val="28"/>
        </w:rPr>
        <w:t xml:space="preserve"> Многообразие стилей в отечественной и зарубежной музыке ХХ века (импрессионизм). Джаз: симфоджаз – наиболее яркие композиторы и исполнители. </w:t>
      </w:r>
    </w:p>
    <w:p w:rsidR="000A63BD" w:rsidRPr="000A63BD" w:rsidRDefault="000D0AE4" w:rsidP="000A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BD">
        <w:rPr>
          <w:rFonts w:ascii="Times New Roman" w:hAnsi="Times New Roman" w:cs="Times New Roman"/>
          <w:b/>
          <w:sz w:val="28"/>
          <w:szCs w:val="28"/>
        </w:rPr>
        <w:t xml:space="preserve">Значение музыки в жизни человека. </w:t>
      </w:r>
      <w:r w:rsidRPr="000A63BD">
        <w:rPr>
          <w:rFonts w:ascii="Times New Roman" w:hAnsi="Times New Roman" w:cs="Times New Roman"/>
          <w:sz w:val="28"/>
          <w:szCs w:val="28"/>
        </w:rPr>
        <w:t xml:space="preserve">Стиль как отражение мироощущения композитора. «Вечные» проблемы жизни в творчестве композиторов. </w:t>
      </w:r>
    </w:p>
    <w:p w:rsidR="000A63BD" w:rsidRDefault="000A63BD" w:rsidP="000A6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420D" w:rsidRDefault="0000420D" w:rsidP="000A6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420D" w:rsidRDefault="0000420D" w:rsidP="000A6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420D" w:rsidRDefault="0000420D" w:rsidP="000A6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420D" w:rsidRDefault="0000420D" w:rsidP="000A6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420D" w:rsidRDefault="0000420D" w:rsidP="000A63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3038" w:rsidRPr="000D0AE4" w:rsidRDefault="0000420D" w:rsidP="000A6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D0AE4" w:rsidRPr="000D0AE4">
        <w:rPr>
          <w:rFonts w:ascii="Times New Roman" w:hAnsi="Times New Roman" w:cs="Times New Roman"/>
          <w:b/>
          <w:sz w:val="28"/>
          <w:szCs w:val="28"/>
        </w:rPr>
        <w:t>Т</w:t>
      </w:r>
      <w:r w:rsidR="008A3038" w:rsidRPr="000D0AE4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уроков музыки в </w:t>
      </w:r>
      <w:r w:rsidR="000D0AE4" w:rsidRPr="000D0AE4">
        <w:rPr>
          <w:rFonts w:ascii="Times New Roman" w:hAnsi="Times New Roman" w:cs="Times New Roman"/>
          <w:b/>
          <w:sz w:val="28"/>
          <w:szCs w:val="28"/>
        </w:rPr>
        <w:t>7</w:t>
      </w:r>
      <w:r w:rsidR="008A3038" w:rsidRPr="000D0AE4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F33FB9" w:rsidRDefault="00F33F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52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624"/>
        <w:gridCol w:w="2837"/>
        <w:gridCol w:w="1218"/>
        <w:gridCol w:w="2609"/>
        <w:gridCol w:w="3685"/>
        <w:gridCol w:w="4679"/>
      </w:tblGrid>
      <w:tr w:rsidR="00025D8D" w:rsidTr="00025D8D">
        <w:trPr>
          <w:trHeight w:val="7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</w:tcPr>
          <w:p w:rsidR="00025D8D" w:rsidRPr="00C53A4D" w:rsidRDefault="00025D8D" w:rsidP="00F33F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D8D" w:rsidRPr="000A63BD" w:rsidRDefault="00025D8D" w:rsidP="00F33F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B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25D8D" w:rsidRPr="000A63BD" w:rsidRDefault="00025D8D" w:rsidP="00F3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B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урока</w:t>
            </w:r>
          </w:p>
          <w:p w:rsidR="00025D8D" w:rsidRPr="000A63BD" w:rsidRDefault="00025D8D" w:rsidP="00F3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BD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ФГОС)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</w:tcPr>
          <w:p w:rsidR="00025D8D" w:rsidRPr="00C53A4D" w:rsidRDefault="0000420D" w:rsidP="00004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D8D" w:rsidRPr="00C53A4D" w:rsidRDefault="00025D8D" w:rsidP="00F33F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</w:tr>
      <w:tr w:rsidR="00025D8D" w:rsidTr="00025D8D">
        <w:tc>
          <w:tcPr>
            <w:tcW w:w="15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0A63BD" w:rsidRDefault="00025D8D" w:rsidP="00F33FB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A6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полугодия «</w:t>
            </w:r>
            <w:r w:rsidRPr="000A63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Особенности </w:t>
            </w:r>
            <w:r w:rsidRPr="000A63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музыкальной </w:t>
            </w:r>
            <w:r w:rsidRPr="000A63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драматургии сценической музыки» </w:t>
            </w:r>
            <w:r w:rsidRPr="000A63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0A63BD">
              <w:rPr>
                <w:rFonts w:ascii="Times New Roman" w:hAnsi="Times New Roman" w:cs="Times New Roman"/>
                <w:b/>
                <w:sz w:val="28"/>
                <w:szCs w:val="28"/>
              </w:rPr>
              <w:t>(17 часов)</w:t>
            </w:r>
          </w:p>
        </w:tc>
      </w:tr>
      <w:tr w:rsidR="00025D8D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22064E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Классика и современность.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«Вечные» проблемы жизни в творчестве композиторов. Понятие стиля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Современность классической музыки. Понятия «стиль эпохи», «национальный стиль», «индивидуальный стиль автора».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Закрепление понятий «классическая музыка», «современность в  музыке».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роль музыки в жизни человека.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Осознавать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образные, жанровые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и стилевые особенности музыки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как вида искусства.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Совершенствовать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представление о триединстве </w:t>
            </w:r>
            <w:proofErr w:type="gramStart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музыкальной</w:t>
            </w:r>
            <w:proofErr w:type="gramEnd"/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деятельности (композитор — исполнитель — слушатель).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gramStart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Эмоционально-образно</w:t>
            </w:r>
            <w:proofErr w:type="gramEnd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</w:t>
            </w: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нимать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 </w:t>
            </w: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музыкальные произведения различных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жанров и стилей классической и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современной музыки.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свои предпочтения в ситуации выбора.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(</w:t>
            </w: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распознавать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) интонационно-смысловое содержание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музыкальных произведений, особенности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музыкального языка,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музыкальной драматургии, средства музыкальной выразительности.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имена выдающихся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отечественных и зарубежных композиторов и исполнителей;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</w:t>
            </w: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наиболее значимые их произведения и интерпретации.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Исполнять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народные и современные песни, знакомые мелодии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изученных классических произведений.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 </w:t>
            </w: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обобщать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многообразие связей музыки, литературы и изобразительного искусства.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особенности претворения вечных тем искусства и жизни в произведениях разных жанров и стилей.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Творчески </w:t>
            </w: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интерпретировать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содержание музыкальных произведений, используя приёмы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пластического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интонирования,</w:t>
            </w:r>
          </w:p>
          <w:p w:rsidR="00025D8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музыкально-</w:t>
            </w:r>
            <w:proofErr w:type="gramStart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ритмического движения</w:t>
            </w:r>
            <w:proofErr w:type="gramEnd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, импровизации.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индивидуального, группового и</w:t>
            </w:r>
            <w:r w:rsid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коллективного </w:t>
            </w:r>
            <w:proofErr w:type="spellStart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Решать </w:t>
            </w:r>
            <w:proofErr w:type="spellStart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творческие</w:t>
            </w:r>
            <w:proofErr w:type="spellEnd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задачи</w:t>
            </w:r>
            <w:proofErr w:type="spellEnd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в исследовательских</w:t>
            </w:r>
            <w:r w:rsid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проектах.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особенности взаимодействия музыки с другими видами искусства.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proofErr w:type="spellStart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художественно</w:t>
            </w:r>
            <w:proofErr w:type="spellEnd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-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образное содержание, музыкальный язык произведений мирового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spellStart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музыкального</w:t>
            </w:r>
            <w:proofErr w:type="spellEnd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искусства</w:t>
            </w:r>
            <w:proofErr w:type="spellEnd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Самостоятельно </w:t>
            </w:r>
            <w:r w:rsidRPr="0000420D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>исследовать</w:t>
            </w:r>
            <w:r w:rsidR="00D87A6A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творческие биографии </w:t>
            </w:r>
            <w:proofErr w:type="spellStart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компози</w:t>
            </w:r>
            <w:proofErr w:type="spellEnd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-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торов, исполнителей, исполнительских коллективов.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Собирать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коллекции классических произведений.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Проявлять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творческую инициативу в подготовке и проведении</w:t>
            </w:r>
            <w:r w:rsid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музыкальных конкурсов, фестивалей в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классе, школе и т. п.</w:t>
            </w:r>
          </w:p>
          <w:p w:rsidR="0000420D" w:rsidRPr="0000420D" w:rsidRDefault="0000420D" w:rsidP="00004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0420D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информационно-коммуникационные технологии для</w:t>
            </w:r>
            <w:r w:rsid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музыкального самообразования.</w:t>
            </w:r>
          </w:p>
          <w:p w:rsidR="0000420D" w:rsidRPr="0000420D" w:rsidRDefault="0000420D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8"/>
                <w:szCs w:val="28"/>
              </w:rPr>
            </w:pPr>
            <w:r w:rsidRPr="00004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различные формы</w:t>
            </w:r>
            <w:r w:rsid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и других творческих заданий в процессе освоения</w:t>
            </w:r>
            <w:r w:rsid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00420D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содержания музыкальных произведений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Мусоргский М.</w:t>
            </w:r>
            <w:r w:rsidRPr="00124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П. Вступление к опере «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» - «Рассвет на Москве-реке».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2. Прокофьев 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124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. Фрагменты из балета «Ромео и Джульетта».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3. Бетховен Л. Увертюра «Эгмонт».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Уэббер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Э.-Л. Ария «Память» из мюзикла «Кошки». 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5.Ж.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Брель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. Вальс.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6. Муз.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 Ю., сл. Разумовского Ю. «Россия, Россия».</w:t>
            </w:r>
          </w:p>
        </w:tc>
      </w:tr>
      <w:tr w:rsidR="00025D8D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22064E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Основные жанры светской музыки: опера. Конфликт как основа драматургического развития оперы. Стилевые особенности в творчестве русского композитора М.П. Мусоргского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Многообразие интонационно-образных построений.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драматургия — развитие музыки.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комический. 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Закрепление понятий «музыкальная  драматургия».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1 М. Мусоргский. Опера «Борис Годунов» (Вступление, Песня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Варлаама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, Сцена смерти Бориса, сцена под Кромами). 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3.Глинка М.И. </w:t>
            </w:r>
            <w:r w:rsidRPr="001245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Увертюра</w:t>
            </w:r>
            <w:r w:rsidRPr="0012454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к опере «Руслан и Людмила».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4.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Н.А.Римский-Корсаков. Фрагменты из оперы-былины «Садко».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5. Муз.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 Ю., сл. Разумовского Ю. «Россия, Россия»</w:t>
            </w:r>
          </w:p>
        </w:tc>
      </w:tr>
      <w:tr w:rsidR="00025D8D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22064E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Опера «Иван Сусанин». Формирование русской классической музыкальной школы: М.И. Глинка. </w:t>
            </w:r>
            <w:r w:rsidRPr="007050C1">
              <w:rPr>
                <w:rFonts w:ascii="Times New Roman" w:hAnsi="Times New Roman" w:cs="Times New Roman"/>
                <w:sz w:val="28"/>
                <w:szCs w:val="28"/>
              </w:rPr>
              <w:t>Традиции русской музыкальной классики, стилевые черты русской классической музыкальной школы.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музыкальном театре. Опера.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Опера </w:t>
            </w:r>
            <w:r w:rsidRPr="00124544">
              <w:rPr>
                <w:rFonts w:ascii="Cambria Math" w:eastAsia="NewtonCSanPin-Regular" w:hAnsi="Cambria Math" w:cs="Cambria Math"/>
                <w:sz w:val="28"/>
                <w:szCs w:val="28"/>
              </w:rPr>
              <w:t>≪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Иван Сусанин</w:t>
            </w:r>
            <w:r w:rsidRPr="00124544">
              <w:rPr>
                <w:rFonts w:ascii="Cambria Math" w:eastAsia="NewtonCSanPin-Regular" w:hAnsi="Cambria Math" w:cs="Cambria Math"/>
                <w:sz w:val="28"/>
                <w:szCs w:val="28"/>
              </w:rPr>
              <w:t>≫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. Новая эпоха в русском музыкальном искусстве. </w:t>
            </w:r>
            <w:r w:rsidRPr="0012454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</w:t>
            </w:r>
            <w:r w:rsidRPr="001245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ародно-эпическая образность и героика как характерные особенности русской классической школы. </w:t>
            </w:r>
          </w:p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1.М. Глинка </w:t>
            </w:r>
            <w:r w:rsidRPr="001245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Опера </w:t>
            </w:r>
            <w:r w:rsidRPr="001245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«Иван Сусанин»:</w:t>
            </w:r>
            <w:r w:rsidRPr="001245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Интродукция, Польские танцы, Песня Вани, рондо </w:t>
            </w:r>
            <w:proofErr w:type="spellStart"/>
            <w:r w:rsidRPr="00124544">
              <w:rPr>
                <w:rFonts w:ascii="Times New Roman" w:hAnsi="Times New Roman" w:cs="Times New Roman"/>
                <w:iCs/>
                <w:sz w:val="28"/>
                <w:szCs w:val="28"/>
              </w:rPr>
              <w:t>Антониды</w:t>
            </w:r>
            <w:proofErr w:type="spellEnd"/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2.Муз.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 Ю., сл. Разумовского Ю. «Россия, Россия»</w:t>
            </w:r>
          </w:p>
        </w:tc>
      </w:tr>
      <w:tr w:rsidR="00025D8D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22064E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Опера «Иван Сусанин». Стилевые особенности в творчестве русского композитора М.И. Глинки.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Обращение композиторов к народным истокам профессиональной музыки.</w:t>
            </w:r>
          </w:p>
          <w:p w:rsidR="00025D8D" w:rsidRPr="00124544" w:rsidRDefault="00025D8D" w:rsidP="00895F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Глинка М.</w:t>
            </w:r>
            <w:r w:rsidRPr="00124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И. – основоположник русской классической оперы.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М. Глинка </w:t>
            </w:r>
            <w:r w:rsidRPr="001245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Опера </w:t>
            </w:r>
            <w:r w:rsidRPr="001245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«Иван Сусанин».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Обращение композиторов к народным истокам профессиональной музыки.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Этапы сценического действия в опере «Иван Сусанин».  Составные номера оперы: каватина и рондо, дуэт, романс, ария, речитатив и др.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1.Каватина и романс </w:t>
            </w:r>
            <w:proofErr w:type="spellStart"/>
            <w:r w:rsidRPr="00124544">
              <w:rPr>
                <w:rFonts w:ascii="Times New Roman" w:hAnsi="Times New Roman" w:cs="Times New Roman"/>
                <w:iCs/>
                <w:sz w:val="28"/>
                <w:szCs w:val="28"/>
              </w:rPr>
              <w:t>Антониды</w:t>
            </w:r>
            <w:proofErr w:type="spellEnd"/>
            <w:r w:rsidRPr="001245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iCs/>
                <w:sz w:val="28"/>
                <w:szCs w:val="28"/>
              </w:rPr>
              <w:t>2.Хор «Славься!»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iCs/>
                <w:sz w:val="28"/>
                <w:szCs w:val="28"/>
              </w:rPr>
              <w:t>3.Сцена у посада, хор поляков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iCs/>
                <w:sz w:val="28"/>
                <w:szCs w:val="28"/>
              </w:rPr>
              <w:t>4.Ария Ивана Сусанина.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5.Муз.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 Ю., сл. Разумовского Ю. «Россия, Россия»</w:t>
            </w:r>
          </w:p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5D8D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22064E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Венская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классическая школа (Й. Гайдн,  В. Моцарт). Основные жанры светской музыки (симфония). Различные формы построения музыки (сонатно-симфонический цикл). Сопоставление как основа драматургического развития симфонии.</w:t>
            </w:r>
          </w:p>
          <w:p w:rsidR="00025D8D" w:rsidRPr="00124544" w:rsidRDefault="00025D8D" w:rsidP="00895F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Симфоническая музыка. В. Моцарт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«Симфония № 40».  Интонационно-образные и жанрово-стилевые особенности, приёмы симфонического развития образов. </w:t>
            </w: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Лирико-драматические образы симфонии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В.-А. Моцарта.</w:t>
            </w:r>
            <w:r w:rsidRPr="00124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1. Моцарт В.-А. «Симфония №40». Симфония № 41 (фрагмент ΙΙ 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2.Й. Гайдн. Симфония № 103 («С тремоло литавр»). Первая часть. Четвертная часть. 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3. Сл. и муз.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 В. «Я бы сказал тебе»</w:t>
            </w:r>
          </w:p>
        </w:tc>
      </w:tr>
      <w:tr w:rsidR="00025D8D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22064E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Венская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классическая школа (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Л. Бетховен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). Основные жанры светской музыки (симфония). Различные формы построения музыки (сонатно-симфонический цикл).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как основа драматургического развития симфонии.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A972FB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Венская</w:t>
            </w:r>
            <w:proofErr w:type="gramEnd"/>
            <w:r w:rsidRPr="00A972FB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классическая школа (Л. Бетховен). Сонатно-симфонический цикл, его возможности в воплощении и развитии музыкальных образов.</w:t>
            </w:r>
          </w:p>
          <w:p w:rsidR="00025D8D" w:rsidRPr="00A972FB" w:rsidRDefault="00025D8D" w:rsidP="00895F90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972FB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Симфония  № 5 Л. Бетховена.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2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Автобиографичный подтекст симфонии 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Л. Бетховена.</w:t>
            </w:r>
            <w:r w:rsidRPr="00A972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Драматические образы симфонии 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Л. Бетховена.</w:t>
            </w:r>
            <w:r w:rsidRPr="00A972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Характерные черты музыкального стиля Л. Бетховена</w:t>
            </w:r>
          </w:p>
          <w:p w:rsidR="00025D8D" w:rsidRPr="00A972FB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1. Бетховен Л. «Симфония №5».</w:t>
            </w:r>
          </w:p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2. Муз. Соловьева-Седого В., сл.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 М. «Баллада о солдате»</w:t>
            </w:r>
          </w:p>
        </w:tc>
      </w:tr>
      <w:tr w:rsidR="00025D8D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22064E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Героическая тема в русской музыке.</w:t>
            </w: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B6548">
              <w:rPr>
                <w:rFonts w:ascii="Times New Roman" w:hAnsi="Times New Roman" w:cs="Times New Roman"/>
                <w:sz w:val="28"/>
                <w:szCs w:val="28"/>
              </w:rPr>
              <w:t>Многообразие связей музыки с литературой и изобразительным искусством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музыкальной драматургии героико-патриотического и эпического жанров. </w:t>
            </w:r>
            <w:r w:rsidRPr="00CB6548">
              <w:rPr>
                <w:rFonts w:ascii="Times New Roman" w:hAnsi="Times New Roman" w:cs="Times New Roman"/>
                <w:sz w:val="28"/>
                <w:szCs w:val="28"/>
              </w:rPr>
              <w:t>Многообразие связей музыки с литературой и изобразительным искусством.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1. Фрагмент 1-ой части «Симфонии №2» («Богатырской») Бородина А.П.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. Ария Ивана Сусанина «Ты взойдешь, </w:t>
            </w: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моя заря!» из </w:t>
            </w:r>
            <w:r w:rsidRPr="001245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действия.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>. Хор «Славься» из эпилога оперы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. Сл. и муз. Визбора Ю. «Наполним музыкой сердца»</w:t>
            </w:r>
          </w:p>
        </w:tc>
      </w:tr>
      <w:tr w:rsidR="00025D8D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22064E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CB6548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54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жанры светской музыки (балет). Развитие жанра балета в русской музыке </w:t>
            </w:r>
            <w:r w:rsidRPr="00CB6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B6548">
              <w:rPr>
                <w:rFonts w:ascii="Times New Roman" w:hAnsi="Times New Roman" w:cs="Times New Roman"/>
                <w:sz w:val="28"/>
                <w:szCs w:val="28"/>
              </w:rPr>
              <w:t xml:space="preserve"> века. В. Гаврилин Балет «Анюта»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типы танца в балете: классический и характерный. Характерные особенности современного балетного спектакля. Составные номера балета: дивертисмент, па-де-де, па-де-труа, гран-па, адажио, хореографические ансамбли и другие.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Исполнители музыки разных жанров и  стилей. 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1.В. Гаврилин балет «Анюта»: 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Вступление, Вальс, Прогулка в парке, Адажио, Анюте снится студент, Чиновники, Бал у Его сиятельства, Пересуды, Тарантелла, Утро.</w:t>
            </w:r>
            <w:proofErr w:type="gramEnd"/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8D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22064E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Музыкальная викторина.</w:t>
            </w:r>
          </w:p>
        </w:tc>
      </w:tr>
      <w:tr w:rsidR="00025D8D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22064E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CB6548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548">
              <w:rPr>
                <w:rFonts w:ascii="Times New Roman" w:hAnsi="Times New Roman" w:cs="Times New Roman"/>
                <w:sz w:val="28"/>
                <w:szCs w:val="28"/>
              </w:rPr>
              <w:t>Творчество композиторов-романтиков (Ф. Шуберт). Развитие жанров светской музыки (вокальная камерная музыка).</w:t>
            </w:r>
          </w:p>
          <w:p w:rsidR="00025D8D" w:rsidRPr="00CB6548" w:rsidRDefault="00025D8D" w:rsidP="00895F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CB6548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Камерная музыка. Жанр </w:t>
            </w:r>
            <w:r w:rsidRPr="00CB6548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вокального цикла. Лирико-драматические музыкальные образы в творчестве  </w:t>
            </w:r>
            <w:r w:rsidRPr="00CB6548">
              <w:rPr>
                <w:rFonts w:ascii="Times New Roman" w:hAnsi="Times New Roman" w:cs="Times New Roman"/>
                <w:sz w:val="28"/>
                <w:szCs w:val="28"/>
              </w:rPr>
              <w:t>Ф. Шуберта.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Pr="00CB6548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D8D" w:rsidRPr="00CB6548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B6548">
              <w:rPr>
                <w:rFonts w:ascii="Times New Roman" w:eastAsia="NewtonCSanPin-Regular" w:hAnsi="Times New Roman" w:cs="Times New Roman"/>
                <w:sz w:val="28"/>
                <w:szCs w:val="28"/>
              </w:rPr>
              <w:t>1.</w:t>
            </w:r>
            <w:r w:rsidRPr="00CB6548">
              <w:rPr>
                <w:rFonts w:ascii="Times New Roman" w:hAnsi="Times New Roman" w:cs="Times New Roman"/>
                <w:sz w:val="28"/>
                <w:szCs w:val="28"/>
              </w:rPr>
              <w:t xml:space="preserve"> Ф. Шуберт. Вокальный цикл на ст. В. Мюллера «Прекрасная мельничиха» (ст. В. Мюллера, «В путь»). «Шарманщик» (ст. В Мюллера»).</w:t>
            </w:r>
          </w:p>
          <w:p w:rsidR="00025D8D" w:rsidRPr="00CB6548" w:rsidRDefault="00025D8D" w:rsidP="00895F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5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2. </w:t>
            </w:r>
            <w:r w:rsidRPr="00CB654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CB6548">
              <w:rPr>
                <w:rFonts w:ascii="Times New Roman" w:hAnsi="Times New Roman" w:cs="Times New Roman"/>
                <w:sz w:val="28"/>
                <w:szCs w:val="28"/>
              </w:rPr>
              <w:t>Лаурушас</w:t>
            </w:r>
            <w:proofErr w:type="spellEnd"/>
            <w:r w:rsidRPr="00CB6548">
              <w:rPr>
                <w:rFonts w:ascii="Times New Roman" w:hAnsi="Times New Roman" w:cs="Times New Roman"/>
                <w:sz w:val="28"/>
                <w:szCs w:val="28"/>
              </w:rPr>
              <w:t>. «В путь».</w:t>
            </w:r>
          </w:p>
        </w:tc>
      </w:tr>
      <w:tr w:rsidR="00025D8D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5A5DFF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CB6548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54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композиторов-романтиков </w:t>
            </w:r>
            <w:r w:rsidRPr="00CB6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 Шопен, Ф. Лист, С. Рахманинов. Развитие жанров светской музыки (камерная инструментальная).</w:t>
            </w:r>
          </w:p>
          <w:p w:rsidR="00025D8D" w:rsidRPr="00CB6548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CB6548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CB65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Инструментальная музыка. Жанр э</w:t>
            </w:r>
            <w:r w:rsidRPr="00CB6548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тюда. </w:t>
            </w:r>
            <w:r w:rsidRPr="00CB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развития музыки в камерных </w:t>
            </w:r>
            <w:r w:rsidRPr="00CB65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жанрах. 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1.Ф. Шопен. </w:t>
            </w:r>
            <w:r w:rsidRPr="001245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Этюд № 12 («Революционный»).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2.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Ф. Шопен. </w:t>
            </w:r>
            <w:r w:rsidRPr="001245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Этюд № 3. 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 xml:space="preserve">3.Ф. Лист. </w:t>
            </w:r>
            <w:r w:rsidRPr="001245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«Метель»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Этюд № 3 из цикла </w:t>
            </w:r>
            <w:r w:rsidRPr="00124544">
              <w:rPr>
                <w:rFonts w:ascii="Cambria Math" w:eastAsia="NewtonCSanPin-Regular" w:hAnsi="Cambria Math" w:cs="Cambria Math"/>
                <w:sz w:val="28"/>
                <w:szCs w:val="28"/>
              </w:rPr>
              <w:t>≪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Этюды высшего</w:t>
            </w:r>
            <w:r w:rsidRPr="001245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исполнительского мастерства</w:t>
            </w:r>
            <w:r w:rsidRPr="00124544">
              <w:rPr>
                <w:rFonts w:ascii="Cambria Math" w:eastAsia="NewtonCSanPin-Regular" w:hAnsi="Cambria Math" w:cs="Cambria Math"/>
                <w:sz w:val="28"/>
                <w:szCs w:val="28"/>
              </w:rPr>
              <w:t>≫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. 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4.Этюд №6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(по Капрису № 24 Н. Паганини).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Ф. Лист.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Ф. Лист. Венгерская рапсодия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5. С. Рахманинов.  </w:t>
            </w:r>
            <w:r w:rsidRPr="001245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Этюды-картины. 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6.</w:t>
            </w:r>
            <w:r w:rsidRPr="001245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А. Скрябин. </w:t>
            </w:r>
            <w:r w:rsidRPr="0012454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Этюд № 12.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7. Ю. </w:t>
            </w:r>
            <w:proofErr w:type="spellStart"/>
            <w:r w:rsidRPr="001245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Чичков</w:t>
            </w:r>
            <w:proofErr w:type="spellEnd"/>
            <w:r w:rsidRPr="001245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«Дом, где наше детство остается».</w:t>
            </w:r>
          </w:p>
        </w:tc>
      </w:tr>
      <w:tr w:rsidR="00025D8D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5A5DFF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A972FB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 xml:space="preserve">Транскрипция как жанр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инструментальной 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музыки. Наследие выдающихся отечественных исполнителей (Н.Л. Луганский, Д.Л. </w:t>
            </w:r>
            <w:proofErr w:type="spellStart"/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Мацуев</w:t>
            </w:r>
            <w:proofErr w:type="spellEnd"/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25D8D" w:rsidRPr="00A972FB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D8D" w:rsidRPr="00A972FB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A972FB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2FB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Транскрипция. </w:t>
            </w:r>
            <w:r w:rsidRPr="00A972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Понятия «транскрипция», «интерпретация». 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Фортепианные транскрипции музыкальных произведений. Сравнительные интерпретации.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2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Мастерство знаменитых пианистов Европы Листа Ф. и </w:t>
            </w:r>
            <w:proofErr w:type="spellStart"/>
            <w:r w:rsidRPr="00A972FB">
              <w:rPr>
                <w:rFonts w:ascii="Times New Roman" w:hAnsi="Times New Roman" w:cs="Times New Roman"/>
                <w:bCs/>
                <w:sz w:val="28"/>
                <w:szCs w:val="28"/>
              </w:rPr>
              <w:t>Бузони</w:t>
            </w:r>
            <w:proofErr w:type="spellEnd"/>
            <w:r w:rsidRPr="00A972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Ф. 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1. Глинка М. И. – Балакирев М. «Жаворонок».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2. Шуберт Ф-Лист Ф.</w:t>
            </w:r>
            <w:r w:rsidRPr="0012454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«Лесной царь».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3. Паганини Н. - Лист Ф. «Каприс №24».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4. Бах И.-С. –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Бузони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 Ф. «Чакона» для скрипки соло.</w:t>
            </w:r>
          </w:p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245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Ю. </w:t>
            </w:r>
            <w:proofErr w:type="spellStart"/>
            <w:r w:rsidRPr="001245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Чичков</w:t>
            </w:r>
            <w:proofErr w:type="spellEnd"/>
            <w:r w:rsidRPr="001245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«Дом, где наше детство остается».</w:t>
            </w:r>
          </w:p>
        </w:tc>
      </w:tr>
      <w:tr w:rsidR="00025D8D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C53A4D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Прелюдия 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 xml:space="preserve">как жанр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инструментальной 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Жанр прелюдии в творчестве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зарубежных (И.С. Бах, Ф Шопен) и русских композиторов (С. Рахманинов, А. Скрябин,  Д. </w:t>
            </w:r>
            <w:proofErr w:type="spellStart"/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Интонационно-образные и жанрово-стилевые особенности, приёмы 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музыкального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развития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образов.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Прелюдии по выбору: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1.Ф. Шопен. </w:t>
            </w:r>
            <w:r w:rsidRPr="001245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Прелюдии № 7, 20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для фортепиано.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2. К. Дебюсси. </w:t>
            </w:r>
            <w:r w:rsidRPr="001245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Прелюдии для фортепиано </w:t>
            </w:r>
            <w:r w:rsidRPr="00124544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Паруса</w:t>
            </w:r>
            <w:r w:rsidRPr="00124544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4544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Туманы</w:t>
            </w:r>
            <w:r w:rsidRPr="00124544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4544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Шаги на снегу</w:t>
            </w:r>
            <w:r w:rsidRPr="00124544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4544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Девушка с волосами цвета льна</w:t>
            </w:r>
            <w:r w:rsidRPr="00124544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3. С. Рахманинов. Прелюдии (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диез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минор, соль минор, соль диез минор).</w:t>
            </w:r>
            <w:r w:rsidRPr="001245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4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. И. Бах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Прелюдия до мажор (ХТК, том Ι). Прелюдия № 8 ми минор («12 маленьких прелюдий для начинающих»). </w:t>
            </w:r>
          </w:p>
        </w:tc>
      </w:tr>
      <w:tr w:rsidR="00025D8D" w:rsidRPr="00F73000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C53A4D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A972FB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всемирно известн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А.И. Хачатурян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 xml:space="preserve">. Жанр инструментального концерта. </w:t>
            </w:r>
            <w:r w:rsidRPr="00A972FB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Концерт для скрипки с оркестром А. Хачатуряна. </w:t>
            </w:r>
          </w:p>
          <w:p w:rsidR="00025D8D" w:rsidRPr="00A972FB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  <w:p w:rsidR="00025D8D" w:rsidRPr="00A972FB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A972FB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2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Музыкальные образы творчества 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 xml:space="preserve">А.И. Хачатуряна. </w:t>
            </w:r>
            <w:r w:rsidRPr="00A972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 для скрипки с оркестром А. Хачатуряна. Инструментальный концерт.  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1. К. Хачатурян. Балет «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» (фрагменты). А. Хачатурян. Балет «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Гаянэ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» (Танец с саблями, Колыбельная). 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Музыка к драме М.Ю. Лермонтова «Маскарад» (Галоп.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Вальс)</w:t>
            </w:r>
            <w:proofErr w:type="gramEnd"/>
          </w:p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2.Хачатурян А. «Концерт» для скрипки с оркестром.</w:t>
            </w:r>
          </w:p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3. Сл. и муз.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 В. «Весеннее танго»</w:t>
            </w:r>
          </w:p>
        </w:tc>
      </w:tr>
      <w:tr w:rsidR="00025D8D" w:rsidRPr="00F73000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C53A4D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</w:pP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всемирно известн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А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Шнитке</w:t>
            </w:r>
            <w:proofErr w:type="spellEnd"/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Сюита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 Math" w:eastAsia="NewtonCSanPin-Regular" w:hAnsi="Cambria Math" w:cs="Cambria Math"/>
                <w:sz w:val="28"/>
                <w:szCs w:val="28"/>
              </w:rPr>
              <w:t>«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 xml:space="preserve">Concerto </w:t>
            </w:r>
            <w:proofErr w:type="spellStart"/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>grosso</w:t>
            </w:r>
            <w:proofErr w:type="spellEnd"/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»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>.</w:t>
            </w:r>
          </w:p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eastAsia="Calibri" w:hAnsi="Times New Roman" w:cs="Times New Roman"/>
                <w:sz w:val="28"/>
                <w:szCs w:val="28"/>
              </w:rPr>
              <w:t>Циклические формы инструментальной музыки.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</w:pP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А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Шнитке</w:t>
            </w:r>
            <w:proofErr w:type="spellEnd"/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Сюита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4544">
              <w:rPr>
                <w:rFonts w:ascii="Cambria Math" w:eastAsia="NewtonCSanPin-Regular" w:hAnsi="Cambria Math" w:cs="Cambria Math"/>
                <w:sz w:val="28"/>
                <w:szCs w:val="28"/>
                <w:lang w:val="en-US"/>
              </w:rPr>
              <w:t>≪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 xml:space="preserve">Concerto </w:t>
            </w:r>
            <w:proofErr w:type="spellStart"/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>grosso</w:t>
            </w:r>
            <w:proofErr w:type="spellEnd"/>
            <w:r w:rsidRPr="00124544">
              <w:rPr>
                <w:rFonts w:ascii="Cambria Math" w:eastAsia="NewtonCSanPin-Regular" w:hAnsi="Cambria Math" w:cs="Cambria Math"/>
                <w:sz w:val="28"/>
                <w:szCs w:val="28"/>
                <w:lang w:val="en-US"/>
              </w:rPr>
              <w:t>≫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>.</w:t>
            </w:r>
          </w:p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Особенности формы инструментального концерта. Музыкальная драматургия концерта.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Характерные черты музыкального стиля </w:t>
            </w:r>
            <w:proofErr w:type="spellStart"/>
            <w:r w:rsidRPr="001245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Шнитке</w:t>
            </w:r>
            <w:proofErr w:type="spellEnd"/>
            <w:r w:rsidRPr="001245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 А.  Понятие </w:t>
            </w:r>
            <w:proofErr w:type="spellStart"/>
            <w:r w:rsidRPr="001245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полистилистики</w:t>
            </w:r>
            <w:proofErr w:type="spellEnd"/>
            <w:r w:rsidRPr="001245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Стилизация как вид творческого воплощения художественного замысла: поэтизация искусства прошлого, воспроизведение </w:t>
            </w:r>
            <w:r w:rsidRPr="001245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национального или исторического колорита.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4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5-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4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Pr="00124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«Concerto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grosso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2. А.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. Сюита в старинном стиле для скрипки и фортепиано.</w:t>
            </w:r>
          </w:p>
          <w:p w:rsidR="00025D8D" w:rsidRPr="00124544" w:rsidRDefault="00025D8D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3. «Из вагантов» Д.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Тухманов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D8D" w:rsidRPr="00F73000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C53A4D" w:rsidRDefault="00025D8D" w:rsidP="00895F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6-17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124544" w:rsidRDefault="00025D8D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D8D" w:rsidRPr="007050C1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0C1"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Обобщающий урок</w:t>
            </w:r>
            <w:r w:rsidRPr="007050C1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5D8D" w:rsidRPr="007050C1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8D" w:rsidRPr="007050C1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0C1"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по теме </w:t>
            </w:r>
            <w:r w:rsidRPr="007050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«Особенности </w:t>
            </w:r>
            <w:r w:rsidRPr="007050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музыкальной</w:t>
            </w:r>
            <w:r w:rsidRPr="007050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драматургии сценической музыки».</w:t>
            </w:r>
          </w:p>
        </w:tc>
      </w:tr>
      <w:tr w:rsidR="00025D8D" w:rsidRPr="005E4002" w:rsidTr="00025D8D"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D8D" w:rsidRPr="00025D8D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24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«Традиции и новаторство в музыке» (18 часов)</w:t>
            </w:r>
          </w:p>
          <w:p w:rsidR="00025D8D" w:rsidRPr="00124544" w:rsidRDefault="00025D8D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7050C1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Два направления музыкальной культуры. </w:t>
            </w:r>
            <w:r w:rsidRPr="007050C1">
              <w:rPr>
                <w:rFonts w:ascii="Times New Roman" w:hAnsi="Times New Roman" w:cs="Times New Roman"/>
                <w:sz w:val="28"/>
                <w:szCs w:val="28"/>
              </w:rPr>
              <w:t>Жанры зарубежной духовной  музыки в эпохи Возрождения и Барокко (мадригал, мотет, фуга).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>Два направления музыкальной культуры: светская и духовная музыка. Особенности драматургии светской и духовной музыки.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Сюжеты и образы духовной музыки.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музыкальные произведения разных жанров и стилей,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интонационные связи.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gramStart"/>
            <w:r w:rsidRPr="00D8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Проявлять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инициативу в различных сферах музыкальной деятельности, в музыкально-эстетической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жизни класса, школы (музыкальные вечера, музыкальные гостиные, концерты для младших</w:t>
            </w:r>
            <w:proofErr w:type="gramEnd"/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школьников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др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.).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Совершенствовать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умения и навыки самообразования при организации культурного досуга, при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составлении домашней фонотеки,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библиотеки, видеотеки и пр.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gramStart"/>
            <w:r w:rsidRPr="00D8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крупнейшие 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м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узыкальные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центры мирового значения (театры </w:t>
            </w: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оперы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балета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концертные</w:t>
            </w:r>
            <w:proofErr w:type="spellEnd"/>
            <w:proofErr w:type="gramEnd"/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залы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музеи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).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Анализировать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 </w:t>
            </w:r>
            <w:r w:rsidRPr="00D87A6A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обобщать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жанрово-стилистические особенности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музыкальных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произведений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Размышлять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о модификации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жанров в современной музыке.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</w:pPr>
            <w:r w:rsidRPr="00D87A6A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Общаться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 </w:t>
            </w:r>
            <w:r w:rsidRPr="00D87A6A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>взаимодействовать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в процессе ансамблевого, коллективного (хорового и инструментального) воплощения различных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художественных образов.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Обмениваться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впечатлениями о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текущих событиях музыкальной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жизни в отечественной культуре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за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рубежом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проектную деятельность.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в музыкальной жизни школы, города, страны и </w:t>
            </w: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др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музыкальные произведения разных жанров и стилей,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интонационные связи.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Проявлять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инициативу в различных сферах музыкальной деятельности, </w:t>
            </w:r>
            <w:proofErr w:type="gram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музыкально-эстетической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gram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жизни класса, школы (музыкальные вечера, музыкальные гостиные, концерты для младших</w:t>
            </w:r>
            <w:proofErr w:type="gramEnd"/>
          </w:p>
          <w:p w:rsid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школьников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др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.).</w:t>
            </w:r>
            <w:r w:rsidRPr="00D8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 </w:t>
            </w:r>
            <w:r w:rsidRPr="00D8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обобщать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жанрово-стилистические особенности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музыкальных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произведений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Размышлять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о модификации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жанров в современной музыке.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Общаться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 </w:t>
            </w:r>
            <w:r w:rsidRPr="00D8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взаимодействовать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в процессе ансамблевого, коллективного (хорового и инструментального) воплощения </w:t>
            </w:r>
            <w:proofErr w:type="gram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различных</w:t>
            </w:r>
            <w:proofErr w:type="gramEnd"/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художественных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образов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D87A6A" w:rsidRPr="00D87A6A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Обмениваться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впечатлениями о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текущих событиях музыкальной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жизни в отечественной культуре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и за рубежом.</w:t>
            </w:r>
          </w:p>
          <w:p w:rsidR="00D87A6A" w:rsidRPr="00124544" w:rsidRDefault="00D87A6A" w:rsidP="00D87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в музыкальной жизни школы, города, страны и </w:t>
            </w:r>
            <w:proofErr w:type="spellStart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др</w:t>
            </w:r>
            <w:proofErr w:type="spellEnd"/>
            <w:r w:rsidRPr="00D87A6A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1.Жоскен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Депре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Мадригал.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Гийом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Машо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отет.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3. Бах И.-С. «Шутка» из «Сюиты №2».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4. Бах И.-С. Фуга №2 из «Хорошо темперированного клавира».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5.Г. Аллегри. «Мизерере» («Помилуй»).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6. «Молитва» Б. Окуджава.</w:t>
            </w: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0A63BD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D">
              <w:rPr>
                <w:rFonts w:ascii="Times New Roman" w:hAnsi="Times New Roman" w:cs="Times New Roman"/>
                <w:sz w:val="28"/>
                <w:szCs w:val="28"/>
              </w:rPr>
              <w:t xml:space="preserve">И.С. Бах – выдающийся музыкант эпохи Барокко. </w:t>
            </w:r>
          </w:p>
          <w:p w:rsidR="00D87A6A" w:rsidRPr="000A63BD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63B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И.С. Бах </w:t>
            </w:r>
            <w:r w:rsidRPr="000A63BD">
              <w:rPr>
                <w:rFonts w:ascii="Cambria Math" w:eastAsia="NewtonCSanPin-Regular" w:hAnsi="Cambria Math" w:cs="Cambria Math"/>
                <w:sz w:val="28"/>
                <w:szCs w:val="28"/>
              </w:rPr>
              <w:t>«</w:t>
            </w:r>
            <w:r w:rsidRPr="000A63B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Высокая месса».  </w:t>
            </w:r>
            <w:r w:rsidRPr="000A63BD">
              <w:rPr>
                <w:rFonts w:ascii="Times New Roman" w:hAnsi="Times New Roman" w:cs="Times New Roman"/>
                <w:sz w:val="28"/>
                <w:szCs w:val="28"/>
              </w:rPr>
              <w:t>Жанры зарубежной духовной  музыки в эпохи Возрождения и Барокко (месса).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Вокально-драматический жанр мессы.</w:t>
            </w:r>
            <w:r w:rsidRPr="001245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поставление двух образных сфер  в мессе. </w:t>
            </w:r>
            <w:r w:rsidRPr="001245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закономерности развития музыки: сходство и контраст.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особенности музыкального языка И.-С. Баха.</w:t>
            </w:r>
          </w:p>
          <w:p w:rsidR="00D87A6A" w:rsidRPr="00124544" w:rsidRDefault="00D87A6A" w:rsidP="00895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Современные интерпретации музыкальных произведений Баха И.С.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1.Бах И.-С. Фрагменты из «Высокой мессы»:  «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Kyrie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eleison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!», «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Gloria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Agnus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Dei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».  2.Оратория «Страсти по Матфею» (ария альта № 47). 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3.Г. Гендель.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Пассакалья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из сюиты соль минор. Хор «Аллилуйя» (№44) из оратории «Мессия».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4. «Молитва» Б. Окуджава.</w:t>
            </w: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0A63BD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D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музыка русских композиторов. </w:t>
            </w:r>
            <w:r w:rsidRPr="000A63B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Музыкальные образы творчества </w:t>
            </w:r>
            <w:r w:rsidRPr="000A63BD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 xml:space="preserve">С.В. Рахманинова. </w:t>
            </w:r>
            <w:r w:rsidRPr="000A63BD">
              <w:rPr>
                <w:rFonts w:ascii="Times New Roman" w:hAnsi="Times New Roman" w:cs="Times New Roman"/>
                <w:sz w:val="28"/>
                <w:szCs w:val="28"/>
              </w:rPr>
              <w:t>Стилевые особенности в творчестве русских композиторов (С.В. Рахманинов).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Музыкальные образы творчества С.В. Рахманинова. Образ России в музыке С.В. Рахманинова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1. Рахманинов 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С. В.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Фрагменты из пройденных произведений: концерт №3 для ф-но с орк., вокализ, романсы, прелюдии, этюды-картины. 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2.С. Рахманинов Сюита для двух фортепиано № 1 (фрагменты по выбору учителя). 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3. «Молитва» Б. Окуджава.</w:t>
            </w: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7050C1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050C1">
              <w:rPr>
                <w:rFonts w:ascii="Times New Roman" w:eastAsia="NewtonCSanPin-Regular" w:hAnsi="Times New Roman" w:cs="Times New Roman"/>
                <w:sz w:val="28"/>
                <w:szCs w:val="28"/>
              </w:rPr>
              <w:t>С. Рахманинов. «Всенощное бдение» и «</w:t>
            </w:r>
            <w:r w:rsidRPr="007050C1"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  <w:t>Л</w:t>
            </w:r>
            <w:r w:rsidRPr="007050C1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итургия»</w:t>
            </w:r>
            <w:r w:rsidRPr="007050C1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.  </w:t>
            </w:r>
            <w:r w:rsidRPr="007050C1">
              <w:rPr>
                <w:rFonts w:ascii="Times New Roman" w:hAnsi="Times New Roman" w:cs="Times New Roman"/>
                <w:sz w:val="28"/>
                <w:szCs w:val="28"/>
              </w:rPr>
              <w:t>Символика скульптуры, архитектуры, музыки. Наследие выдающихся отечественных исполнителей (А.В. Свешников).</w:t>
            </w:r>
          </w:p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Образы </w:t>
            </w:r>
            <w:r w:rsidRPr="00124544">
              <w:rPr>
                <w:rFonts w:ascii="Cambria Math" w:eastAsia="NewtonCSanPin-Regular" w:hAnsi="Cambria Math" w:cs="Cambria Math"/>
                <w:sz w:val="28"/>
                <w:szCs w:val="28"/>
              </w:rPr>
              <w:t>≪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Вечерни</w:t>
            </w:r>
            <w:r w:rsidRPr="00124544">
              <w:rPr>
                <w:rFonts w:ascii="Cambria Math" w:eastAsia="NewtonCSanPin-Regular" w:hAnsi="Cambria Math" w:cs="Cambria Math"/>
                <w:sz w:val="28"/>
                <w:szCs w:val="28"/>
              </w:rPr>
              <w:t>≫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и </w:t>
            </w:r>
            <w:r w:rsidRPr="00124544">
              <w:rPr>
                <w:rFonts w:ascii="Cambria Math" w:eastAsia="NewtonCSanPin-Regular" w:hAnsi="Cambria Math" w:cs="Cambria Math"/>
                <w:sz w:val="28"/>
                <w:szCs w:val="28"/>
              </w:rPr>
              <w:t>≪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Утрени</w:t>
            </w:r>
            <w:r w:rsidRPr="00124544">
              <w:rPr>
                <w:rFonts w:ascii="Cambria Math" w:eastAsia="NewtonCSanPin-Regular" w:hAnsi="Cambria Math" w:cs="Cambria Math"/>
                <w:sz w:val="28"/>
                <w:szCs w:val="28"/>
              </w:rPr>
              <w:t>≫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. 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Сюжеты и образы духовной музыки.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образы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драматургия </w:t>
            </w: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всенощной.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Музыкальное зодчество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связь музыки и архитектурой и изобразительным искусством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Pr="00124544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24544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1. Рахманинов 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С. В.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Фрагменты из «Всенощного бдения»: «Придите, поклонимся», «Ныне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отпущаеши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», «Богородице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Дево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, радуйся».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2. Молитва Иеромонаха Романа.</w:t>
            </w: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7F4253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253">
              <w:rPr>
                <w:rFonts w:ascii="Times New Roman" w:hAnsi="Times New Roman" w:cs="Times New Roman"/>
                <w:sz w:val="28"/>
                <w:szCs w:val="28"/>
              </w:rPr>
              <w:t>Рок-музыка и ее отдельные направления (рок-опера).</w:t>
            </w:r>
          </w:p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Рок-опера «Иисус Христос — </w:t>
            </w:r>
            <w:proofErr w:type="gramStart"/>
            <w:r w:rsidRPr="007F4253">
              <w:rPr>
                <w:rFonts w:ascii="Times New Roman" w:hAnsi="Times New Roman" w:cs="Times New Roman"/>
                <w:bCs/>
                <w:sz w:val="28"/>
                <w:szCs w:val="28"/>
              </w:rPr>
              <w:t>супер-звезда</w:t>
            </w:r>
            <w:proofErr w:type="gramEnd"/>
            <w:r w:rsidRPr="007F4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</w:t>
            </w:r>
            <w:r w:rsidRPr="007F4253">
              <w:rPr>
                <w:rFonts w:ascii="Times New Roman" w:hAnsi="Times New Roman" w:cs="Times New Roman"/>
                <w:sz w:val="28"/>
                <w:szCs w:val="28"/>
              </w:rPr>
              <w:t>«Вечные» проблемы жизни в творчестве композиторов.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124544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Жанр 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рок-оперы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. Контраст главных образов 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рок-оперы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драматургического развития. Лирические и драматические образы оперы. Музыкальные образы Христа, Марии Магдалины, Пилата, Иуды.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Выявление  особенностей музыкального языка, специфики форм, исполнительской манеры.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>Уэббер</w:t>
            </w:r>
            <w:proofErr w:type="spellEnd"/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 Л. Фрагменты из </w:t>
            </w:r>
            <w:proofErr w:type="gramStart"/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>рок-оперы</w:t>
            </w:r>
            <w:proofErr w:type="gramEnd"/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gramStart"/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(</w:t>
            </w:r>
            <w:r w:rsidRPr="00124544">
              <w:rPr>
                <w:rFonts w:ascii="Times New Roman" w:eastAsia="NewtonCSanPin-Regular" w:hAnsi="Times New Roman" w:cs="Times New Roman"/>
                <w:iCs/>
                <w:sz w:val="28"/>
                <w:szCs w:val="28"/>
              </w:rPr>
              <w:t>Супер-</w:t>
            </w:r>
            <w:proofErr w:type="gramEnd"/>
          </w:p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Cs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iCs/>
                <w:sz w:val="28"/>
                <w:szCs w:val="28"/>
              </w:rPr>
              <w:t>стар. Увертюра. Пролог. Ария Иуды.</w:t>
            </w:r>
          </w:p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Cs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iCs/>
                <w:sz w:val="28"/>
                <w:szCs w:val="28"/>
              </w:rPr>
              <w:t>Колыбельная Магдалины. Хор «Осанна!». Сон Пилата. Гефсиманский сад.</w:t>
            </w:r>
          </w:p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iCs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iCs/>
                <w:sz w:val="28"/>
                <w:szCs w:val="28"/>
              </w:rPr>
              <w:t>У царя Ирода. Раскаяние и смерть</w:t>
            </w:r>
          </w:p>
          <w:p w:rsidR="00D87A6A" w:rsidRPr="00124544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iCs/>
                <w:sz w:val="28"/>
                <w:szCs w:val="28"/>
              </w:rPr>
              <w:t xml:space="preserve">Иуды. </w:t>
            </w:r>
            <w:proofErr w:type="gramStart"/>
            <w:r w:rsidRPr="00124544">
              <w:rPr>
                <w:rFonts w:ascii="Times New Roman" w:eastAsia="NewtonCSanPin-Regular" w:hAnsi="Times New Roman" w:cs="Times New Roman"/>
                <w:iCs/>
                <w:sz w:val="28"/>
                <w:szCs w:val="28"/>
              </w:rPr>
              <w:t>Эпилог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Сл. и муз. Якушевой А. «Синие сугробы»</w:t>
            </w: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0A63BD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A63BD">
              <w:rPr>
                <w:rFonts w:ascii="Times New Roman" w:eastAsia="NewtonCSanPin-Regular" w:hAnsi="Times New Roman" w:cs="Times New Roman"/>
                <w:sz w:val="28"/>
                <w:szCs w:val="28"/>
              </w:rPr>
              <w:t>В. А. Моцарт Соната № 11.</w:t>
            </w:r>
          </w:p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A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жанра сонаты в зарубежной музыке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 xml:space="preserve">Знакомство с понятием 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«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светская музыка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»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Жанр сонаты.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Соната № 11 В. Моцарта. Осмысление жизненных явлений и их противоречий в сонатной форме. Драматургическое взаимодействие образов в сонатной форме. Отличительные черты творчества </w:t>
            </w: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В.-А. Моцарта.</w:t>
            </w:r>
          </w:p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1. В.А. Моцарт. Фантазия для фортепиано 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минор. Фантазия для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фортепиано ре минор. Соната до мажор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. Ι ч.). Соната № 11 (I, II, III ч.). 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2.А. Марчелло. Концерт для гобоя с оркестром ре минор (II часть, Адажио).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3. Сл. и муз. </w:t>
            </w:r>
            <w:proofErr w:type="spell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 В. «Я бы сказал тебе»</w:t>
            </w: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24544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Л</w:t>
            </w:r>
            <w:r w:rsidRPr="007F425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. Бетховен </w:t>
            </w:r>
            <w:r w:rsidRPr="007F42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4253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Соната № 8 («Патетическая»). </w:t>
            </w:r>
            <w:r w:rsidRPr="007F4253">
              <w:rPr>
                <w:rFonts w:ascii="Times New Roman" w:hAnsi="Times New Roman" w:cs="Times New Roman"/>
                <w:sz w:val="28"/>
                <w:szCs w:val="28"/>
              </w:rPr>
              <w:t>Основные жанры светской музыки (соната). Различные формы построения музыки (</w:t>
            </w:r>
            <w:r w:rsidRPr="007F42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сонатно-симфонический цикл), </w:t>
            </w:r>
            <w:r w:rsidRPr="007F4253">
              <w:rPr>
                <w:rFonts w:ascii="Times New Roman" w:hAnsi="Times New Roman" w:cs="Times New Roman"/>
                <w:sz w:val="28"/>
                <w:szCs w:val="28"/>
              </w:rPr>
              <w:t>их возможности в воплощении и развитии музыкальных образов.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жизненных явлений и их противоречий в сонатной форме. Особенности драматургии в циклических формах сонаты. Форма 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сонатного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allegro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. Драматургическое взаимодействие образов в сонатной форме. Характерные черты музыкального стиля Бетховена Л.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1. Л. Бетховен. Соната № 7 (экспозиция Ι части). Соната № 8 («Патетическая»). Соната № 20 (ΙΙ часть, менуэт). Соната № 23 («Аппассионата»). 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Сл. и муз. Егорова В. «Следы»</w:t>
            </w:r>
          </w:p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424C1D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424C1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всемирно известного отечественного композитора С.С. Прокофьева. </w:t>
            </w:r>
            <w:r w:rsidRPr="00424C1D">
              <w:rPr>
                <w:rFonts w:ascii="Times New Roman" w:eastAsia="NewtonCSanPin-Regular" w:hAnsi="Times New Roman" w:cs="Times New Roman"/>
                <w:sz w:val="28"/>
                <w:szCs w:val="28"/>
              </w:rPr>
              <w:t>С.С.</w:t>
            </w:r>
            <w:r w:rsidRPr="00424C1D">
              <w:rPr>
                <w:rFonts w:ascii="Times New Roman" w:eastAsia="NewtonCSanPin-Regular" w:hAnsi="Times New Roman" w:cs="Times New Roman"/>
                <w:sz w:val="28"/>
                <w:szCs w:val="28"/>
                <w:lang w:val="en-US"/>
              </w:rPr>
              <w:t> </w:t>
            </w:r>
            <w:r w:rsidRPr="00424C1D">
              <w:rPr>
                <w:rFonts w:ascii="Times New Roman" w:eastAsia="NewtonCSanPin-Regular" w:hAnsi="Times New Roman" w:cs="Times New Roman"/>
                <w:sz w:val="28"/>
                <w:szCs w:val="28"/>
              </w:rPr>
              <w:t>Прокофьев  «Соната № 2».</w:t>
            </w:r>
          </w:p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b/>
                <w:sz w:val="28"/>
                <w:szCs w:val="28"/>
              </w:rPr>
            </w:pPr>
          </w:p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 xml:space="preserve">Жанр сонаты в творчестве русских композиторов.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форме сонатного аллегро на основе сопоставления с действием в драматической пьесе; сопоставления приёмов музыкального развития в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сонатах разных композиторов.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F2A39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1.С. Прокофьев  Соната № 2.</w:t>
            </w:r>
          </w:p>
          <w:p w:rsidR="00D87A6A" w:rsidRPr="001F2A39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Сл. и муз. Егорова В. «Следы».</w:t>
            </w:r>
          </w:p>
          <w:p w:rsidR="00D87A6A" w:rsidRPr="001F2A39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424C1D" w:rsidRDefault="00D87A6A" w:rsidP="00895F90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424C1D">
              <w:rPr>
                <w:rFonts w:ascii="Times New Roman" w:hAnsi="Times New Roman" w:cs="Times New Roman"/>
                <w:sz w:val="28"/>
                <w:szCs w:val="28"/>
              </w:rPr>
              <w:t>Гершвин Д. «Рапсодия в стиле блюз». Симфоджаз – наиболее яркие композиторы.</w:t>
            </w:r>
          </w:p>
          <w:p w:rsidR="00D87A6A" w:rsidRPr="00424C1D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1D">
              <w:rPr>
                <w:rFonts w:ascii="Times New Roman" w:hAnsi="Times New Roman" w:cs="Times New Roman"/>
                <w:sz w:val="28"/>
                <w:szCs w:val="28"/>
              </w:rPr>
              <w:t xml:space="preserve">Стиль как отражение мироощущения композитора.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424C1D" w:rsidRDefault="00D87A6A" w:rsidP="00895F90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424C1D">
              <w:rPr>
                <w:rFonts w:ascii="Times New Roman" w:hAnsi="Times New Roman" w:cs="Times New Roman"/>
                <w:sz w:val="28"/>
                <w:szCs w:val="28"/>
              </w:rPr>
              <w:t>Представление о жанре рапсодии, симфоджазе, приемах драматургического развития в музыке Гершвина </w:t>
            </w:r>
            <w:proofErr w:type="gramStart"/>
            <w:r w:rsidRPr="00424C1D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424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Pr="00124544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F2A39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1. Гершвин Д. «Рапсодия в стиле блюз».</w:t>
            </w:r>
          </w:p>
          <w:p w:rsidR="00D87A6A" w:rsidRPr="001F2A39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2. Д. Гершвин «Любимый мой».</w:t>
            </w: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895F90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F90"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Обобщающий урок</w:t>
            </w:r>
            <w:r w:rsidRPr="00895F90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895F90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F9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викторина за </w:t>
            </w:r>
            <w:r w:rsidRPr="00895F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5F9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F2A39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895F90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F90">
              <w:rPr>
                <w:rFonts w:ascii="Times New Roman" w:hAnsi="Times New Roman" w:cs="Times New Roman"/>
                <w:sz w:val="28"/>
                <w:szCs w:val="28"/>
              </w:rPr>
              <w:t>Многообразие стилей в  зарубежной музыке ХХ века (импрессионизм).</w:t>
            </w:r>
          </w:p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F90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r w:rsidRPr="00895F90">
              <w:rPr>
                <w:rFonts w:ascii="Times New Roman" w:eastAsia="NewtonCSanPin-Regular" w:hAnsi="Times New Roman" w:cs="Times New Roman"/>
                <w:sz w:val="28"/>
                <w:szCs w:val="28"/>
              </w:rPr>
              <w:t>К. Дебюсси.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124544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музыкальном стиле «импрессионизм». </w:t>
            </w: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>Симфоническая картина.</w:t>
            </w:r>
            <w:r w:rsidRPr="00124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К. Дебюсси. «Празднества».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Приемы драматургического развития в симфонической картине «Празднества».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Общность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художественной выразительности музыки и живописи импрессионизма.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Pr="00124544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A6A" w:rsidRPr="001F2A39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1. К. Дебюсси. Ноктюрн «Празднества». «</w:t>
            </w:r>
            <w:proofErr w:type="spellStart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Бергамасская</w:t>
            </w:r>
            <w:proofErr w:type="spellEnd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 сюита» («Лунный свет»). </w:t>
            </w:r>
          </w:p>
          <w:p w:rsidR="00D87A6A" w:rsidRPr="001F2A39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6A" w:rsidRPr="001F2A39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2.«Мы свечи зажжём» С. Ведерников</w:t>
            </w: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0A63BD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A63BD">
              <w:rPr>
                <w:rFonts w:ascii="Times New Roman" w:eastAsia="NewtonCSanPin-Regular" w:hAnsi="Times New Roman" w:cs="Times New Roman"/>
                <w:sz w:val="28"/>
                <w:szCs w:val="28"/>
              </w:rPr>
              <w:t>В. Калинников. Симфония № 1.</w:t>
            </w:r>
          </w:p>
          <w:p w:rsidR="00D87A6A" w:rsidRPr="000A63BD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D">
              <w:rPr>
                <w:rFonts w:ascii="Times New Roman" w:hAnsi="Times New Roman" w:cs="Times New Roman"/>
                <w:sz w:val="28"/>
                <w:szCs w:val="28"/>
              </w:rPr>
              <w:t>Развитие жанра симфонии в русской музыке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Жанр симфонии в русской музыке.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Интонационно-образные и жанрово-стилевые особенности, приёмы 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музыкального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развития образов.</w:t>
            </w:r>
          </w:p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F2A39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В. Калинников. Симфония № 1 </w:t>
            </w: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соль минор.</w:t>
            </w:r>
          </w:p>
          <w:p w:rsidR="00D87A6A" w:rsidRPr="001F2A39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2. «Россия, Россия» Ю. </w:t>
            </w:r>
            <w:proofErr w:type="spellStart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Чичков</w:t>
            </w:r>
            <w:proofErr w:type="spellEnd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</w:t>
            </w: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0A63BD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 w:rsidRPr="000A6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 народов России. Истоки и интонационное своеобразие, музыкального фольклора разных стран.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124544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Музыка народов мира. </w:t>
            </w:r>
            <w:r w:rsidRPr="0012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Обработки мелодий разных народов мира. Выразительные возможности фольклора в современной музыкальной культуре. Обобщение представлений школьников о выразительных возможностях фольклора в современной музыкальной культуре. Известные исполнители музыки народной традиции.</w:t>
            </w: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Мастерство исполнения народной музыки: выдающиеся исполнители и исполнительские коллективы.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F2A39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1.Они отняли мою любовь,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армянская народная</w:t>
            </w:r>
            <w:r w:rsidRPr="001F2A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мелодия (</w:t>
            </w:r>
            <w:proofErr w:type="spellStart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дудук</w:t>
            </w:r>
            <w:proofErr w:type="spellEnd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).</w:t>
            </w:r>
          </w:p>
          <w:p w:rsidR="00D87A6A" w:rsidRPr="001F2A39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2. </w:t>
            </w:r>
            <w:r w:rsidRPr="001F2A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Где же ты ходишь?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Узбекская народная песня.</w:t>
            </w:r>
          </w:p>
          <w:p w:rsidR="00D87A6A" w:rsidRPr="001F2A39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3. </w:t>
            </w:r>
            <w:r w:rsidRPr="001F2A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Косил </w:t>
            </w:r>
            <w:proofErr w:type="spellStart"/>
            <w:r w:rsidRPr="001F2A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Ясь</w:t>
            </w:r>
            <w:proofErr w:type="spellEnd"/>
            <w:r w:rsidRPr="001F2A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F2A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конюшину</w:t>
            </w:r>
            <w:proofErr w:type="spellEnd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, белорусская народная песня.</w:t>
            </w:r>
          </w:p>
          <w:p w:rsidR="00D87A6A" w:rsidRPr="001F2A39" w:rsidRDefault="00D87A6A" w:rsidP="00895F9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4.Кострома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, русская народная песня.</w:t>
            </w: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sz w:val="28"/>
                <w:szCs w:val="28"/>
              </w:rPr>
              <w:t>Многообразие стилей в зарубежной музыке ХХ века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Международные хиты.</w:t>
            </w:r>
          </w:p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hAnsi="Times New Roman" w:cs="Times New Roman"/>
                <w:sz w:val="28"/>
                <w:szCs w:val="28"/>
              </w:rPr>
              <w:t xml:space="preserve">Популярные хиты из мюзиклов и </w:t>
            </w:r>
            <w:proofErr w:type="gramStart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рок-опер</w:t>
            </w:r>
            <w:proofErr w:type="gramEnd"/>
            <w:r w:rsidRPr="00124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Мастерство исполнения  популярной музыки: выдающиеся исполнители и исполнительские коллективы. 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Понятие </w:t>
            </w:r>
            <w:r w:rsidRPr="00124544">
              <w:rPr>
                <w:rFonts w:ascii="Times New Roman" w:eastAsia="NewtonCSanPin-Regular" w:hAnsi="Times New Roman" w:cs="Times New Roman"/>
                <w:sz w:val="28"/>
                <w:szCs w:val="28"/>
              </w:rPr>
              <w:t>лёгкой и серьёзной музыки в развитии музыкальной культуры разных стран мира.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Pr="00124544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1F2A39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1.Э. Ллойд </w:t>
            </w:r>
            <w:proofErr w:type="spellStart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Уэббер</w:t>
            </w:r>
            <w:proofErr w:type="spellEnd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Память </w:t>
            </w: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из мюзикла «Кошки»</w:t>
            </w:r>
          </w:p>
          <w:p w:rsidR="00D87A6A" w:rsidRPr="001F2A39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Бернстайн</w:t>
            </w:r>
            <w:proofErr w:type="spellEnd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D87A6A" w:rsidRPr="001F2A39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Мария, </w:t>
            </w: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песня Тони из мюзикла «</w:t>
            </w:r>
            <w:proofErr w:type="spellStart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Вестсайдская</w:t>
            </w:r>
            <w:proofErr w:type="spellEnd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 история».</w:t>
            </w:r>
          </w:p>
          <w:p w:rsidR="00D87A6A" w:rsidRPr="001F2A39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3.Р. </w:t>
            </w:r>
            <w:proofErr w:type="spellStart"/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>Коччианте</w:t>
            </w:r>
            <w:proofErr w:type="spellEnd"/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Собор Парижской Богоматери, </w:t>
            </w: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мюзикл, </w:t>
            </w:r>
            <w:proofErr w:type="spellStart"/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>Belle</w:t>
            </w:r>
            <w:proofErr w:type="spellEnd"/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(Красавица)</w:t>
            </w:r>
          </w:p>
          <w:p w:rsidR="00D87A6A" w:rsidRPr="001F2A39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Э. Ллойд </w:t>
            </w:r>
            <w:proofErr w:type="spellStart"/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>Уэббер</w:t>
            </w:r>
            <w:proofErr w:type="spellEnd"/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Призрак оперы, </w:t>
            </w: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мюзикл,</w:t>
            </w:r>
          </w:p>
          <w:p w:rsidR="00D87A6A" w:rsidRPr="001F2A39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>Дуэт Призрака и Кристины.</w:t>
            </w:r>
          </w:p>
          <w:p w:rsidR="00D87A6A" w:rsidRPr="001F2A39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Дж. </w:t>
            </w:r>
            <w:proofErr w:type="spellStart"/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>Кандер</w:t>
            </w:r>
            <w:proofErr w:type="spellEnd"/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тексты песен Ф. </w:t>
            </w:r>
            <w:proofErr w:type="spellStart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Эбба</w:t>
            </w:r>
            <w:proofErr w:type="spellEnd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Чикаго, </w:t>
            </w: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мюзикл, </w:t>
            </w:r>
            <w:r w:rsidRPr="001F2A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Мой верный лучший друг </w:t>
            </w:r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own</w:t>
            </w:r>
            <w:proofErr w:type="spellEnd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best</w:t>
            </w:r>
            <w:proofErr w:type="spellEnd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friend</w:t>
            </w:r>
            <w:proofErr w:type="spellEnd"/>
            <w:r w:rsidRPr="001F2A3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-17</w:t>
            </w: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0A63BD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A63B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А. Рыбников </w:t>
            </w:r>
            <w:r w:rsidRPr="000A63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Рок-опера «Юнона и </w:t>
            </w:r>
            <w:r w:rsidRPr="000A63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Авось». </w:t>
            </w:r>
            <w:r w:rsidRPr="000A63BD">
              <w:rPr>
                <w:rFonts w:ascii="Times New Roman" w:hAnsi="Times New Roman" w:cs="Times New Roman"/>
                <w:sz w:val="28"/>
                <w:szCs w:val="28"/>
              </w:rPr>
              <w:t>Рок-музыка и ее отдельные направления (рок-опера).</w:t>
            </w:r>
          </w:p>
          <w:p w:rsidR="00D87A6A" w:rsidRPr="000A63BD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0A63BD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3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Жанр </w:t>
            </w:r>
            <w:proofErr w:type="gramStart"/>
            <w:r w:rsidRPr="000A63BD">
              <w:rPr>
                <w:rFonts w:ascii="Times New Roman" w:hAnsi="Times New Roman" w:cs="Times New Roman"/>
                <w:bCs/>
                <w:sz w:val="28"/>
                <w:szCs w:val="28"/>
              </w:rPr>
              <w:t>рок-оперы</w:t>
            </w:r>
            <w:proofErr w:type="gramEnd"/>
            <w:r w:rsidRPr="000A63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музыкальные характеристики </w:t>
            </w:r>
            <w:r w:rsidRPr="000A63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главных действующих лиц; выявление особенностей современного музыкального языка в драматургии сценического действия.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D87A6A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895F90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1.</w:t>
            </w:r>
            <w:r w:rsidRPr="00895F90">
              <w:rPr>
                <w:rFonts w:ascii="Times New Roman" w:eastAsia="NewtonCSanPin-Regular" w:hAnsi="Times New Roman" w:cs="Times New Roman"/>
                <w:sz w:val="28"/>
                <w:szCs w:val="28"/>
              </w:rPr>
              <w:t>А. Рыбников. Рок-опера</w:t>
            </w:r>
            <w:r w:rsidRPr="00895F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«Юнона 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вось»: </w:t>
            </w:r>
            <w:proofErr w:type="gramStart"/>
            <w:r w:rsidRPr="00895F90">
              <w:rPr>
                <w:rFonts w:ascii="Times New Roman" w:eastAsia="NewtonCSanPin-Regular" w:hAnsi="Times New Roman" w:cs="Times New Roman"/>
                <w:sz w:val="28"/>
                <w:szCs w:val="28"/>
              </w:rPr>
              <w:t>(</w:t>
            </w:r>
            <w:r w:rsidRPr="00895F90">
              <w:rPr>
                <w:rFonts w:ascii="Times New Roman" w:hAnsi="Times New Roman" w:cs="Times New Roman"/>
                <w:iCs/>
                <w:sz w:val="28"/>
                <w:szCs w:val="28"/>
              </w:rPr>
              <w:t>Я тебя никогда не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95F90">
              <w:rPr>
                <w:rFonts w:ascii="Times New Roman" w:hAnsi="Times New Roman" w:cs="Times New Roman"/>
                <w:iCs/>
                <w:sz w:val="28"/>
                <w:szCs w:val="28"/>
              </w:rPr>
              <w:t>забуду.</w:t>
            </w:r>
            <w:proofErr w:type="gramEnd"/>
            <w:r w:rsidRPr="00895F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95F9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Сцена в церкви. Молитва. Ария Пресвятой Девы. Сцена на балу. Белый шиповник. Ангел, стань человеком. Дуэль с Федерико. </w:t>
            </w:r>
            <w:proofErr w:type="gramStart"/>
            <w:r w:rsidRPr="00895F90">
              <w:rPr>
                <w:rFonts w:ascii="Times New Roman" w:hAnsi="Times New Roman" w:cs="Times New Roman"/>
                <w:iCs/>
                <w:sz w:val="28"/>
                <w:szCs w:val="28"/>
              </w:rPr>
              <w:t>Эпилог</w:t>
            </w:r>
            <w:r w:rsidRPr="00895F90">
              <w:rPr>
                <w:rFonts w:ascii="Times New Roman" w:eastAsia="NewtonCSanPin-Regular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D87A6A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5E4002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0A63BD" w:rsidRDefault="00D87A6A" w:rsidP="00895F90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0A63BD"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Обобщающий урок</w:t>
            </w:r>
            <w:r w:rsidRPr="000A63BD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D87A6A" w:rsidRPr="000A63BD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A6A" w:rsidRPr="000A63BD" w:rsidRDefault="00D87A6A" w:rsidP="00895F9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7A6A" w:rsidRPr="00895F90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6A" w:rsidRPr="00895F90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5F90">
              <w:rPr>
                <w:rFonts w:ascii="Times New Roman" w:hAnsi="Times New Roman" w:cs="Times New Roman"/>
                <w:iCs/>
                <w:sz w:val="28"/>
                <w:szCs w:val="28"/>
              </w:rPr>
              <w:t>Темы исследовательских проектов:</w:t>
            </w:r>
          </w:p>
          <w:p w:rsidR="00D87A6A" w:rsidRPr="00895F90" w:rsidRDefault="00D87A6A" w:rsidP="00895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895F90">
              <w:rPr>
                <w:rFonts w:ascii="Cambria Math" w:eastAsia="NewtonCSanPin-Regular" w:hAnsi="Cambria Math" w:cs="Cambria Math"/>
                <w:sz w:val="28"/>
                <w:szCs w:val="28"/>
              </w:rPr>
              <w:t>«</w:t>
            </w:r>
            <w:r w:rsidRPr="00895F90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Музыкальная культура родного края», «Классика  на мобильных телефонах», «Есть ли у  симфонии будущее?», «Музыкальный театр: прошлое и  настоящее», «Камерная  музыка: стили, жанры, исполнители», «Музыка  народов мира: красота и гармония».</w:t>
            </w:r>
          </w:p>
        </w:tc>
      </w:tr>
    </w:tbl>
    <w:p w:rsidR="00F33FB9" w:rsidRDefault="00F33FB9" w:rsidP="00895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3038" w:rsidRPr="001F2A39" w:rsidRDefault="008A3038" w:rsidP="00177EB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A3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класс</w:t>
      </w:r>
    </w:p>
    <w:p w:rsidR="00AF07FC" w:rsidRPr="00025D8D" w:rsidRDefault="00AF07FC" w:rsidP="00177EB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025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</w:t>
      </w:r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>отражаются в индивидуальных качествах</w:t>
      </w:r>
      <w:r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</w:t>
      </w:r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учащихся, которые они должны приобрести в процессе освоения учебного предмета </w:t>
      </w:r>
      <w:r w:rsidRPr="00025D8D">
        <w:rPr>
          <w:rFonts w:ascii="Cambria Math" w:eastAsia="NewtonCSanPin-Regular" w:hAnsi="Cambria Math" w:cs="Cambria Math"/>
          <w:color w:val="000000"/>
          <w:sz w:val="28"/>
          <w:szCs w:val="28"/>
        </w:rPr>
        <w:t>≪</w:t>
      </w:r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>Музыка</w:t>
      </w:r>
      <w:r w:rsidRPr="00025D8D">
        <w:rPr>
          <w:rFonts w:ascii="Cambria Math" w:eastAsia="NewtonCSanPin-Regular" w:hAnsi="Cambria Math" w:cs="Cambria Math"/>
          <w:color w:val="000000"/>
          <w:sz w:val="28"/>
          <w:szCs w:val="28"/>
        </w:rPr>
        <w:t>≫</w:t>
      </w:r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>: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вств др</w:t>
      </w:r>
      <w:proofErr w:type="gramEnd"/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угих людей и сопереживание им;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коммуникативная компетентность в общении и сотрудничестве </w:t>
      </w:r>
      <w:proofErr w:type="spellStart"/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сосверстниками</w:t>
      </w:r>
      <w:proofErr w:type="spellEnd"/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</w:p>
    <w:p w:rsidR="00AF07FC" w:rsidRPr="00AF07FC" w:rsidRDefault="00AF07FC" w:rsidP="00177E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AF07FC" w:rsidRPr="00025D8D" w:rsidRDefault="00AF07FC" w:rsidP="00AF07FC">
      <w:pPr>
        <w:pStyle w:val="a3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proofErr w:type="spellStart"/>
      <w:r w:rsidRPr="00025D8D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025D8D">
        <w:rPr>
          <w:rFonts w:ascii="Times New Roman" w:eastAsia="NewtonCSanPin-Regular" w:hAnsi="Times New Roman" w:cs="Times New Roman"/>
          <w:b/>
          <w:bCs/>
          <w:color w:val="000000"/>
          <w:sz w:val="28"/>
          <w:szCs w:val="28"/>
        </w:rPr>
        <w:t xml:space="preserve"> результаты </w:t>
      </w:r>
      <w:r w:rsidRPr="00025D8D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«Музыка» </w:t>
      </w:r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характеризуют уровень </w:t>
      </w:r>
      <w:proofErr w:type="spellStart"/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025D8D">
        <w:rPr>
          <w:rFonts w:ascii="Times New Roman" w:eastAsia="NewtonCSanPin-Regular" w:hAnsi="Times New Roman" w:cs="Times New Roman"/>
          <w:color w:val="000000"/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lastRenderedPageBreak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смысловое чтение текстов различных стилей и жанров;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AF07FC" w:rsidRPr="00AF07FC" w:rsidRDefault="00AF07FC" w:rsidP="00177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8"/>
          <w:szCs w:val="28"/>
        </w:rPr>
      </w:pPr>
      <w:r w:rsidRPr="00AF07FC">
        <w:rPr>
          <w:rFonts w:ascii="Times New Roman" w:eastAsia="NewtonCSanPin-Regular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8A3038" w:rsidRPr="00BE71A1" w:rsidRDefault="00BE71A1" w:rsidP="00AF07F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1A1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="008A3038" w:rsidRPr="00BE71A1">
        <w:rPr>
          <w:rFonts w:ascii="Times New Roman" w:hAnsi="Times New Roman" w:cs="Times New Roman"/>
          <w:b/>
          <w:sz w:val="28"/>
          <w:szCs w:val="28"/>
        </w:rPr>
        <w:t>учебного предмета «Музыка» в 8 классе</w:t>
      </w:r>
    </w:p>
    <w:p w:rsidR="00BE71A1" w:rsidRPr="00BE71A1" w:rsidRDefault="00BE71A1" w:rsidP="00AF07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0D0AE4" w:rsidRPr="00BE71A1" w:rsidRDefault="000D0AE4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0D0AE4" w:rsidRPr="00BE71A1" w:rsidRDefault="000D0AE4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0D0AE4" w:rsidRPr="00BE71A1" w:rsidRDefault="000D0AE4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0D0AE4" w:rsidRPr="00BE71A1" w:rsidRDefault="000D0AE4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0D0AE4" w:rsidRPr="00BE71A1" w:rsidRDefault="000D0AE4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0D0AE4" w:rsidRPr="00BE71A1" w:rsidRDefault="000D0AE4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0D0AE4" w:rsidRPr="00BE71A1" w:rsidRDefault="000D0AE4" w:rsidP="00AF07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сценической);</w:t>
      </w:r>
    </w:p>
    <w:p w:rsidR="000D0AE4" w:rsidRPr="00BE71A1" w:rsidRDefault="000D0AE4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 xml:space="preserve">владеть навыками </w:t>
      </w:r>
      <w:proofErr w:type="gramStart"/>
      <w:r w:rsidRPr="00BE71A1">
        <w:rPr>
          <w:rFonts w:ascii="Times New Roman" w:hAnsi="Times New Roman" w:cs="Times New Roman"/>
          <w:sz w:val="28"/>
          <w:szCs w:val="28"/>
        </w:rPr>
        <w:t>вокально-хорового</w:t>
      </w:r>
      <w:proofErr w:type="gramEnd"/>
      <w:r w:rsidRPr="00BE7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1A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E71A1">
        <w:rPr>
          <w:rFonts w:ascii="Times New Roman" w:hAnsi="Times New Roman" w:cs="Times New Roman"/>
          <w:sz w:val="28"/>
          <w:szCs w:val="28"/>
        </w:rPr>
        <w:t>;</w:t>
      </w:r>
    </w:p>
    <w:p w:rsidR="000D0AE4" w:rsidRPr="00BE71A1" w:rsidRDefault="000D0AE4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lastRenderedPageBreak/>
        <w:t>применять навыки вокально-хоровой работы при пении с музыкальным сопровождением и без сопровождения (</w:t>
      </w:r>
      <w:r w:rsidRPr="00BE71A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E71A1">
        <w:rPr>
          <w:rFonts w:ascii="Times New Roman" w:hAnsi="Times New Roman" w:cs="Times New Roman"/>
          <w:sz w:val="28"/>
          <w:szCs w:val="28"/>
        </w:rPr>
        <w:t xml:space="preserve"> </w:t>
      </w:r>
      <w:r w:rsidRPr="00BE71A1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BE71A1">
        <w:rPr>
          <w:rFonts w:ascii="Times New Roman" w:hAnsi="Times New Roman" w:cs="Times New Roman"/>
          <w:sz w:val="28"/>
          <w:szCs w:val="28"/>
        </w:rPr>
        <w:t>);</w:t>
      </w:r>
    </w:p>
    <w:p w:rsidR="000D0AE4" w:rsidRPr="00BE71A1" w:rsidRDefault="000D0AE4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0D0AE4" w:rsidRPr="00BE71A1" w:rsidRDefault="000D0AE4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0D0AE4" w:rsidRPr="00BE71A1" w:rsidRDefault="000D0AE4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0D0AE4" w:rsidRPr="00BE71A1" w:rsidRDefault="000D0AE4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проявлять творческую инициативу, участвуя в музыкально-эстетической деятельности.</w:t>
      </w:r>
    </w:p>
    <w:p w:rsidR="000D0AE4" w:rsidRPr="00BE71A1" w:rsidRDefault="000D0AE4" w:rsidP="00A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D0AE4" w:rsidRPr="00BE71A1" w:rsidRDefault="000D0AE4" w:rsidP="00AF07F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1A1">
        <w:rPr>
          <w:rFonts w:ascii="Times New Roman" w:hAnsi="Times New Roman" w:cs="Times New Roman"/>
          <w:i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0D0AE4" w:rsidRPr="00BE71A1" w:rsidRDefault="000D0AE4" w:rsidP="00AF07F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A1">
        <w:rPr>
          <w:rFonts w:ascii="Times New Roman" w:hAnsi="Times New Roman" w:cs="Times New Roman"/>
          <w:i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0D0AE4" w:rsidRPr="00BE71A1" w:rsidRDefault="000D0AE4" w:rsidP="00BE71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038" w:rsidRPr="00BE71A1" w:rsidRDefault="008A3038" w:rsidP="00177EB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1A1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«Музыка» в 8 классе</w:t>
      </w:r>
    </w:p>
    <w:p w:rsidR="00E6213A" w:rsidRPr="00E6213A" w:rsidRDefault="00E6213A" w:rsidP="00E6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3A">
        <w:rPr>
          <w:rFonts w:ascii="Times New Roman" w:hAnsi="Times New Roman" w:cs="Times New Roman"/>
          <w:b/>
          <w:sz w:val="28"/>
          <w:szCs w:val="28"/>
        </w:rPr>
        <w:t xml:space="preserve">Музыка как вид искусства. </w:t>
      </w:r>
      <w:r w:rsidRPr="00E6213A">
        <w:rPr>
          <w:rFonts w:ascii="Times New Roman" w:hAnsi="Times New Roman" w:cs="Times New Roman"/>
          <w:sz w:val="28"/>
          <w:szCs w:val="28"/>
        </w:rPr>
        <w:t>Символика скульптуры, архитектуры, музыки.</w:t>
      </w:r>
    </w:p>
    <w:p w:rsidR="00E6213A" w:rsidRPr="00E6213A" w:rsidRDefault="00E6213A" w:rsidP="00E6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3A">
        <w:rPr>
          <w:rFonts w:ascii="Times New Roman" w:hAnsi="Times New Roman" w:cs="Times New Roman"/>
          <w:b/>
          <w:sz w:val="28"/>
          <w:szCs w:val="28"/>
        </w:rPr>
        <w:t xml:space="preserve">Зарубежная музыка от эпохи средневековья до рубежа </w:t>
      </w:r>
      <w:r w:rsidRPr="00E6213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proofErr w:type="gramStart"/>
      <w:r w:rsidRPr="00E6213A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E6213A">
        <w:rPr>
          <w:rFonts w:ascii="Times New Roman" w:hAnsi="Times New Roman" w:cs="Times New Roman"/>
          <w:b/>
          <w:sz w:val="28"/>
          <w:szCs w:val="28"/>
        </w:rPr>
        <w:t>-</w:t>
      </w:r>
      <w:r w:rsidRPr="00E6213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6213A">
        <w:rPr>
          <w:rFonts w:ascii="Times New Roman" w:hAnsi="Times New Roman" w:cs="Times New Roman"/>
          <w:b/>
          <w:sz w:val="28"/>
          <w:szCs w:val="28"/>
        </w:rPr>
        <w:t xml:space="preserve">Х вв. </w:t>
      </w:r>
      <w:r w:rsidRPr="00E6213A">
        <w:rPr>
          <w:rFonts w:ascii="Times New Roman" w:hAnsi="Times New Roman" w:cs="Times New Roman"/>
          <w:sz w:val="28"/>
          <w:szCs w:val="28"/>
        </w:rPr>
        <w:t xml:space="preserve">Творчество композиторов-романтиков Ф Шуберт). Оперный жанр в творчестве композиторов </w:t>
      </w:r>
      <w:r w:rsidRPr="00E621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6213A">
        <w:rPr>
          <w:rFonts w:ascii="Times New Roman" w:hAnsi="Times New Roman" w:cs="Times New Roman"/>
          <w:sz w:val="28"/>
          <w:szCs w:val="28"/>
        </w:rPr>
        <w:t xml:space="preserve"> века (Ж. Бизе, Дж. Верди). </w:t>
      </w:r>
    </w:p>
    <w:p w:rsidR="00E6213A" w:rsidRPr="00E6213A" w:rsidRDefault="00E6213A" w:rsidP="00E6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3A">
        <w:rPr>
          <w:rFonts w:ascii="Times New Roman" w:hAnsi="Times New Roman" w:cs="Times New Roman"/>
          <w:b/>
          <w:sz w:val="28"/>
          <w:szCs w:val="28"/>
        </w:rPr>
        <w:t xml:space="preserve">Русская и зарубежная музыкальная культура </w:t>
      </w:r>
      <w:r w:rsidRPr="00E6213A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E6213A">
        <w:rPr>
          <w:rFonts w:ascii="Times New Roman" w:hAnsi="Times New Roman" w:cs="Times New Roman"/>
          <w:b/>
          <w:sz w:val="28"/>
          <w:szCs w:val="28"/>
        </w:rPr>
        <w:t xml:space="preserve"> в. </w:t>
      </w:r>
      <w:r w:rsidRPr="00E6213A">
        <w:rPr>
          <w:rFonts w:ascii="Times New Roman" w:hAnsi="Times New Roman" w:cs="Times New Roman"/>
          <w:sz w:val="28"/>
          <w:szCs w:val="28"/>
        </w:rPr>
        <w:t xml:space="preserve">Знакомство с творчеством всемирно известных отечественных композиторов (И.Ф. Стравинский, Г.В. Свиридов, Р. Щедрин, </w:t>
      </w:r>
      <w:r w:rsidRPr="00E6213A">
        <w:rPr>
          <w:rFonts w:ascii="Times New Roman" w:hAnsi="Times New Roman" w:cs="Times New Roman"/>
          <w:i/>
          <w:sz w:val="28"/>
          <w:szCs w:val="28"/>
        </w:rPr>
        <w:t>А.Г. </w:t>
      </w:r>
      <w:proofErr w:type="spellStart"/>
      <w:r w:rsidRPr="00E6213A">
        <w:rPr>
          <w:rFonts w:ascii="Times New Roman" w:hAnsi="Times New Roman" w:cs="Times New Roman"/>
          <w:i/>
          <w:sz w:val="28"/>
          <w:szCs w:val="28"/>
        </w:rPr>
        <w:t>Шнитке</w:t>
      </w:r>
      <w:proofErr w:type="spellEnd"/>
      <w:r w:rsidRPr="00E6213A">
        <w:rPr>
          <w:rFonts w:ascii="Times New Roman" w:hAnsi="Times New Roman" w:cs="Times New Roman"/>
          <w:i/>
          <w:sz w:val="28"/>
          <w:szCs w:val="28"/>
        </w:rPr>
        <w:t>)</w:t>
      </w:r>
      <w:r w:rsidRPr="00E6213A">
        <w:rPr>
          <w:rFonts w:ascii="Times New Roman" w:hAnsi="Times New Roman" w:cs="Times New Roman"/>
          <w:sz w:val="28"/>
          <w:szCs w:val="28"/>
        </w:rPr>
        <w:t xml:space="preserve"> и зарубежных композиторов ХХ столетия </w:t>
      </w:r>
      <w:proofErr w:type="gramStart"/>
      <w:r w:rsidRPr="00E6213A">
        <w:rPr>
          <w:rFonts w:ascii="Times New Roman" w:hAnsi="Times New Roman" w:cs="Times New Roman"/>
          <w:sz w:val="28"/>
          <w:szCs w:val="28"/>
        </w:rPr>
        <w:t>(</w:t>
      </w:r>
      <w:r w:rsidRPr="00E621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E6213A">
        <w:rPr>
          <w:rFonts w:ascii="Times New Roman" w:hAnsi="Times New Roman" w:cs="Times New Roman"/>
          <w:i/>
          <w:sz w:val="28"/>
          <w:szCs w:val="28"/>
        </w:rPr>
        <w:t xml:space="preserve">М. Равель). </w:t>
      </w:r>
      <w:r w:rsidRPr="00E6213A">
        <w:rPr>
          <w:rFonts w:ascii="Times New Roman" w:hAnsi="Times New Roman" w:cs="Times New Roman"/>
          <w:sz w:val="28"/>
          <w:szCs w:val="28"/>
        </w:rPr>
        <w:t>Джаз: симфоджаз – наиболее яркие композиторы и исполнители.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E6213A" w:rsidRPr="00E6213A" w:rsidRDefault="00E6213A" w:rsidP="00E6213A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3A">
        <w:rPr>
          <w:rFonts w:ascii="Times New Roman" w:hAnsi="Times New Roman" w:cs="Times New Roman"/>
          <w:b/>
          <w:sz w:val="28"/>
          <w:szCs w:val="28"/>
        </w:rPr>
        <w:t xml:space="preserve">Современная музыкальная жизнь. </w:t>
      </w:r>
      <w:r w:rsidRPr="00E6213A">
        <w:rPr>
          <w:rFonts w:ascii="Times New Roman" w:hAnsi="Times New Roman" w:cs="Times New Roman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E6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13A">
        <w:rPr>
          <w:rFonts w:ascii="Times New Roman" w:hAnsi="Times New Roman" w:cs="Times New Roman"/>
          <w:sz w:val="28"/>
          <w:szCs w:val="28"/>
        </w:rPr>
        <w:t>Наследие</w:t>
      </w:r>
      <w:r w:rsidRPr="00E6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13A">
        <w:rPr>
          <w:rFonts w:ascii="Times New Roman" w:hAnsi="Times New Roman" w:cs="Times New Roman"/>
          <w:sz w:val="28"/>
          <w:szCs w:val="28"/>
        </w:rPr>
        <w:t>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E6213A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Pr="00E6213A">
        <w:rPr>
          <w:rFonts w:ascii="Times New Roman" w:hAnsi="Times New Roman" w:cs="Times New Roman"/>
          <w:sz w:val="28"/>
          <w:szCs w:val="28"/>
        </w:rPr>
        <w:t xml:space="preserve"> и др.) и зарубежных исполнителей (Э. </w:t>
      </w:r>
      <w:proofErr w:type="spellStart"/>
      <w:r w:rsidRPr="00E6213A">
        <w:rPr>
          <w:rFonts w:ascii="Times New Roman" w:hAnsi="Times New Roman" w:cs="Times New Roman"/>
          <w:sz w:val="28"/>
          <w:szCs w:val="28"/>
        </w:rPr>
        <w:t>Карузо</w:t>
      </w:r>
      <w:proofErr w:type="spellEnd"/>
      <w:r w:rsidRPr="00E6213A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Pr="00E6213A">
        <w:rPr>
          <w:rFonts w:ascii="Times New Roman" w:hAnsi="Times New Roman" w:cs="Times New Roman"/>
          <w:sz w:val="28"/>
          <w:szCs w:val="28"/>
        </w:rPr>
        <w:t>Каллас</w:t>
      </w:r>
      <w:proofErr w:type="spellEnd"/>
      <w:r w:rsidRPr="00E6213A">
        <w:rPr>
          <w:rFonts w:ascii="Times New Roman" w:hAnsi="Times New Roman" w:cs="Times New Roman"/>
          <w:sz w:val="28"/>
          <w:szCs w:val="28"/>
        </w:rPr>
        <w:t>; Л. Паваротти, М. </w:t>
      </w:r>
      <w:proofErr w:type="spellStart"/>
      <w:r w:rsidRPr="00E6213A">
        <w:rPr>
          <w:rFonts w:ascii="Times New Roman" w:hAnsi="Times New Roman" w:cs="Times New Roman"/>
          <w:sz w:val="28"/>
          <w:szCs w:val="28"/>
        </w:rPr>
        <w:t>Кабалье</w:t>
      </w:r>
      <w:proofErr w:type="spellEnd"/>
      <w:r w:rsidRPr="00E6213A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Pr="00E6213A">
        <w:rPr>
          <w:rFonts w:ascii="Times New Roman" w:hAnsi="Times New Roman" w:cs="Times New Roman"/>
          <w:sz w:val="28"/>
          <w:szCs w:val="28"/>
        </w:rPr>
        <w:t>Клиберн</w:t>
      </w:r>
      <w:proofErr w:type="spellEnd"/>
      <w:r w:rsidRPr="00E6213A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Pr="00E6213A">
        <w:rPr>
          <w:rFonts w:ascii="Times New Roman" w:hAnsi="Times New Roman" w:cs="Times New Roman"/>
          <w:sz w:val="28"/>
          <w:szCs w:val="28"/>
        </w:rPr>
        <w:t>Кельмпфф</w:t>
      </w:r>
      <w:proofErr w:type="spellEnd"/>
      <w:r w:rsidRPr="00E6213A">
        <w:rPr>
          <w:rFonts w:ascii="Times New Roman" w:hAnsi="Times New Roman" w:cs="Times New Roman"/>
          <w:sz w:val="28"/>
          <w:szCs w:val="28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</w:t>
      </w:r>
      <w:proofErr w:type="gramStart"/>
      <w:r w:rsidRPr="00E6213A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 w:rsidRPr="00E6213A">
        <w:rPr>
          <w:rFonts w:ascii="Times New Roman" w:hAnsi="Times New Roman" w:cs="Times New Roman"/>
          <w:sz w:val="28"/>
          <w:szCs w:val="28"/>
        </w:rPr>
        <w:t xml:space="preserve"> образования. Может ли современная музыка считаться классической? Классическая музыка в современных обработках.</w:t>
      </w:r>
    </w:p>
    <w:p w:rsidR="00E6213A" w:rsidRPr="00E6213A" w:rsidRDefault="00E6213A" w:rsidP="00E6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3A">
        <w:rPr>
          <w:rFonts w:ascii="Times New Roman" w:hAnsi="Times New Roman" w:cs="Times New Roman"/>
          <w:b/>
          <w:sz w:val="28"/>
          <w:szCs w:val="28"/>
        </w:rPr>
        <w:t xml:space="preserve">Значение музыки в жизни человека. </w:t>
      </w:r>
      <w:r w:rsidRPr="00E6213A">
        <w:rPr>
          <w:rFonts w:ascii="Times New Roman" w:hAnsi="Times New Roman" w:cs="Times New Roman"/>
          <w:sz w:val="28"/>
          <w:szCs w:val="28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0D0AE4" w:rsidRPr="00BE71A1" w:rsidRDefault="000D0AE4" w:rsidP="00BE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A20" w:rsidRDefault="00A24A20" w:rsidP="00BE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24A20" w:rsidSect="00025D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E71A1" w:rsidRDefault="00BE71A1" w:rsidP="00177EB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уроков музыки 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D0AE4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BE71A1" w:rsidRDefault="00BE71A1" w:rsidP="00BE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8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624"/>
        <w:gridCol w:w="2837"/>
        <w:gridCol w:w="1218"/>
        <w:gridCol w:w="3034"/>
        <w:gridCol w:w="3402"/>
        <w:gridCol w:w="4253"/>
      </w:tblGrid>
      <w:tr w:rsidR="001F2A39" w:rsidTr="001F2A39">
        <w:trPr>
          <w:trHeight w:val="7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</w:tcPr>
          <w:p w:rsidR="001F2A39" w:rsidRPr="00C53A4D" w:rsidRDefault="001F2A39" w:rsidP="00C53A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A39" w:rsidRPr="00C53A4D" w:rsidRDefault="001F2A39" w:rsidP="00C53A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F2A39" w:rsidRPr="00C53A4D" w:rsidRDefault="001F2A39" w:rsidP="00C5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урока</w:t>
            </w:r>
          </w:p>
          <w:p w:rsidR="001F2A39" w:rsidRPr="00C53A4D" w:rsidRDefault="001F2A39" w:rsidP="00C5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ФГОС)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1F2A39" w:rsidRPr="00C53A4D" w:rsidRDefault="001F2A39" w:rsidP="001F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A39" w:rsidRPr="00C53A4D" w:rsidRDefault="001F2A39" w:rsidP="001F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</w:tr>
      <w:tr w:rsidR="001F2A39" w:rsidTr="001F2A39"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11235" w:rsidRDefault="001F2A39" w:rsidP="005112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11235" w:rsidRDefault="001F2A39" w:rsidP="0051123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35">
              <w:rPr>
                <w:rFonts w:ascii="Times New Roman" w:hAnsi="Times New Roman" w:cs="Times New Roman"/>
                <w:b/>
                <w:sz w:val="28"/>
                <w:szCs w:val="28"/>
              </w:rPr>
              <w:t>Классика и современность (17 часов)</w:t>
            </w:r>
          </w:p>
        </w:tc>
      </w:tr>
      <w:tr w:rsidR="001F2A39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tabs>
                <w:tab w:val="left" w:pos="198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Классика в нашей жизни 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(1 ч).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Классическая музыка в современных обработках.</w:t>
            </w:r>
          </w:p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Воздействие музыки на человека, ее роль в человеческом обществе. Преобразующая сила музыки как вида искусства. Классическая музыка в современных обработках. Может ли современная музыка считаться классической?</w:t>
            </w:r>
          </w:p>
          <w:p w:rsidR="001F2A39" w:rsidRPr="0022064E" w:rsidRDefault="001F2A39" w:rsidP="007A41B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значение классической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музыки в жизни людей, </w:t>
            </w:r>
            <w:proofErr w:type="spellStart"/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общества</w:t>
            </w:r>
            <w:proofErr w:type="spellEnd"/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Знакомиться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с классическим музыкальным наследием в процессе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самообразования, внеурочной 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зыкальной деятельности, семейного досуга.</w:t>
            </w:r>
          </w:p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закономерности и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приёмы развития музыки, особенности музыкальной драматургии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оперного спектакля; </w:t>
            </w: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в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процессе интонационно-образного анализа взаимозависимость и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взаимодействие происходящих в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нём явлений и событий.</w:t>
            </w:r>
          </w:p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Устанавливать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причинно-следственные связи, </w:t>
            </w: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делать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умозаключения, выводы и </w:t>
            </w: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>обобщать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национальную принадлежность произведений, </w:t>
            </w:r>
            <w:r w:rsid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>вы</w:t>
            </w: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являть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единство родного, национального и общезначимого,</w:t>
            </w:r>
          </w:p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spellStart"/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общечеловеческого</w:t>
            </w:r>
            <w:proofErr w:type="spellEnd"/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 </w:t>
            </w: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>классифицировать</w:t>
            </w:r>
            <w:r w:rsid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информацию о музыке, её создателях и исполнителях, критически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её </w:t>
            </w: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понятия, </w:t>
            </w:r>
            <w:r w:rsid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>устанав</w:t>
            </w: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ливать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аналогии, </w:t>
            </w:r>
            <w:r w:rsid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>классифици</w:t>
            </w: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ровать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жанры, самостоятельно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выбирать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основания и критерии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для классификации.</w:t>
            </w:r>
          </w:p>
          <w:p w:rsid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Осознавать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духовно-нравственную ценность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шедевров русской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и зарубежной музыкальной классики и её значение для развития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мировой музыкальной культуры</w:t>
            </w:r>
          </w:p>
          <w:p w:rsidR="001F2A39" w:rsidRPr="00743879" w:rsidRDefault="0074387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С</w:t>
            </w:r>
            <w:r w:rsidR="001F2A39"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овершенствовать </w:t>
            </w:r>
            <w:r w:rsidR="001F2A39"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умения и навыки </w:t>
            </w:r>
            <w:proofErr w:type="spellStart"/>
            <w:r w:rsidR="001F2A39"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="001F2A39"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(коллективного, ансамблевого, сольного).</w:t>
            </w:r>
          </w:p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Идентифицировать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термины и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понятия музыки с художественным языком других иску</w:t>
            </w:r>
            <w:proofErr w:type="gramStart"/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сств в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пр</w:t>
            </w:r>
            <w:proofErr w:type="gramEnd"/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оцессе интонационно-образного и жанрово-стилевого анализа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фрагментов симфоний.</w:t>
            </w:r>
          </w:p>
          <w:p w:rsid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gramStart"/>
            <w:r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информационно-коммуникационные технологии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(</w:t>
            </w:r>
            <w:r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вести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поиск информации о симфониях и их создателях в Интернете</w:t>
            </w:r>
            <w:proofErr w:type="gramEnd"/>
          </w:p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в дискуссиях,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 xml:space="preserve">размышлениях о музыке и музыкантах, </w:t>
            </w:r>
            <w:r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выражать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своё отношение в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письменных высказываниях.</w:t>
            </w:r>
          </w:p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Расширять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представления об ассоциативно-образных связях музыки с другими видами </w:t>
            </w:r>
            <w:proofErr w:type="spellStart"/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искусства</w:t>
            </w:r>
            <w:proofErr w:type="spellEnd"/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Раскрывать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драматургию развития музыкальных образов симфонической музыки на основе формы сонатного </w:t>
            </w:r>
            <w:proofErr w:type="spellStart"/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allegro</w:t>
            </w:r>
            <w:proofErr w:type="spellEnd"/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Воспринимать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контраст образных сфер как принцип драматургического развития в симфонии.</w:t>
            </w:r>
          </w:p>
          <w:p w:rsidR="001F2A39" w:rsidRPr="0074387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Рассуждать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о содержании симфоний разных композиторов.</w:t>
            </w:r>
          </w:p>
          <w:p w:rsidR="001F2A39" w:rsidRPr="0022064E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Вести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дискуссию, </w:t>
            </w:r>
            <w:r w:rsidRP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="00743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поиск ответов на проблемные во</w:t>
            </w:r>
            <w:bookmarkStart w:id="0" w:name="_GoBack"/>
            <w:bookmarkEnd w:id="0"/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просы, используя </w:t>
            </w:r>
            <w:proofErr w:type="spellStart"/>
            <w:r w:rsidRP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интернет-ресурсы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 xml:space="preserve">1. Токката ре минор И.С. Баха в </w:t>
            </w:r>
            <w:proofErr w:type="gramStart"/>
            <w:r w:rsidRPr="0022064E">
              <w:rPr>
                <w:rFonts w:ascii="Times New Roman" w:eastAsia="TimesNewRoman" w:hAnsi="Times New Roman" w:cs="Times New Roman"/>
                <w:sz w:val="28"/>
                <w:szCs w:val="28"/>
              </w:rPr>
              <w:t>рок-обработке</w:t>
            </w:r>
            <w:proofErr w:type="gramEnd"/>
            <w:r w:rsidRPr="0022064E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2. М. </w:t>
            </w:r>
            <w:proofErr w:type="spellStart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Огиньский</w:t>
            </w:r>
            <w:proofErr w:type="spellEnd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. Полонез ре минор («Прощание с Родиной»). </w:t>
            </w:r>
          </w:p>
          <w:p w:rsidR="001F2A39" w:rsidRPr="0022064E" w:rsidRDefault="001F2A39" w:rsidP="007A41BB">
            <w:pPr>
              <w:pStyle w:val="aa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2064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Каприз № 24 Н. Паганини в исполнении В. Зинчука.</w:t>
            </w:r>
          </w:p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. Город  золотой (из репертуара  группы </w:t>
            </w:r>
            <w:r w:rsidRPr="0022064E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  <w:r w:rsidRPr="0022064E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).  Мелодия Ф. </w:t>
            </w:r>
            <w:proofErr w:type="spellStart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Милано</w:t>
            </w:r>
            <w:proofErr w:type="spellEnd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 в обр. Б. Гребенщикова.</w:t>
            </w:r>
          </w:p>
        </w:tc>
      </w:tr>
      <w:tr w:rsidR="001F2A39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>Опера А.П. Бородина  «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Князь Игорь.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Традиции русской музыкальной классики. Стилевые особенности в творчестве русских композиторов (А.П. Бородин).</w:t>
            </w:r>
          </w:p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Русская эпическая опера.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Героические образы русской истории в музыке. 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Драматизм и героика как характерные особенности русской классической школы. </w:t>
            </w:r>
          </w:p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Музыкальная характеристика князя Игоря.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1. А.П. Бородин Опера «Князь Игорь» Хор «Солнцу красному слава!» и сцена затмения из пролога.</w:t>
            </w:r>
          </w:p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2. Ария князя Игоря «О, дайте, дайте мне свободу…» из </w:t>
            </w:r>
            <w:r w:rsidRPr="00220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. Молитва Франсуа Вийона. Слова и музыка Б. Окуджавы.</w:t>
            </w:r>
          </w:p>
        </w:tc>
      </w:tr>
      <w:tr w:rsidR="001F2A39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>Опера А.П. Бородина  «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Князь Игорь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». 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видения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картины мира в национальных музыкальных культурах Востока и Запада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 xml:space="preserve">Портрет половцев.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двух противоборствующих сил как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 драматургического развития оперы. Музыкальная характеристика половцев. Женские образы оперы. </w:t>
            </w:r>
            <w:r w:rsidRPr="0022064E">
              <w:rPr>
                <w:rFonts w:ascii="Cambria Math" w:eastAsia="NewtonCSanPin-Regular" w:hAnsi="Cambria Math" w:cs="Cambria Math"/>
                <w:sz w:val="28"/>
                <w:szCs w:val="28"/>
              </w:rPr>
              <w:t>≪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Плач  Ярославны</w:t>
            </w:r>
            <w:r w:rsidRPr="0022064E">
              <w:rPr>
                <w:rFonts w:ascii="Cambria Math" w:eastAsia="NewtonCSanPin-Regular" w:hAnsi="Cambria Math" w:cs="Cambria Math"/>
                <w:sz w:val="28"/>
                <w:szCs w:val="28"/>
              </w:rPr>
              <w:t>≫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.  </w:t>
            </w:r>
          </w:p>
          <w:p w:rsidR="001F2A39" w:rsidRPr="0022064E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1. Песня половецких девушек «Улетай на крыльях ветра» из </w:t>
            </w:r>
            <w:r w:rsidRPr="00220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 действия.</w:t>
            </w:r>
          </w:p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2. «Половецкие пляски» из </w:t>
            </w:r>
            <w:r w:rsidRPr="0022064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22064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действия.</w:t>
            </w:r>
          </w:p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3. «Плач Ярославны» из </w:t>
            </w:r>
            <w:r w:rsidRPr="00220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оперы.</w:t>
            </w:r>
          </w:p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4. Молитва Франсуа Вийона. Слова и музыка Б. Окуджавы.</w:t>
            </w:r>
          </w:p>
        </w:tc>
      </w:tr>
      <w:tr w:rsidR="001F2A39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Балет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Б. Тищенко. «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Ярославна».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культура </w:t>
            </w:r>
            <w:r w:rsidRPr="00220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Основные типы танца в балете: классический и характерный. Характерные особенности современного балетного спектакля.</w:t>
            </w:r>
          </w:p>
          <w:p w:rsidR="001F2A39" w:rsidRPr="0022064E" w:rsidRDefault="001F2A39" w:rsidP="007A41BB">
            <w:pPr>
              <w:spacing w:after="0" w:line="240" w:lineRule="auto"/>
              <w:contextualSpacing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Необычный жанр балета – «хореографические размышления в трех действиях по мотивам «Слова о полку Игореве». 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Расширение  представлений о драматургии сценических жанров (балет).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Сопоставление двух противоборствующих сил как основа драматургического развития балета. Сравнение образных сфер балета с образами оперы «Князь Игорь» Бородина А. П.</w:t>
            </w:r>
          </w:p>
          <w:p w:rsidR="001F2A39" w:rsidRPr="0022064E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1. Б. Тищенк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Балет «Ярославна»: Фрагменты «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Вступление к первому 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х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ор «Стон русской земли» из </w:t>
            </w:r>
            <w:r w:rsidRPr="002206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Первая битва с половцами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Идол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Стрелы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Плач Ярославны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Молитва.</w:t>
            </w:r>
          </w:p>
          <w:p w:rsidR="001F2A39" w:rsidRPr="0022064E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Молитва Франсуа Вийона. Слова и музыка Б. Окуджавы.</w:t>
            </w:r>
          </w:p>
        </w:tc>
      </w:tr>
      <w:tr w:rsidR="001F2A39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жанра балета в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современном искусстве. Знакомство с творчеством всемирно известных отечественных композиторов (И.Ф. Стравинский).</w:t>
            </w:r>
          </w:p>
          <w:p w:rsidR="001F2A39" w:rsidRPr="0022064E" w:rsidRDefault="001F2A39" w:rsidP="007A4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жанров светской музыки (балет) в современном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искусстве. И. Стравинский. Балет «Петрушка».</w:t>
            </w:r>
          </w:p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1.И. Стравинский. </w:t>
            </w:r>
            <w:proofErr w:type="gramStart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Балет «Петрушка» (Первая картина: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гулянья, Балаганный дед, Танцовщица, Шарманщик играет на трубе, Фокусник играет на флейте, Танец оживших кукол).)</w:t>
            </w:r>
            <w:proofErr w:type="gramEnd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 Сюита № 2 для оркестра. </w:t>
            </w:r>
          </w:p>
          <w:p w:rsidR="001F2A39" w:rsidRPr="0022064E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. Балет «Тропою грома» (Танец черных).</w:t>
            </w:r>
          </w:p>
        </w:tc>
      </w:tr>
      <w:tr w:rsidR="001F2A39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Артемьев Э. «</w:t>
            </w:r>
            <w:r w:rsidRPr="002206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Преступление и наказание»</w:t>
            </w:r>
            <w:proofErr w:type="gramStart"/>
            <w:r w:rsidRPr="002206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.</w:t>
            </w:r>
            <w:proofErr w:type="gramEnd"/>
            <w:r w:rsidRPr="002206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Рок-музыка и ее отдельные направления. Рок-опера. «Вечные» проблемы жизни в творчестве композиторов: тема любви.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Артемьев Э. 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Рок-опера 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«</w:t>
            </w:r>
            <w:r w:rsidRPr="002206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Преступление и наказание»</w:t>
            </w:r>
            <w:proofErr w:type="gramStart"/>
            <w:r w:rsidRPr="002206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.</w:t>
            </w:r>
            <w:proofErr w:type="gramEnd"/>
            <w:r w:rsidRPr="002206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раматурги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я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сценического жанра  рок-опера.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Жанр </w:t>
            </w:r>
            <w:proofErr w:type="gramStart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рок-оперы</w:t>
            </w:r>
            <w:proofErr w:type="gramEnd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. Контраст главных образов </w:t>
            </w:r>
            <w:proofErr w:type="gramStart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рок-оперы</w:t>
            </w:r>
            <w:proofErr w:type="gramEnd"/>
            <w:r w:rsidRPr="0022064E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драматургического развития. Лирические и драматические образы оперы. Современные выдающиеся, композиторы, вокальные  исполнители и инструментальные коллективы</w:t>
            </w: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Default="001F2A39" w:rsidP="007A41BB">
            <w:pPr>
              <w:shd w:val="clear" w:color="auto" w:fill="FFFFFF"/>
              <w:spacing w:before="100" w:beforeAutospacing="1" w:after="24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shd w:val="clear" w:color="auto" w:fill="FFFFFF"/>
              <w:spacing w:before="100" w:beforeAutospacing="1" w:after="2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2. Номера из рок-оперы 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Артемьева Э. «</w:t>
            </w:r>
            <w:r w:rsidRPr="002206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Преступление и наказание»:</w:t>
            </w:r>
            <w:proofErr w:type="gramStart"/>
            <w:r w:rsidRPr="002206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.</w:t>
            </w:r>
            <w:proofErr w:type="gramEnd"/>
            <w:r w:rsidRPr="002206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2064E">
              <w:rPr>
                <w:rFonts w:ascii="Times New Roman" w:hAnsi="Times New Roman" w:cs="Times New Roman"/>
                <w:iCs/>
                <w:sz w:val="28"/>
                <w:szCs w:val="28"/>
              </w:rPr>
              <w:t>Интродукция. Баллада Шарманщика.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22064E">
              <w:rPr>
                <w:rFonts w:ascii="Times New Roman" w:hAnsi="Times New Roman" w:cs="Times New Roman"/>
                <w:iCs/>
                <w:sz w:val="28"/>
                <w:szCs w:val="28"/>
              </w:rPr>
              <w:t>Толпа и очередь к старухе-процентщице. Соня у старухи-процентщицы. Раскольников: «Не все на свете люди — муравьи!» Монолог Раскольникова. Соня: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22064E">
              <w:rPr>
                <w:rFonts w:ascii="Times New Roman" w:hAnsi="Times New Roman" w:cs="Times New Roman"/>
                <w:iCs/>
                <w:sz w:val="28"/>
                <w:szCs w:val="28"/>
              </w:rPr>
              <w:t>«Бедный ты мой…» Родион: «Что со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2206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мной?..» Притча о Лазаре и комментарий шарманщиков. Родион: </w:t>
            </w:r>
            <w:proofErr w:type="gramStart"/>
            <w:r w:rsidRPr="0022064E">
              <w:rPr>
                <w:rFonts w:ascii="Times New Roman" w:hAnsi="Times New Roman" w:cs="Times New Roman"/>
                <w:iCs/>
                <w:sz w:val="28"/>
                <w:szCs w:val="28"/>
              </w:rPr>
              <w:t>«Меня сжигает вечный пыл…»)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  <w:proofErr w:type="gramEnd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Э. Артемьев.</w:t>
            </w:r>
          </w:p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3. Мелодия Ф. </w:t>
            </w:r>
            <w:proofErr w:type="spellStart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ди</w:t>
            </w:r>
            <w:proofErr w:type="spellEnd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Милано</w:t>
            </w:r>
            <w:proofErr w:type="spellEnd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в обр. Б. Гребенщикова.</w:t>
            </w:r>
          </w:p>
        </w:tc>
      </w:tr>
      <w:tr w:rsidR="001F2A39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Мюзикл «Ромео и Джульетта».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«Вечные» проблемы жизни в творчестве композиторов: тема любви и ненависти.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музыки и литературы в музыкальном </w:t>
            </w:r>
            <w:r w:rsidRPr="0022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театре. 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Мюзикл Ж. </w:t>
            </w:r>
            <w:proofErr w:type="spellStart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Пресгурвик</w:t>
            </w:r>
            <w:proofErr w:type="spellEnd"/>
            <w:r w:rsidRPr="0022064E">
              <w:rPr>
                <w:rFonts w:ascii="Cambria Math" w:eastAsia="NewtonCSanPin-Regular" w:hAnsi="Cambria Math" w:cs="Cambria Math"/>
                <w:sz w:val="28"/>
                <w:szCs w:val="28"/>
              </w:rPr>
              <w:t xml:space="preserve"> </w:t>
            </w:r>
            <w:r>
              <w:rPr>
                <w:rFonts w:ascii="Cambria Math" w:eastAsia="NewtonCSanPin-Regular" w:hAnsi="Cambria Math" w:cs="Cambria Math"/>
                <w:sz w:val="28"/>
                <w:szCs w:val="28"/>
              </w:rPr>
              <w:t>«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Ромео и Джульетта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»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: от ненависти  до</w:t>
            </w:r>
          </w:p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любви. 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Л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ёгк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ая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и серьёзн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ая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музык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а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. Знакомство с современными образцами мюзикла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, п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онимание их роли в развитии современной музыки.  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1.Ромео и Джульетта: от ненависти до любви. 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Мюзикл. </w:t>
            </w:r>
            <w:proofErr w:type="gramStart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Ж. </w:t>
            </w:r>
            <w:proofErr w:type="spellStart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Пресгурвик</w:t>
            </w:r>
            <w:proofErr w:type="spellEnd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22064E">
              <w:rPr>
                <w:rFonts w:ascii="Times New Roman" w:hAnsi="Times New Roman" w:cs="Times New Roman"/>
                <w:iCs/>
                <w:sz w:val="28"/>
                <w:szCs w:val="28"/>
              </w:rPr>
              <w:t>(Вступление.</w:t>
            </w:r>
            <w:proofErr w:type="gramEnd"/>
            <w:r w:rsidRPr="002206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Верона. Любовь. </w:t>
            </w:r>
            <w:proofErr w:type="gramStart"/>
            <w:r w:rsidRPr="0022064E">
              <w:rPr>
                <w:rFonts w:ascii="Times New Roman" w:hAnsi="Times New Roman" w:cs="Times New Roman"/>
                <w:iCs/>
                <w:sz w:val="28"/>
                <w:szCs w:val="28"/>
              </w:rPr>
              <w:t>Счастье)</w:t>
            </w: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  <w:proofErr w:type="gramEnd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 Д. </w:t>
            </w:r>
            <w:proofErr w:type="spellStart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2. Мелодия Ф. </w:t>
            </w:r>
            <w:proofErr w:type="spellStart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ди</w:t>
            </w:r>
            <w:proofErr w:type="spellEnd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Милано</w:t>
            </w:r>
            <w:proofErr w:type="spellEnd"/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в обр. Б. Гребенщикова.</w:t>
            </w:r>
          </w:p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</w:tr>
      <w:tr w:rsidR="001F2A39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A10EE4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10E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к драматическому спектаклю. </w:t>
            </w:r>
            <w:r w:rsidRPr="00A10EE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Музыкальные зарисовки </w:t>
            </w:r>
            <w:proofErr w:type="spellStart"/>
            <w:r w:rsidRPr="00A10EE4">
              <w:rPr>
                <w:rFonts w:ascii="Times New Roman" w:hAnsi="Times New Roman" w:cs="Times New Roman"/>
                <w:bCs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10EE4">
              <w:rPr>
                <w:rFonts w:ascii="Times New Roman" w:hAnsi="Times New Roman" w:cs="Times New Roman"/>
                <w:bCs/>
                <w:sz w:val="28"/>
                <w:szCs w:val="28"/>
              </w:rPr>
              <w:t>Д.Б.  «</w:t>
            </w:r>
            <w:r w:rsidRPr="00A10EE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Ромео и Джульетта». </w:t>
            </w:r>
          </w:p>
          <w:p w:rsidR="001F2A39" w:rsidRPr="00A10EE4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E4">
              <w:rPr>
                <w:rFonts w:ascii="Times New Roman" w:hAnsi="Times New Roman" w:cs="Times New Roman"/>
                <w:sz w:val="28"/>
                <w:szCs w:val="28"/>
              </w:rPr>
              <w:t>«Вечные» проблемы жизни в творчестве композиторов: тема любви и ненависти.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A10EE4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EE4">
              <w:rPr>
                <w:rFonts w:ascii="Times New Roman" w:hAnsi="Times New Roman" w:cs="Times New Roman"/>
                <w:sz w:val="28"/>
                <w:szCs w:val="28"/>
              </w:rPr>
              <w:t xml:space="preserve">Борьба музыкальных образов в музыке </w:t>
            </w:r>
            <w:proofErr w:type="spellStart"/>
            <w:r w:rsidRPr="00A10EE4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  <w:r w:rsidRPr="00A10EE4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Джульетта». </w:t>
            </w:r>
            <w:r w:rsidRPr="00A10E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A10EE4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10EE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Музыкальные зарисовки </w:t>
            </w:r>
            <w:proofErr w:type="spellStart"/>
            <w:r w:rsidRPr="00A10EE4">
              <w:rPr>
                <w:rFonts w:ascii="Times New Roman" w:hAnsi="Times New Roman" w:cs="Times New Roman"/>
                <w:bCs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A10EE4">
              <w:rPr>
                <w:rFonts w:ascii="Times New Roman" w:hAnsi="Times New Roman" w:cs="Times New Roman"/>
                <w:bCs/>
                <w:sz w:val="28"/>
                <w:szCs w:val="28"/>
              </w:rPr>
              <w:t>Д.Б.  «</w:t>
            </w:r>
            <w:r w:rsidRPr="00A10EE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Ромео и Джульетта». </w:t>
            </w:r>
          </w:p>
          <w:p w:rsidR="001F2A39" w:rsidRPr="00A10EE4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E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2A39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22064E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Музыкальная викторина.</w:t>
            </w:r>
          </w:p>
          <w:p w:rsidR="001F2A39" w:rsidRPr="0022064E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</w:tr>
      <w:tr w:rsidR="001F2A39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22064E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EC617F" w:rsidRDefault="001F2A39" w:rsidP="007A4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музыкальная культура </w:t>
            </w:r>
            <w:r w:rsidRPr="00EC617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EC6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века.  </w:t>
            </w:r>
            <w:proofErr w:type="spellStart"/>
            <w:r w:rsidRPr="00EC617F">
              <w:rPr>
                <w:rFonts w:ascii="Times New Roman" w:hAnsi="Times New Roman" w:cs="Times New Roman"/>
                <w:bCs/>
                <w:sz w:val="28"/>
                <w:szCs w:val="28"/>
              </w:rPr>
              <w:t>Шнитке</w:t>
            </w:r>
            <w:proofErr w:type="spellEnd"/>
            <w:r w:rsidRPr="00EC6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«</w:t>
            </w:r>
            <w:r w:rsidRPr="00EC617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Гоголь-сюита». </w:t>
            </w:r>
            <w:r w:rsidRPr="00EC617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Pr="00EC6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творчеством всемирно известных отечественных композиторов (</w:t>
            </w:r>
            <w:proofErr w:type="spellStart"/>
            <w:r w:rsidRPr="00EC617F">
              <w:rPr>
                <w:rFonts w:ascii="Times New Roman" w:hAnsi="Times New Roman" w:cs="Times New Roman"/>
                <w:bCs/>
                <w:sz w:val="28"/>
                <w:szCs w:val="28"/>
              </w:rPr>
              <w:t>Шнитке</w:t>
            </w:r>
            <w:proofErr w:type="spellEnd"/>
            <w:r w:rsidRPr="00EC6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</w:t>
            </w:r>
            <w:r w:rsidRPr="00EC617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EC617F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EC617F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Музыка к спектаклю «Ревизская сказка». Контраст музыкальных образов, с</w:t>
            </w:r>
            <w:r w:rsidRPr="00EC6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толкновение возвышенного и низменного в </w:t>
            </w:r>
            <w:r w:rsidRPr="00EC6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музыке </w:t>
            </w:r>
            <w:proofErr w:type="spellStart"/>
            <w:r w:rsidRPr="00EC6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Шнитке</w:t>
            </w:r>
            <w:proofErr w:type="spellEnd"/>
            <w:r w:rsidRPr="00EC6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 </w:t>
            </w:r>
            <w:r w:rsidRPr="00EC617F">
              <w:rPr>
                <w:rFonts w:ascii="Times New Roman" w:eastAsia="NewtonCSanPin-Regular" w:hAnsi="Times New Roman" w:cs="Times New Roman"/>
                <w:sz w:val="28"/>
                <w:szCs w:val="28"/>
              </w:rPr>
              <w:t>Образы «Гоголь-сюиты».</w:t>
            </w:r>
          </w:p>
          <w:p w:rsidR="001F2A39" w:rsidRPr="00EC617F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17F">
              <w:rPr>
                <w:rFonts w:ascii="Times New Roman" w:eastAsia="NewtonCSanPin-Regular" w:hAnsi="Times New Roman" w:cs="Times New Roman"/>
                <w:sz w:val="28"/>
                <w:szCs w:val="28"/>
              </w:rPr>
              <w:t>Значение музыки в раскрытии драматургии действия спектакля. Выявление контрастности образных сфер театральной музыки. Взаимодействие музыки и литературы.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EC617F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A39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6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1.Номера из музыки </w:t>
            </w:r>
            <w:proofErr w:type="spellStart"/>
            <w:r w:rsidRPr="00EC617F">
              <w:rPr>
                <w:rFonts w:ascii="Times New Roman" w:hAnsi="Times New Roman" w:cs="Times New Roman"/>
                <w:bCs/>
                <w:sz w:val="28"/>
                <w:szCs w:val="28"/>
              </w:rPr>
              <w:t>Шнитке</w:t>
            </w:r>
            <w:proofErr w:type="spellEnd"/>
            <w:r w:rsidRPr="00EC6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«</w:t>
            </w:r>
            <w:r w:rsidRPr="00EC617F">
              <w:rPr>
                <w:rFonts w:ascii="Times New Roman" w:eastAsia="NewtonCSanPin-Regular" w:hAnsi="Times New Roman" w:cs="Times New Roman"/>
                <w:sz w:val="28"/>
                <w:szCs w:val="28"/>
              </w:rPr>
              <w:t>Гоголь-сюита» (по выбору учителя): «</w:t>
            </w:r>
            <w:r w:rsidRPr="00EC6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Увертюра», «Портрет», «Шинель», </w:t>
            </w:r>
            <w:r w:rsidRPr="00EC61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«Чиновники», «Бал», «Завещание».</w:t>
            </w:r>
          </w:p>
          <w:p w:rsidR="001F2A39" w:rsidRPr="00EC617F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Песни по выбору учителя и учащихся</w:t>
            </w:r>
          </w:p>
        </w:tc>
      </w:tr>
      <w:tr w:rsidR="001F2A39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A5DFF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A5DFF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в киноискусстве. </w:t>
            </w: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всемирно известных отечественных композиторов (Г.В. Свиридов). Русская музыкальная культура </w:t>
            </w:r>
            <w:r w:rsidRPr="005A5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A5DFF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музыки на человека, ее роль в человеческом обществе. </w:t>
            </w:r>
            <w:r w:rsidRPr="005A5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в кино. </w:t>
            </w:r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Расширение  представлений об особенностях музыки в кино. 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5A5DFF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A39" w:rsidRPr="005A5DFF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D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 xml:space="preserve"> И. Штраус. «Полька-пиццикато». Вальс из оперетты «Летучая мышь». </w:t>
            </w:r>
          </w:p>
          <w:p w:rsidR="001F2A39" w:rsidRPr="005A5DFF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D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2. </w:t>
            </w: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>Г. Свиридов. «</w:t>
            </w:r>
            <w:r w:rsidRPr="005A5D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Время, вперёд</w:t>
            </w: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2A39" w:rsidRPr="005A5DFF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>3. Е. Дога. «</w:t>
            </w:r>
            <w:r w:rsidRPr="005A5D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Вальс» и</w:t>
            </w: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 xml:space="preserve">з кинофильма «Мой ласковый и нежный зверь». </w:t>
            </w:r>
          </w:p>
          <w:p w:rsidR="001F2A39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>4.  Г. Шор. Музыка к кинофильму «</w:t>
            </w:r>
            <w:r w:rsidRPr="005A5D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Властелин колец»: «</w:t>
            </w:r>
            <w:r w:rsidRPr="005A5DFF">
              <w:rPr>
                <w:rFonts w:ascii="Times New Roman" w:hAnsi="Times New Roman" w:cs="Times New Roman"/>
                <w:iCs/>
                <w:sz w:val="28"/>
                <w:szCs w:val="28"/>
              </w:rPr>
              <w:t>Величие», «Это может быть»</w:t>
            </w: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2A39" w:rsidRPr="005A5DFF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Песни по выбору учителя и учащихся</w:t>
            </w:r>
          </w:p>
        </w:tc>
      </w:tr>
      <w:tr w:rsidR="001F2A39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A5DFF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F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A5DFF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>Основные жанры светской музыки (симфония): с</w:t>
            </w:r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>имфония № 8 (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«</w:t>
            </w:r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>Неоконченная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»</w:t>
            </w:r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) Ф. Шуберта. </w:t>
            </w: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>Творчество композитора-</w:t>
            </w:r>
            <w:r w:rsidRPr="005A5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романтика Ф.  Шуберта. Наследие выдающихся отечественных исполнителей  (В.Т. Спиваков).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A5DFF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Симфония: прошлое и настоящее. Симфония № 8 (</w:t>
            </w:r>
            <w:r w:rsidRPr="005A5DFF">
              <w:rPr>
                <w:rFonts w:ascii="Cambria Math" w:eastAsia="NewtonCSanPin-Regular" w:hAnsi="Cambria Math" w:cs="Cambria Math"/>
                <w:sz w:val="28"/>
                <w:szCs w:val="28"/>
              </w:rPr>
              <w:t>≪</w:t>
            </w:r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>Неоконченная</w:t>
            </w:r>
            <w:r w:rsidRPr="005A5DFF">
              <w:rPr>
                <w:rFonts w:ascii="Cambria Math" w:eastAsia="NewtonCSanPin-Regular" w:hAnsi="Cambria Math" w:cs="Cambria Math"/>
                <w:sz w:val="28"/>
                <w:szCs w:val="28"/>
              </w:rPr>
              <w:t>≫</w:t>
            </w:r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) Ф.  Шуберта. </w:t>
            </w:r>
            <w:r w:rsidRPr="005A5DF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Отличительные черты творчества композитора романтика - </w:t>
            </w:r>
            <w:r w:rsidRPr="005A5DFF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Ф. Шуберта. </w:t>
            </w:r>
            <w:r w:rsidRPr="005A5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Автобиографичный подтекст симфонии Ф Шуберта. </w:t>
            </w:r>
            <w:r w:rsidRPr="005A5D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Особенности «Неоконченной» симфонии.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5A5DFF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A5DFF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1.Ф.Шуберт. </w:t>
            </w:r>
            <w:r w:rsidRPr="005A5D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Баркарола, </w:t>
            </w:r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слова Ф. </w:t>
            </w:r>
            <w:proofErr w:type="spellStart"/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>Штольберга</w:t>
            </w:r>
            <w:proofErr w:type="spellEnd"/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. </w:t>
            </w:r>
            <w:r w:rsidRPr="005A5D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Аве Мария, </w:t>
            </w:r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слова В. Скотта. </w:t>
            </w:r>
            <w:r w:rsidRPr="005A5D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Форель, Лесной царь</w:t>
            </w:r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слова И. В. Гёте.</w:t>
            </w: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A39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2.Ф.Шуберт. </w:t>
            </w:r>
            <w:r w:rsidRPr="005A5DFF">
              <w:rPr>
                <w:rFonts w:ascii="Times New Roman" w:hAnsi="Times New Roman" w:cs="Times New Roman"/>
                <w:sz w:val="28"/>
                <w:szCs w:val="28"/>
              </w:rPr>
              <w:t>Симфония № 8 («Неоконченная»)</w:t>
            </w:r>
            <w:r w:rsidRPr="005A5DFF">
              <w:rPr>
                <w:rFonts w:ascii="Times New Roman" w:eastAsia="NewtonCSanPin-Regular" w:hAnsi="Times New Roman" w:cs="Times New Roman"/>
                <w:sz w:val="28"/>
                <w:szCs w:val="28"/>
              </w:rPr>
              <w:t>. 1-я часть.</w:t>
            </w:r>
          </w:p>
          <w:p w:rsidR="001F2A39" w:rsidRPr="005A5DFF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Песни по выбору учителя и учащихся</w:t>
            </w:r>
          </w:p>
        </w:tc>
      </w:tr>
      <w:tr w:rsidR="001F2A39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C53A4D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C53A4D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C53A4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Симфония № 5 П.И. Чайковского. </w:t>
            </w:r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Стиль как отражение мироощущения композитора. Стилевые особенности в творчестве русских композиторов (П.И. Чайковский).</w:t>
            </w:r>
          </w:p>
          <w:p w:rsidR="001F2A39" w:rsidRPr="00C53A4D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C53A4D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sz w:val="28"/>
                <w:szCs w:val="28"/>
              </w:rPr>
              <w:t xml:space="preserve">Стилевые особенности в творчестве русских композиторов (П.И. Чайковский). </w:t>
            </w:r>
            <w:r w:rsidRPr="00C53A4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Симфония № 5 П.  Чайковского. </w:t>
            </w:r>
            <w:r w:rsidRPr="00C53A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Автобиографичный подтекст симфонии </w:t>
            </w:r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Чайковского П. И. Столкновение двух сил в симфонии: созидающей и разрушающей. Характерные черты музыкального стиля Чайковского П. 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C53A4D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53A4D">
              <w:rPr>
                <w:rFonts w:ascii="Times New Roman" w:hAnsi="Times New Roman" w:cs="Times New Roman"/>
                <w:sz w:val="28"/>
                <w:szCs w:val="28"/>
              </w:rPr>
              <w:t xml:space="preserve">П. Чайковский. Вступление к опере «Евгений Онегин». </w:t>
            </w:r>
          </w:p>
          <w:p w:rsidR="001F2A39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П. Чайковский. Симфония № 5 (I ч., III ч. Вальс, IV ч. Финал). Симфония № 6.</w:t>
            </w:r>
          </w:p>
          <w:p w:rsidR="001F2A39" w:rsidRPr="00C53A4D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Песни по выбору учителя и учащихся</w:t>
            </w:r>
          </w:p>
          <w:p w:rsidR="001F2A39" w:rsidRPr="00C53A4D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</w:tr>
      <w:tr w:rsidR="001F2A39" w:rsidRPr="00F73000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C53A4D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C53A4D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C53A4D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Симфония: прошлое и настоящее. Симфония № 1 («Классическая») С. Прокофьева. </w:t>
            </w:r>
            <w:r w:rsidRPr="00C53A4D">
              <w:rPr>
                <w:rFonts w:ascii="Times New Roman" w:hAnsi="Times New Roman" w:cs="Times New Roman"/>
                <w:sz w:val="28"/>
                <w:szCs w:val="28"/>
              </w:rPr>
              <w:t xml:space="preserve">Стиль как отражение мироощущения композитора. Стилевые </w:t>
            </w:r>
            <w:r w:rsidRPr="00C53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в творчестве русских композиторов (П.И. Чайковский).</w:t>
            </w:r>
          </w:p>
          <w:p w:rsidR="001F2A39" w:rsidRPr="00C53A4D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C53A4D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жанров светской музыки (симфония).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A4D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Симфония  № 1 (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«</w:t>
            </w:r>
            <w:r w:rsidRPr="00C53A4D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Классическая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»</w:t>
            </w:r>
            <w:r w:rsidRPr="00C53A4D">
              <w:rPr>
                <w:rFonts w:ascii="Times New Roman" w:eastAsia="NewtonCSanPin-Regular" w:hAnsi="Times New Roman" w:cs="Times New Roman"/>
                <w:sz w:val="28"/>
                <w:szCs w:val="28"/>
              </w:rPr>
              <w:t>) С.  Прокофьева.</w:t>
            </w:r>
          </w:p>
          <w:p w:rsidR="001F2A39" w:rsidRPr="00C53A4D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C53A4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Симфоническая музыка. </w:t>
            </w:r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Претворение традиций и новаторства в музыке Прокофьева </w:t>
            </w:r>
            <w:proofErr w:type="gramStart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С. С</w:t>
            </w:r>
            <w:proofErr w:type="gramEnd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 xml:space="preserve">. Стилевые особенности в творчестве </w:t>
            </w:r>
            <w:r w:rsidRPr="00C53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русских композиторов С. С. Прокофьева.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C53A4D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Pr="00C53A4D">
              <w:rPr>
                <w:rFonts w:ascii="Times New Roman" w:hAnsi="Times New Roman" w:cs="Times New Roman"/>
                <w:sz w:val="28"/>
                <w:szCs w:val="28"/>
              </w:rPr>
              <w:t xml:space="preserve"> С. Прокофьев. Опера «Война и мир» (Ария Кутузова, Вальс). </w:t>
            </w:r>
          </w:p>
          <w:p w:rsidR="001F2A39" w:rsidRPr="00C53A4D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53A4D">
              <w:rPr>
                <w:rFonts w:ascii="Times New Roman" w:hAnsi="Times New Roman" w:cs="Times New Roman"/>
                <w:sz w:val="28"/>
                <w:szCs w:val="28"/>
              </w:rPr>
              <w:t xml:space="preserve">С. Прокофьев. </w:t>
            </w:r>
            <w:proofErr w:type="gramStart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 1 («Классическая»): Ι ч., ΙΙ ч., III ч. Гавот, IV ч. Финал. </w:t>
            </w:r>
            <w:proofErr w:type="gramEnd"/>
          </w:p>
          <w:p w:rsidR="001F2A39" w:rsidRPr="00C53A4D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Песни по выбору учителя и учащихся</w:t>
            </w:r>
          </w:p>
        </w:tc>
      </w:tr>
      <w:tr w:rsidR="001F2A39" w:rsidRPr="00F73000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C53A4D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C53A4D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Наследие выдающихся отечественных и зарубежных исполнителей классической музыки.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C53A4D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Наследие выдающихся отечественных (Ф.И. Шаляпин, Д.Ф. Ойстрах, А.В. Свешников; Д.А. Хворостовский, А.Ю. Нетребко, В.Т. Спиваков, Н.Л. Луганский, Д.Л. </w:t>
            </w:r>
            <w:proofErr w:type="spellStart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Мацуев</w:t>
            </w:r>
            <w:proofErr w:type="spellEnd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 xml:space="preserve"> и др.) и зарубежных исполнителей (Э. </w:t>
            </w:r>
            <w:proofErr w:type="spellStart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Карузо</w:t>
            </w:r>
            <w:proofErr w:type="spellEnd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, М. </w:t>
            </w:r>
            <w:proofErr w:type="spellStart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Каллас</w:t>
            </w:r>
            <w:proofErr w:type="spellEnd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; Л. Паваротти, М. </w:t>
            </w:r>
            <w:proofErr w:type="spellStart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Кабалье</w:t>
            </w:r>
            <w:proofErr w:type="spellEnd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, В. </w:t>
            </w:r>
            <w:proofErr w:type="spellStart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Клиберн</w:t>
            </w:r>
            <w:proofErr w:type="spellEnd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, В. </w:t>
            </w:r>
            <w:proofErr w:type="spellStart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Кельмпфф</w:t>
            </w:r>
            <w:proofErr w:type="spellEnd"/>
            <w:r w:rsidRPr="00C53A4D">
              <w:rPr>
                <w:rFonts w:ascii="Times New Roman" w:hAnsi="Times New Roman" w:cs="Times New Roman"/>
                <w:sz w:val="28"/>
                <w:szCs w:val="28"/>
              </w:rPr>
              <w:t xml:space="preserve"> и др.) классической музыки. Проектные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Pr="00C53A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C53A4D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C53A4D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C53A4D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 по выбору учащихся.</w:t>
            </w:r>
          </w:p>
        </w:tc>
      </w:tr>
      <w:tr w:rsidR="001F2A39" w:rsidRPr="00F73000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C53A4D" w:rsidRDefault="001F2A39" w:rsidP="007A4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6-17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C53A4D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урок.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C53A4D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C53A4D">
              <w:rPr>
                <w:rFonts w:ascii="Times New Roman" w:hAnsi="Times New Roman" w:cs="Times New Roman"/>
                <w:iCs/>
                <w:sz w:val="28"/>
                <w:szCs w:val="28"/>
              </w:rPr>
              <w:t>Классика и современность. Тестовая работа. Проектные задания.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A39" w:rsidRPr="00C53A4D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C53A4D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</w:tr>
      <w:tr w:rsidR="001F2A39" w:rsidRPr="005E4002" w:rsidTr="001F2A39"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E4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«Традиции и новаторство в музыке» (18 часов)</w:t>
            </w:r>
          </w:p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E4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четверть, 10 уроков.</w:t>
            </w: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как воплощение жизненной красоты и жизненной правды</w:t>
            </w:r>
          </w:p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</w:t>
            </w:r>
            <w:r w:rsidRPr="00B87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черты творчества Д. Верди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Постижение традиций и новаторства в музыкальном искусстве. Выявление социальной функции музыки в</w:t>
            </w:r>
            <w:r w:rsidRPr="00B87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>жизни  современных людей, общества.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Размышлять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о традициях и новаторстве в произведениях разных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жанров и стилей.</w:t>
            </w: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 Оперировать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терминами и понятиями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музыкального искусства.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Расширять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представления об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оперном искусстве зарубежных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композиторов.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особенности драматургии классической оперы.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Проявлять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стремление к продуктивному общению со све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рстниками, учителями; уметь аргументи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ровать (в устной и письменной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речи) собственную точку зрения,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принимать (или опровергать)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мнение собеседника, участвовать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в дискуссиях, спорах по поводу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различных явлений в музыке и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других видах искусства.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художественный язык,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особенности современной музыкальной драматургии как нова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торского способа 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подачи литера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турных сюжетов.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особенности интерпретации произведений раз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личных жанров и стилей.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proofErr w:type="spellStart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современные</w:t>
            </w:r>
            <w:proofErr w:type="spellEnd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исклассической</w:t>
            </w:r>
            <w:proofErr w:type="spellEnd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музыки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с духов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но-нравственных и эстетических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позиций; </w:t>
            </w: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видеть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границы между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новаторскими тенденциями, развивающими традиции и разруша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ющими их.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Эмоционально и осознанно </w:t>
            </w:r>
            <w:r w:rsidR="0074387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>вос</w:t>
            </w: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принимать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образное содержание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и особенности развития музы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кального материала инстру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мен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тально-симфонической музыки.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Устанавливать 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ассоциативно-об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разные связи явлений жизни и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искусства на основе анализа му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зыкальных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образов.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Выражать 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личностное отношение, уважение к прошлому и на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стоящему страны, воссозданному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разных</w:t>
            </w:r>
            <w:proofErr w:type="spellEnd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видах</w:t>
            </w:r>
            <w:proofErr w:type="spellEnd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искусства</w:t>
            </w:r>
            <w:proofErr w:type="spellEnd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Уважительно </w:t>
            </w: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относиться 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к религиозным чувствам, взглядам лю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дей; </w:t>
            </w: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осознавать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значение религии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развитии</w:t>
            </w:r>
            <w:proofErr w:type="spellEnd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культуры и истории, в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становлении гражданского общества и российской государствен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ности.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Самостоятельно 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о</w:t>
            </w: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>существлять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музыкально-практическую, 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твор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ческую деятельность: пение, игра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на музыкальных инструментах,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включая синтезатор, пластическое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интонирование, музыкально-</w:t>
            </w:r>
            <w:proofErr w:type="gramStart"/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рит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мические движения</w:t>
            </w:r>
            <w:proofErr w:type="gramEnd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, свободное </w:t>
            </w:r>
            <w:proofErr w:type="spellStart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дирижирование</w:t>
            </w:r>
            <w:proofErr w:type="spellEnd"/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, инсценировка песен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и фрагментов музыкальных спекта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клей, программных сочинений.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Общаться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и </w:t>
            </w: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сотрудничать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с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детьми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младшего возраста, взрослыми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в процессе музыкально-образова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тельной, общественно полезной,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исследовательской и других видов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деятельности.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свою ответственность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за достижение общего художе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ственно-эстетического результата.</w:t>
            </w:r>
          </w:p>
          <w:p w:rsidR="001F2A39" w:rsidRPr="001F2A39" w:rsidRDefault="001F2A39" w:rsidP="001F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Участвовать 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>в концертных пред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ставлениях для одноклассников и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родителей, в подготовке и защите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исследовательских проектов.</w:t>
            </w:r>
          </w:p>
          <w:p w:rsidR="001F2A39" w:rsidRPr="001F2A39" w:rsidRDefault="001F2A39" w:rsidP="00743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Активно </w:t>
            </w:r>
            <w:r w:rsidRPr="001F2A39">
              <w:rPr>
                <w:rFonts w:ascii="Times New Roman" w:eastAsia="NewtonCSanPin-Regular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="00743879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информационно-коммуникационные техно</w:t>
            </w:r>
            <w:r w:rsidRPr="001F2A39">
              <w:rPr>
                <w:rFonts w:ascii="Times New Roman" w:eastAsia="NewtonCSanPin-Regular" w:hAnsi="Times New Roman" w:cs="Times New Roman"/>
                <w:sz w:val="28"/>
                <w:szCs w:val="28"/>
              </w:rPr>
              <w:t>логии в целях самообразования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B873B5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Дж. Верди. Опера «</w:t>
            </w:r>
            <w:proofErr w:type="spellStart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Риголетто</w:t>
            </w:r>
            <w:proofErr w:type="spellEnd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» (Песенка Герцога, Финал).</w:t>
            </w:r>
          </w:p>
          <w:p w:rsidR="001F2A39" w:rsidRPr="00B873B5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2.В. </w:t>
            </w:r>
            <w:proofErr w:type="spellStart"/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Кикта</w:t>
            </w:r>
            <w:proofErr w:type="spellEnd"/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«Фрески Софии Киевской» (фрагмент).</w:t>
            </w:r>
          </w:p>
          <w:p w:rsidR="001F2A39" w:rsidRPr="00B873B5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>3. Р. Щедрин балет «Кармен-сюита» (фрагмент).</w:t>
            </w:r>
          </w:p>
          <w:p w:rsidR="001F2A39" w:rsidRPr="00B873B5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4. А. Рыбников «Юнона и Авось» (фрагмент).</w:t>
            </w:r>
          </w:p>
          <w:p w:rsidR="001F2A39" w:rsidRPr="00B873B5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5.Ф. </w:t>
            </w:r>
            <w:proofErr w:type="spellStart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Лэй</w:t>
            </w:r>
            <w:proofErr w:type="spellEnd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. «История любви».</w:t>
            </w: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Д. Гершвина. </w:t>
            </w: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Симфоджаз – стиль, соединивший классические традиции симфонической музыки и характерные приемы джазовой музыки. Понятие легкой и серьезной музыки. 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Д. Гершвин – создатель национальной классики </w:t>
            </w:r>
            <w:r w:rsidRPr="005E4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Исполнительская трактовка. 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Опера </w:t>
            </w:r>
            <w:r w:rsidRPr="005E4002">
              <w:rPr>
                <w:rFonts w:ascii="Cambria Math" w:eastAsia="NewtonCSanPin-Regular" w:hAnsi="Cambria Math" w:cs="Cambria Math"/>
                <w:sz w:val="28"/>
                <w:szCs w:val="28"/>
              </w:rPr>
              <w:t>≪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Порги и </w:t>
            </w:r>
            <w:proofErr w:type="spellStart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Бесс</w:t>
            </w:r>
            <w:proofErr w:type="spellEnd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5E4002">
              <w:rPr>
                <w:rFonts w:ascii="Cambria Math" w:eastAsia="NewtonCSanPin-Regular" w:hAnsi="Cambria Math" w:cs="Cambria Math"/>
                <w:sz w:val="28"/>
                <w:szCs w:val="28"/>
              </w:rPr>
              <w:t>≫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(фрагменты).  Дж. Гершвин. Развитие  традиций оперного спектакля. </w:t>
            </w: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Конфликт как основа драматургического развития оперы. Музыкальные характеристики главных героев: Порги и Спортинга 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Лайфа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. Сравнение музыкальных характеристик Порги и Ивана Сусанина. Развитие традиций оперного спектакля. 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1.Гершвин Д. «Хлопай в такт».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2. Гершвин Д. Фрагменты из «Рапсодии в стиле блюз».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3. Гершвин Д. Вступление к опере «Порги и 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4. Гершвин Д. «Колыбельная Клары».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5. Гершвин Д. Песня Порги «Богатство бедняка» и ария «О, 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, где моя 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Бесс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6. Гершвин Д. Песни Спортинга 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Лайфа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 «Это совсем не обязательно так» и «Пароход, отправляющийся в Нью-Йорк».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7. Гершвин Д. Дуэт «Беси, ты моя жена».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8. Гершвин Д. Хор «Я не могу сидеть».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9. Сл. и муз. Визбора Ю. «Наполним музыкой сердца»</w:t>
            </w: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Оперный жанр в творчестве композитора </w:t>
            </w:r>
            <w:r w:rsidRPr="00B87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 Ж. Бизе.</w:t>
            </w:r>
          </w:p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Оперный жанр драмы. </w:t>
            </w: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Опера  </w:t>
            </w:r>
            <w:r w:rsidRPr="00B873B5">
              <w:rPr>
                <w:rFonts w:ascii="Cambria Math" w:eastAsia="NewtonCSanPin-Regular" w:hAnsi="Cambria Math" w:cs="Cambria Math"/>
                <w:sz w:val="28"/>
                <w:szCs w:val="28"/>
              </w:rPr>
              <w:t>≪</w:t>
            </w: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Кармен</w:t>
            </w:r>
            <w:r w:rsidRPr="00B873B5">
              <w:rPr>
                <w:rFonts w:ascii="Cambria Math" w:eastAsia="NewtonCSanPin-Regular" w:hAnsi="Cambria Math" w:cs="Cambria Math"/>
                <w:sz w:val="28"/>
                <w:szCs w:val="28"/>
              </w:rPr>
              <w:t>≫</w:t>
            </w: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(фрагменты) Ж.  Бизе. </w:t>
            </w: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Образ Кармен. </w:t>
            </w:r>
            <w:r w:rsidRPr="00B87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Раскрытие </w:t>
            </w:r>
            <w:r w:rsidRPr="00B873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музыкального образа Кармен через песенно-танцевальные жанры испанской музыки.  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1. Бизе Ж. Увертюра к опере «Кармен».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2. Бизе Ж. «Хабанера» из оперы </w:t>
            </w:r>
            <w:r w:rsidRPr="005E4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«Кармен».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3. Бизе Ж. «Сегидилья» из оперы «Кармен».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4. Бизе Ж. Сцена гадания из оперы «Кармен».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5. Музыка. Слова и музыка М. Володина.</w:t>
            </w: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Оперный жанр в творчестве композитора </w:t>
            </w:r>
            <w:r w:rsidRPr="00B87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 века Ж. Бизе.</w:t>
            </w:r>
          </w:p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Опера 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«</w:t>
            </w: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Кармен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»</w:t>
            </w: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(фрагменты). Ж. Бизе.</w:t>
            </w:r>
          </w:p>
          <w:p w:rsidR="001F2A39" w:rsidRPr="00B873B5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музыкального образа  </w:t>
            </w:r>
            <w:proofErr w:type="spellStart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  через интонации французских народных песен, военного марша и лирического романса.</w:t>
            </w:r>
          </w:p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характеристика </w:t>
            </w:r>
            <w:proofErr w:type="spellStart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Эскамильо</w:t>
            </w:r>
            <w:proofErr w:type="spellEnd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73B5">
              <w:rPr>
                <w:rFonts w:ascii="Times New Roman" w:hAnsi="Times New Roman" w:cs="Times New Roman"/>
                <w:bCs/>
                <w:sz w:val="28"/>
                <w:szCs w:val="28"/>
              </w:rPr>
              <w:t>Непрерывное симфоническое развитие в опере</w:t>
            </w:r>
            <w:proofErr w:type="gramStart"/>
            <w:r w:rsidRPr="00B873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1. Бизе Ж. Песенка 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5E4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2. Бизе Ж. Ария 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5E4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«Видишь, как свято сохраняю цветок…».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3. Бизе Ж. Марш 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Тореодора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5E4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действия. 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4. Музыка. Слова и музыка М. Володина.</w:t>
            </w: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всемирно известного отечественного композитора Р. Щедрин.</w:t>
            </w:r>
          </w:p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Балет 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«</w:t>
            </w: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Кармен-сюита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»</w:t>
            </w: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(фрагменты). Р. Щедрин. </w:t>
            </w:r>
            <w:r w:rsidRPr="00B87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Новое прочтение оперы Ж. Бизе в балете Р. Щедрина. </w:t>
            </w: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proofErr w:type="spellStart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. Образ Кармен. Образы «масок» и </w:t>
            </w:r>
            <w:proofErr w:type="spellStart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Тореодора</w:t>
            </w:r>
            <w:proofErr w:type="spellEnd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1. Щедрин Р. Вступление к балету «Кармен-сюита».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2. Щедрин Р. «Выход Кармен и Хабанера», «Болеро», «Дуэт Тореро и Кармен», «Сцена гадания».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Романс о гитаре. Б. Кравченко, слова А. Белинского.</w:t>
            </w: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r w:rsidRPr="00B87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всемирно известного отечественного композитора Р. Щедрин.</w:t>
            </w:r>
          </w:p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 xml:space="preserve">Балет 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«</w:t>
            </w: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Кармен-сюита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»</w:t>
            </w: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(фрагменты). Р. Щедрина.</w:t>
            </w: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73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Музыкальная драматургия балета Р. Щедрина. Современная трактовка темы любви и свободы. Понятие легкой и серьезной музыки. Музыкальные характеристики Кармен, </w:t>
            </w:r>
            <w:proofErr w:type="spellStart"/>
            <w:r w:rsidRPr="00B873B5">
              <w:rPr>
                <w:rFonts w:ascii="Times New Roman" w:hAnsi="Times New Roman" w:cs="Times New Roman"/>
                <w:bCs/>
                <w:sz w:val="28"/>
                <w:szCs w:val="28"/>
              </w:rPr>
              <w:t>Хозе</w:t>
            </w:r>
            <w:proofErr w:type="spellEnd"/>
            <w:r w:rsidRPr="00B87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Тореро.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1. Щедрин Р. «Развод караула», «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Хозе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» и «Адажио».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Щедрин Р. «Тореро» и «Дуэт Кармен и Тореро».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3. Романс о гитаре. Б. Кравченко,  слова А. Белинского.</w:t>
            </w: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выдающиеся вокальные  исполнители: </w:t>
            </w: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>Елена Образцова.</w:t>
            </w:r>
          </w:p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Портреты великих  исполнителей:  </w:t>
            </w:r>
            <w:r w:rsidRPr="00B873B5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Елена Образцова. Знакомство с выдающимися исполнителями и исполнительскими  коллективами. Особенности жизни и творчества певицы. Тип певческого голоса меццо-сопрано. 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1.Ж. 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Массне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proofErr w:type="gram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пектакль «Вертер», Шарлотта.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2. М. Мусоргский опера «Борис Годунов» Марина Мнишек.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3. Романсы П. Чайковского, С. Рахманинов, Г. Свиридов в 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испонении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gram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Образцовой</w:t>
            </w:r>
            <w:proofErr w:type="gram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4. Музыка. Слова и музыка М. Володина. 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5.Э. Вила 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Лобос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. «Бразильская 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бахиана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» № 5 (ария для сопрано и виолончелей).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6.В. Гаврилин Вокальный цикл «Времена года» («Весна», «Осень»).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Современные выдающиеся исполнители.</w:t>
            </w:r>
          </w:p>
          <w:p w:rsidR="001F2A39" w:rsidRPr="00B873B5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Всемирные центры музыкальной </w:t>
            </w:r>
            <w:r w:rsidRPr="00B87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</w:t>
            </w:r>
            <w:proofErr w:type="gramStart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Знакомство с творчеством всемирно известных зарубежных композиторов </w:t>
            </w:r>
            <w:r w:rsidRPr="00B87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873B5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 (М. Равель).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Портреты  великих исполнителей. Майя Плисецкая.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Знакомство с выдающимися исполнителями и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и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сполнительскими  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коллективами.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Особенности жизни и творчества балерины. 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1.Фрагменты балетов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с исполнением М. Плисецкой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П. Чайковского «Лебединое озеро»; «Дон Кихот»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Минкуса, «Кармен-сюита» Щедрина, «Болеро» 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М. 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Равел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я.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6B4B75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B7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музыка. Современные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 и воспроизведения музыки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Великие мюзиклы мира.  Классика  в современной обработке.</w:t>
            </w: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записи и воспроизведения музыки.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Понимание  способов  </w:t>
            </w:r>
            <w:proofErr w:type="spellStart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переинтонирования</w:t>
            </w:r>
            <w:proofErr w:type="spellEnd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классической музыки в современных обработках в процессе сравнения интерпретаций разных исполнителей.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1.Д. </w:t>
            </w:r>
            <w:proofErr w:type="spellStart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Тухманов</w:t>
            </w:r>
            <w:proofErr w:type="spellEnd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, В. Зинчук,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Коннифф</w:t>
            </w:r>
            <w:proofErr w:type="spellEnd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Мориа</w:t>
            </w:r>
            <w:proofErr w:type="spellEnd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Swingl</w:t>
            </w:r>
            <w:proofErr w:type="spellEnd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Singers</w:t>
            </w:r>
            <w:proofErr w:type="spellEnd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Il</w:t>
            </w:r>
            <w:proofErr w:type="spellEnd"/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Divo</w:t>
            </w:r>
            <w:proofErr w:type="spellEnd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, Ю. </w:t>
            </w:r>
            <w:proofErr w:type="spellStart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Чичеро</w:t>
            </w:r>
            <w:proofErr w:type="spellEnd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Мэй</w:t>
            </w:r>
            <w:proofErr w:type="spellEnd"/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и др.</w:t>
            </w:r>
          </w:p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6B4B75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B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Современный музыкальный театр.  </w:t>
            </w:r>
            <w:r w:rsidRPr="006B4B75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Всемирные центры музыкальной культуры и </w:t>
            </w:r>
            <w:proofErr w:type="gramStart"/>
            <w:r w:rsidRPr="006B4B75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Pr="006B4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6B4B75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Панорама современной музыкальной жизни в России и за рубежом: концерты, конкурсы и фестивали (современной и классической музыки). Обобщающий урок.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6B4B75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6B4B75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B75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мюзиклы</w:t>
            </w: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120373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373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всемирно известного отечественного композитора Д.Д. Шостаковича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Симфония №7 (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«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Ленинградская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»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Д. Ш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остакович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а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. </w:t>
            </w: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Воплощение исторических событий в симфонии. 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1. Д. Шостакович. Симфония № 7 «Ленинградская». «Праздничная увертюра».</w:t>
            </w:r>
          </w:p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2. Муз. Френкеля Я., сл. Гамзатова Р. «Журавли».</w:t>
            </w:r>
          </w:p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120373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120373">
              <w:rPr>
                <w:rFonts w:ascii="Times New Roman" w:hAnsi="Times New Roman" w:cs="Times New Roman"/>
                <w:sz w:val="28"/>
                <w:szCs w:val="28"/>
              </w:rPr>
              <w:t>«Вечные» проблемы жизни в творчестве Д.Д. Шостаковича: тема войны и мира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Контрастное сопоставление симфонических образов Шостаковича Д.Д. Характерные черты музыкального стиля Шостаковича Д.Д.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1.Шостакович Д.Д. «Симфония №7» («Ленинградская»),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эпизод нашествия</w:t>
            </w: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2.Берёзы. И. Матвиенко,</w:t>
            </w: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слова М. Андреева.</w:t>
            </w: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120373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0373">
              <w:rPr>
                <w:rFonts w:ascii="Times New Roman" w:hAnsi="Times New Roman" w:cs="Times New Roman"/>
                <w:sz w:val="28"/>
                <w:szCs w:val="28"/>
              </w:rPr>
              <w:t>Древнерусская духовная музыка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в храмовом синтезе искусств.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Взаимодействие </w:t>
            </w: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музыки и литературы. Роль религии в развитии культуры и истории России и человечества, в становлении гражданского общества и российской государственности.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1.Кондак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2. Стихира «Земле русская»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3. П. Чайковский, А. Плещеев «Легенда».</w:t>
            </w:r>
          </w:p>
          <w:p w:rsidR="001F2A39" w:rsidRPr="005E4002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4. П. Чайковский «Покаянная молитва о Руси»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eastAsia="NewtonCSanPin-Regular" w:hAnsi="Times New Roman" w:cs="Times New Roman"/>
                <w:sz w:val="28"/>
                <w:szCs w:val="28"/>
              </w:rPr>
              <w:t>5. Песня иеромонаха Романа.</w:t>
            </w: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A39" w:rsidRPr="005E4002" w:rsidRDefault="001F2A39" w:rsidP="007A41BB">
            <w:pPr>
              <w:pStyle w:val="aa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sz w:val="28"/>
                <w:szCs w:val="28"/>
              </w:rPr>
              <w:t xml:space="preserve">6. Д. </w:t>
            </w:r>
            <w:proofErr w:type="spellStart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Бортнянский</w:t>
            </w:r>
            <w:proofErr w:type="spellEnd"/>
            <w:r w:rsidRPr="005E4002">
              <w:rPr>
                <w:rFonts w:ascii="Times New Roman" w:hAnsi="Times New Roman" w:cs="Times New Roman"/>
                <w:sz w:val="28"/>
                <w:szCs w:val="28"/>
              </w:rPr>
              <w:t>. Херувимская песня № 7. «Сл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 Отцу и Сыну и Святому Духу»</w:t>
            </w: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3CC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музыка русских композиторов. Символика скульптуры, </w:t>
            </w:r>
            <w:r w:rsidRPr="0066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архитектуры, музыки.</w:t>
            </w:r>
          </w:p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6653CC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 xml:space="preserve">Осознание специфики музыки в храмовом  синтезе искусств. </w:t>
            </w:r>
            <w:r w:rsidRPr="006653CC">
              <w:rPr>
                <w:rFonts w:ascii="Times New Roman" w:hAnsi="Times New Roman" w:cs="Times New Roman"/>
                <w:sz w:val="28"/>
                <w:szCs w:val="28"/>
              </w:rPr>
              <w:t xml:space="preserve">Образное сравнение музыки и изобразительного искусства, скульптуры, архитектуры. </w:t>
            </w:r>
            <w:r w:rsidRPr="0066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искусства и творчества в личной и культурной самоидентификации личности.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1.П. Чайковский «Богородице Деве, радуйся».</w:t>
            </w:r>
          </w:p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2.С. Рахманинов «Богородице Деве, радуйся».</w:t>
            </w:r>
          </w:p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3.Песня иеромонаха Романа.</w:t>
            </w: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3CC">
              <w:rPr>
                <w:rFonts w:ascii="Times New Roman" w:hAnsi="Times New Roman" w:cs="Times New Roman"/>
                <w:sz w:val="28"/>
                <w:szCs w:val="28"/>
              </w:rPr>
              <w:t>Творчество всемирно известного отечественного композитора Г.В. Свиридова.</w:t>
            </w:r>
          </w:p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6653CC" w:rsidRDefault="001F2A39" w:rsidP="007A41BB">
            <w:pPr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Основные идеи и музыкальные образы творчества Г.  Свиридова. Сравнение фрагментов из повести с музыкой. 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6653CC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6653CC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hAnsi="Times New Roman" w:cs="Times New Roman"/>
                <w:sz w:val="28"/>
                <w:szCs w:val="28"/>
              </w:rPr>
              <w:t xml:space="preserve">1. Г. Свиридов,  сл. И. Северянина «Запевка». </w:t>
            </w:r>
          </w:p>
          <w:p w:rsidR="001F2A39" w:rsidRPr="006653CC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hAnsi="Times New Roman" w:cs="Times New Roman"/>
                <w:sz w:val="28"/>
                <w:szCs w:val="28"/>
              </w:rPr>
              <w:t xml:space="preserve">2. «Любовь святая», из музыки к спектаклю </w:t>
            </w:r>
            <w:r w:rsidRPr="006653CC">
              <w:rPr>
                <w:rFonts w:ascii="Cambria Math" w:hAnsi="Cambria Math" w:cs="Cambria Math"/>
                <w:sz w:val="28"/>
                <w:szCs w:val="28"/>
              </w:rPr>
              <w:t>«</w:t>
            </w:r>
            <w:r w:rsidRPr="006653CC">
              <w:rPr>
                <w:rFonts w:ascii="Times New Roman" w:hAnsi="Times New Roman" w:cs="Times New Roman"/>
                <w:sz w:val="28"/>
                <w:szCs w:val="28"/>
              </w:rPr>
              <w:t>Царь Фёдор Иоаннович».</w:t>
            </w:r>
          </w:p>
          <w:p w:rsidR="001F2A39" w:rsidRPr="006653CC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hAnsi="Times New Roman" w:cs="Times New Roman"/>
                <w:sz w:val="28"/>
                <w:szCs w:val="28"/>
              </w:rPr>
              <w:t>3. Музыкальные иллюстрации к повести А. Пушкина «Метель».</w:t>
            </w:r>
          </w:p>
          <w:p w:rsidR="001F2A39" w:rsidRPr="006653CC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3CC">
              <w:rPr>
                <w:rFonts w:ascii="Times New Roman" w:hAnsi="Times New Roman" w:cs="Times New Roman"/>
                <w:sz w:val="28"/>
                <w:szCs w:val="28"/>
              </w:rPr>
              <w:t>Творчество всемирно известного отечественного композитора Р. Щедрина.</w:t>
            </w:r>
          </w:p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Знакомство  с сюжетами и образами современной отечественной музыки религиозной традиции. Живописный образ в музыке. 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6653CC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6653CC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hAnsi="Times New Roman" w:cs="Times New Roman"/>
                <w:sz w:val="28"/>
                <w:szCs w:val="28"/>
              </w:rPr>
              <w:t xml:space="preserve">1. Р. Щедрин «Фрески Дионисия». Для камерного оркестра. </w:t>
            </w:r>
          </w:p>
          <w:p w:rsidR="001F2A39" w:rsidRPr="006653CC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hAnsi="Times New Roman" w:cs="Times New Roman"/>
                <w:sz w:val="28"/>
                <w:szCs w:val="28"/>
              </w:rPr>
              <w:t xml:space="preserve">2. В. </w:t>
            </w:r>
            <w:proofErr w:type="spellStart"/>
            <w:r w:rsidRPr="006653CC">
              <w:rPr>
                <w:rFonts w:ascii="Times New Roman" w:hAnsi="Times New Roman" w:cs="Times New Roman"/>
                <w:sz w:val="28"/>
                <w:szCs w:val="28"/>
              </w:rPr>
              <w:t>Кикта</w:t>
            </w:r>
            <w:proofErr w:type="spellEnd"/>
            <w:r w:rsidRPr="006653CC">
              <w:rPr>
                <w:rFonts w:ascii="Times New Roman" w:hAnsi="Times New Roman" w:cs="Times New Roman"/>
                <w:sz w:val="28"/>
                <w:szCs w:val="28"/>
              </w:rPr>
              <w:t xml:space="preserve"> «Орнамент» из концертной симфонии для арфы с оркестром «Фрески Софии Киевской».</w:t>
            </w:r>
          </w:p>
          <w:p w:rsidR="001F2A39" w:rsidRPr="006653CC" w:rsidRDefault="001F2A39" w:rsidP="007A41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стилей в отечественной музыке ХХ века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Музыкальные завещания потомкам: </w:t>
            </w:r>
          </w:p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proofErr w:type="gramStart"/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(«</w:t>
            </w:r>
            <w:proofErr w:type="spellStart"/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Гейлигенштадтское</w:t>
            </w:r>
            <w:proofErr w:type="spellEnd"/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  завещание»:</w:t>
            </w:r>
            <w:proofErr w:type="gramEnd"/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Л. Бетховен - Р.  Щедрин).</w:t>
            </w:r>
            <w:proofErr w:type="gramEnd"/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Преобразующая сила музыки. Прошлое и настоящее, традиции и новаторство. Связь между композиторами Л. Бетховеном и Р. Щедриным. </w:t>
            </w: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lastRenderedPageBreak/>
              <w:t>Принципы драматургического развития образов.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1.Л. Бетховен «Ода к радости».</w:t>
            </w:r>
          </w:p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Гейлигенштадтское</w:t>
            </w:r>
            <w:proofErr w:type="spellEnd"/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завещание Бетховена. Симфонический фрагмент для оркестра. Р. Щедрин.</w:t>
            </w:r>
          </w:p>
          <w:p w:rsidR="001F2A39" w:rsidRPr="006653CC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2A39" w:rsidRPr="005E4002" w:rsidTr="001F2A3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Pr="005E4002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0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6653CC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hAnsi="Times New Roman" w:cs="Times New Roman"/>
                <w:sz w:val="28"/>
                <w:szCs w:val="28"/>
              </w:rPr>
              <w:t>Своеобразие видения картины мира в национальных музыкальных культурах Востока и Запада. Обобщающий урок.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A39" w:rsidRDefault="001F2A39" w:rsidP="007A4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исследовательского проекта.</w:t>
            </w:r>
          </w:p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Темы  исследовательских проектов:</w:t>
            </w:r>
          </w:p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>
              <w:rPr>
                <w:rFonts w:ascii="Cambria Math" w:eastAsia="NewtonCSanPin-Regular" w:hAnsi="Cambria Math" w:cs="Cambria Math"/>
                <w:sz w:val="28"/>
                <w:szCs w:val="28"/>
              </w:rPr>
              <w:t>«</w:t>
            </w: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Известные интерпретации и интерпретаторы классической музыки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Cambria Math" w:eastAsia="NewtonCSanPin-Regular" w:hAnsi="Cambria Math" w:cs="Cambria Math"/>
                <w:sz w:val="28"/>
                <w:szCs w:val="28"/>
              </w:rPr>
              <w:t>«</w:t>
            </w: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Современная  популярная музыка:</w:t>
            </w:r>
          </w:p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любимые  исполнители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»; «</w:t>
            </w: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  в  моей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семье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»; </w:t>
            </w: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mbria Math" w:eastAsia="NewtonCSanPin-Regular" w:hAnsi="Cambria Math" w:cs="Cambria Math"/>
                <w:sz w:val="28"/>
                <w:szCs w:val="28"/>
              </w:rPr>
              <w:t>«</w:t>
            </w: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Музыкальная фонотека  нашей семьи: вкусы и предпочтения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»; «М</w:t>
            </w: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узыкальные  традиции моей семьи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Cambria Math" w:eastAsia="NewtonCSanPin-Regular" w:hAnsi="Cambria Math" w:cs="Cambria Math"/>
                <w:sz w:val="28"/>
                <w:szCs w:val="28"/>
              </w:rPr>
              <w:t>«</w:t>
            </w: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О чём рассказали нам старые пластинки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Cambria Math" w:eastAsia="NewtonCSanPin-Regular" w:hAnsi="Cambria Math" w:cs="Cambria Math"/>
                <w:sz w:val="28"/>
                <w:szCs w:val="28"/>
              </w:rPr>
              <w:t>«</w:t>
            </w: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Знаменитые композиторы/исполнители моего города (области, края)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»; «</w:t>
            </w: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Культурные центры нашего города</w:t>
            </w:r>
            <w:r>
              <w:rPr>
                <w:rFonts w:ascii="Times New Roman" w:eastAsia="NewtonCSanPin-Regular" w:hAnsi="Times New Roman" w:cs="Times New Roman"/>
                <w:sz w:val="28"/>
                <w:szCs w:val="28"/>
              </w:rPr>
              <w:t>»</w:t>
            </w:r>
            <w:r w:rsidRPr="006653CC">
              <w:rPr>
                <w:rFonts w:ascii="Times New Roman" w:eastAsia="NewtonCSanPin-Regula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9" w:rsidRPr="006653CC" w:rsidRDefault="001F2A39" w:rsidP="007A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</w:tr>
    </w:tbl>
    <w:p w:rsidR="00A24A20" w:rsidRPr="005E4002" w:rsidRDefault="00A24A20" w:rsidP="007A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4A20" w:rsidRPr="005E4002" w:rsidSect="00A24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BC" w:rsidRDefault="00177EBC" w:rsidP="00A24A20">
      <w:pPr>
        <w:spacing w:after="0" w:line="240" w:lineRule="auto"/>
      </w:pPr>
      <w:r>
        <w:separator/>
      </w:r>
    </w:p>
  </w:endnote>
  <w:endnote w:type="continuationSeparator" w:id="0">
    <w:p w:rsidR="00177EBC" w:rsidRDefault="00177EBC" w:rsidP="00A2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charset w:val="80"/>
    <w:family w:val="auto"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BC" w:rsidRDefault="00177EBC" w:rsidP="00A24A20">
      <w:pPr>
        <w:spacing w:after="0" w:line="240" w:lineRule="auto"/>
      </w:pPr>
      <w:r>
        <w:separator/>
      </w:r>
    </w:p>
  </w:footnote>
  <w:footnote w:type="continuationSeparator" w:id="0">
    <w:p w:rsidR="00177EBC" w:rsidRDefault="00177EBC" w:rsidP="00A2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102"/>
    <w:multiLevelType w:val="hybridMultilevel"/>
    <w:tmpl w:val="702C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1ECE"/>
    <w:multiLevelType w:val="hybridMultilevel"/>
    <w:tmpl w:val="7924F15E"/>
    <w:lvl w:ilvl="0" w:tplc="4D4A6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A7F05"/>
    <w:multiLevelType w:val="hybridMultilevel"/>
    <w:tmpl w:val="38F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04725"/>
    <w:multiLevelType w:val="hybridMultilevel"/>
    <w:tmpl w:val="EAE60C90"/>
    <w:lvl w:ilvl="0" w:tplc="9B78CE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35D9A"/>
    <w:multiLevelType w:val="hybridMultilevel"/>
    <w:tmpl w:val="359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C06D4"/>
    <w:multiLevelType w:val="hybridMultilevel"/>
    <w:tmpl w:val="521ECBF8"/>
    <w:lvl w:ilvl="0" w:tplc="6B76084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38"/>
    <w:rsid w:val="0000420D"/>
    <w:rsid w:val="00025D8D"/>
    <w:rsid w:val="000A63BD"/>
    <w:rsid w:val="000D0AE4"/>
    <w:rsid w:val="00113C67"/>
    <w:rsid w:val="00120373"/>
    <w:rsid w:val="00124544"/>
    <w:rsid w:val="00152013"/>
    <w:rsid w:val="001534E4"/>
    <w:rsid w:val="0016028D"/>
    <w:rsid w:val="00177EBC"/>
    <w:rsid w:val="001F01ED"/>
    <w:rsid w:val="001F2A39"/>
    <w:rsid w:val="0022064E"/>
    <w:rsid w:val="00232EF2"/>
    <w:rsid w:val="002F5015"/>
    <w:rsid w:val="003B12E8"/>
    <w:rsid w:val="00424C1D"/>
    <w:rsid w:val="00511235"/>
    <w:rsid w:val="005A5DFF"/>
    <w:rsid w:val="005E4002"/>
    <w:rsid w:val="006653CC"/>
    <w:rsid w:val="00676E3B"/>
    <w:rsid w:val="006B230B"/>
    <w:rsid w:val="006B4B75"/>
    <w:rsid w:val="007050C1"/>
    <w:rsid w:val="00743879"/>
    <w:rsid w:val="007A41BB"/>
    <w:rsid w:val="007F4253"/>
    <w:rsid w:val="00862626"/>
    <w:rsid w:val="00895F90"/>
    <w:rsid w:val="008A3038"/>
    <w:rsid w:val="00A10EE4"/>
    <w:rsid w:val="00A24A20"/>
    <w:rsid w:val="00A3470B"/>
    <w:rsid w:val="00A972FB"/>
    <w:rsid w:val="00AD5A82"/>
    <w:rsid w:val="00AF07FC"/>
    <w:rsid w:val="00B873B5"/>
    <w:rsid w:val="00BE71A1"/>
    <w:rsid w:val="00C53A4D"/>
    <w:rsid w:val="00CB6548"/>
    <w:rsid w:val="00D17DBA"/>
    <w:rsid w:val="00D70481"/>
    <w:rsid w:val="00D87A6A"/>
    <w:rsid w:val="00DC32E7"/>
    <w:rsid w:val="00E6053E"/>
    <w:rsid w:val="00E6213A"/>
    <w:rsid w:val="00EC617F"/>
    <w:rsid w:val="00F161F6"/>
    <w:rsid w:val="00F33FB9"/>
    <w:rsid w:val="00F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38"/>
    <w:pPr>
      <w:ind w:left="720"/>
      <w:contextualSpacing/>
    </w:pPr>
  </w:style>
  <w:style w:type="character" w:customStyle="1" w:styleId="a4">
    <w:name w:val="Основной текст + Полужирный"/>
    <w:rsid w:val="00A24A20"/>
    <w:rPr>
      <w:b/>
      <w:bCs/>
      <w:shd w:val="clear" w:color="auto" w:fill="FFFFFF"/>
    </w:rPr>
  </w:style>
  <w:style w:type="paragraph" w:styleId="a5">
    <w:name w:val="Body Text"/>
    <w:basedOn w:val="a"/>
    <w:link w:val="a6"/>
    <w:semiHidden/>
    <w:rsid w:val="00A24A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2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сновной текст (14)1"/>
    <w:basedOn w:val="a"/>
    <w:rsid w:val="00A24A20"/>
    <w:pPr>
      <w:shd w:val="clear" w:color="auto" w:fill="FFFFFF"/>
      <w:spacing w:after="0" w:line="211" w:lineRule="exact"/>
      <w:ind w:firstLine="400"/>
      <w:jc w:val="both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14">
    <w:name w:val="Основной текст (14)"/>
    <w:rsid w:val="00A24A20"/>
    <w:rPr>
      <w:i/>
      <w:iCs/>
      <w:noProof/>
      <w:sz w:val="22"/>
      <w:szCs w:val="22"/>
      <w:shd w:val="clear" w:color="auto" w:fill="FFFFFF"/>
    </w:rPr>
  </w:style>
  <w:style w:type="paragraph" w:styleId="a7">
    <w:name w:val="footnote text"/>
    <w:basedOn w:val="a"/>
    <w:link w:val="a8"/>
    <w:semiHidden/>
    <w:unhideWhenUsed/>
    <w:rsid w:val="00A2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24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A24A20"/>
    <w:rPr>
      <w:vertAlign w:val="superscript"/>
    </w:rPr>
  </w:style>
  <w:style w:type="paragraph" w:styleId="aa">
    <w:name w:val="No Spacing"/>
    <w:uiPriority w:val="1"/>
    <w:qFormat/>
    <w:rsid w:val="00A24A20"/>
    <w:pPr>
      <w:spacing w:after="0" w:line="240" w:lineRule="auto"/>
    </w:pPr>
  </w:style>
  <w:style w:type="paragraph" w:customStyle="1" w:styleId="ab">
    <w:name w:val="Базовый"/>
    <w:rsid w:val="00A24A20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4A2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2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4A20"/>
  </w:style>
  <w:style w:type="paragraph" w:styleId="af0">
    <w:name w:val="footer"/>
    <w:basedOn w:val="a"/>
    <w:link w:val="af1"/>
    <w:uiPriority w:val="99"/>
    <w:unhideWhenUsed/>
    <w:rsid w:val="00A2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4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38"/>
    <w:pPr>
      <w:ind w:left="720"/>
      <w:contextualSpacing/>
    </w:pPr>
  </w:style>
  <w:style w:type="character" w:customStyle="1" w:styleId="a4">
    <w:name w:val="Основной текст + Полужирный"/>
    <w:rsid w:val="00A24A20"/>
    <w:rPr>
      <w:b/>
      <w:bCs/>
      <w:shd w:val="clear" w:color="auto" w:fill="FFFFFF"/>
    </w:rPr>
  </w:style>
  <w:style w:type="paragraph" w:styleId="a5">
    <w:name w:val="Body Text"/>
    <w:basedOn w:val="a"/>
    <w:link w:val="a6"/>
    <w:semiHidden/>
    <w:rsid w:val="00A24A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2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сновной текст (14)1"/>
    <w:basedOn w:val="a"/>
    <w:rsid w:val="00A24A20"/>
    <w:pPr>
      <w:shd w:val="clear" w:color="auto" w:fill="FFFFFF"/>
      <w:spacing w:after="0" w:line="211" w:lineRule="exact"/>
      <w:ind w:firstLine="400"/>
      <w:jc w:val="both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14">
    <w:name w:val="Основной текст (14)"/>
    <w:rsid w:val="00A24A20"/>
    <w:rPr>
      <w:i/>
      <w:iCs/>
      <w:noProof/>
      <w:sz w:val="22"/>
      <w:szCs w:val="22"/>
      <w:shd w:val="clear" w:color="auto" w:fill="FFFFFF"/>
    </w:rPr>
  </w:style>
  <w:style w:type="paragraph" w:styleId="a7">
    <w:name w:val="footnote text"/>
    <w:basedOn w:val="a"/>
    <w:link w:val="a8"/>
    <w:semiHidden/>
    <w:unhideWhenUsed/>
    <w:rsid w:val="00A2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24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A24A20"/>
    <w:rPr>
      <w:vertAlign w:val="superscript"/>
    </w:rPr>
  </w:style>
  <w:style w:type="paragraph" w:styleId="aa">
    <w:name w:val="No Spacing"/>
    <w:uiPriority w:val="1"/>
    <w:qFormat/>
    <w:rsid w:val="00A24A20"/>
    <w:pPr>
      <w:spacing w:after="0" w:line="240" w:lineRule="auto"/>
    </w:pPr>
  </w:style>
  <w:style w:type="paragraph" w:customStyle="1" w:styleId="ab">
    <w:name w:val="Базовый"/>
    <w:rsid w:val="00A24A20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4A2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2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4A20"/>
  </w:style>
  <w:style w:type="paragraph" w:styleId="af0">
    <w:name w:val="footer"/>
    <w:basedOn w:val="a"/>
    <w:link w:val="af1"/>
    <w:uiPriority w:val="99"/>
    <w:unhideWhenUsed/>
    <w:rsid w:val="00A2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34</Pages>
  <Words>8874</Words>
  <Characters>50587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19</cp:revision>
  <dcterms:created xsi:type="dcterms:W3CDTF">2018-08-30T12:08:00Z</dcterms:created>
  <dcterms:modified xsi:type="dcterms:W3CDTF">2018-09-04T12:12:00Z</dcterms:modified>
</cp:coreProperties>
</file>