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1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10">
        <w:rPr>
          <w:rFonts w:ascii="Times New Roman" w:hAnsi="Times New Roman" w:cs="Times New Roman"/>
          <w:b/>
          <w:sz w:val="28"/>
          <w:szCs w:val="28"/>
        </w:rPr>
        <w:t>ЧДОУ «Детский сад «Кораблик»</w:t>
      </w:r>
    </w:p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10">
        <w:rPr>
          <w:rFonts w:ascii="Times New Roman" w:hAnsi="Times New Roman" w:cs="Times New Roman"/>
          <w:b/>
          <w:sz w:val="28"/>
          <w:szCs w:val="28"/>
        </w:rPr>
        <w:t>по направлению: «Технологии развития конструктивной и игровой деятельности дошкольников: реализация ФОП ДО»</w:t>
      </w:r>
    </w:p>
    <w:p w:rsid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7384">
        <w:rPr>
          <w:rFonts w:ascii="Times New Roman" w:hAnsi="Times New Roman" w:cs="Times New Roman"/>
          <w:b/>
          <w:sz w:val="28"/>
          <w:szCs w:val="28"/>
        </w:rPr>
        <w:t>второе</w:t>
      </w:r>
      <w:r w:rsidRPr="00AA0510">
        <w:rPr>
          <w:rFonts w:ascii="Times New Roman" w:hAnsi="Times New Roman" w:cs="Times New Roman"/>
          <w:b/>
          <w:sz w:val="28"/>
          <w:szCs w:val="28"/>
        </w:rPr>
        <w:t xml:space="preserve"> полугодие 2025г</w:t>
      </w:r>
    </w:p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A0510">
        <w:rPr>
          <w:rFonts w:ascii="Times New Roman" w:hAnsi="Times New Roman" w:cs="Times New Roman"/>
          <w:sz w:val="28"/>
          <w:szCs w:val="28"/>
        </w:rPr>
        <w:t xml:space="preserve"> содействие продвижению инновационных практик, а именно технологий развития конструктивной и игровой деятельности дошкольников: (реализация программы ФОП ДО) в системе дошкольного образования Ярославской области.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51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1.</w:t>
      </w:r>
      <w:r w:rsidRPr="00AA0510">
        <w:rPr>
          <w:rFonts w:ascii="Times New Roman" w:hAnsi="Times New Roman" w:cs="Times New Roman"/>
          <w:sz w:val="28"/>
          <w:szCs w:val="28"/>
        </w:rPr>
        <w:tab/>
        <w:t>Представить профессиональному сообществу Ярославской области практики ЧДОУ «Детский сад «Кораблик» г. Гаврилов - Ям по реализации технологий развития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2.</w:t>
      </w:r>
      <w:r w:rsidRPr="00AA0510">
        <w:rPr>
          <w:rFonts w:ascii="Times New Roman" w:hAnsi="Times New Roman" w:cs="Times New Roman"/>
          <w:sz w:val="28"/>
          <w:szCs w:val="28"/>
        </w:rPr>
        <w:tab/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3.</w:t>
      </w:r>
      <w:r w:rsidRPr="00AA0510">
        <w:rPr>
          <w:rFonts w:ascii="Times New Roman" w:hAnsi="Times New Roman" w:cs="Times New Roman"/>
          <w:sz w:val="28"/>
          <w:szCs w:val="28"/>
        </w:rPr>
        <w:tab/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технологий развития конструктивной и игровой деятельности, способствующих реализации ФОП ДО.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510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деятельности: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  <w:t xml:space="preserve">Повышение профессиональной компетентности педагогов и специалистов ДОУ </w:t>
      </w:r>
      <w:proofErr w:type="gramStart"/>
      <w:r w:rsidRPr="00AA0510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AA0510">
        <w:rPr>
          <w:rFonts w:ascii="Times New Roman" w:hAnsi="Times New Roman" w:cs="Times New Roman"/>
          <w:sz w:val="28"/>
          <w:szCs w:val="28"/>
        </w:rPr>
        <w:t xml:space="preserve">  реализации технологий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  <w:t>Обобщение и распространения опыта по использованию технологий развития конструктивной и игровой деятельности дошкольников в системе дошкольного образования Ярославской области.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510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  <w:t>Осуществлена научно-методическая, консультационная и информационная поддержка педагогов дошкольных образовательных учреждений региона по тематике базовой площадки.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  <w:t>Обеспечено методическое сопровождение педагогов дошкольных образовательных организаций в процессе профессионального общения педагогов Ярославской области.</w:t>
      </w:r>
    </w:p>
    <w:p w:rsidR="00653D03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510">
        <w:rPr>
          <w:rFonts w:ascii="Times New Roman" w:hAnsi="Times New Roman" w:cs="Times New Roman"/>
          <w:sz w:val="28"/>
          <w:szCs w:val="28"/>
        </w:rPr>
        <w:t>−</w:t>
      </w:r>
      <w:r w:rsidRPr="00AA05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0510">
        <w:rPr>
          <w:rFonts w:ascii="Times New Roman" w:hAnsi="Times New Roman" w:cs="Times New Roman"/>
          <w:sz w:val="28"/>
          <w:szCs w:val="28"/>
        </w:rPr>
        <w:t>Представлены  дидактический</w:t>
      </w:r>
      <w:proofErr w:type="gramEnd"/>
      <w:r w:rsidRPr="00AA0510">
        <w:rPr>
          <w:rFonts w:ascii="Times New Roman" w:hAnsi="Times New Roman" w:cs="Times New Roman"/>
          <w:sz w:val="28"/>
          <w:szCs w:val="28"/>
        </w:rPr>
        <w:t xml:space="preserve"> материал и методические рекомендации по применению технологий развития конструктивной и игровой деятельности дошкольников.</w:t>
      </w:r>
    </w:p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510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AA0510" w:rsidRPr="00AA0510" w:rsidRDefault="00AA0510" w:rsidP="00AA0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74"/>
        <w:gridCol w:w="1586"/>
        <w:gridCol w:w="2042"/>
        <w:gridCol w:w="1752"/>
      </w:tblGrid>
      <w:tr w:rsidR="00AA0510" w:rsidRPr="00AA0510" w:rsidTr="006E2A5E">
        <w:trPr>
          <w:trHeight w:val="1121"/>
        </w:trPr>
        <w:tc>
          <w:tcPr>
            <w:tcW w:w="2593" w:type="dxa"/>
            <w:vAlign w:val="center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AA0510" w:rsidRPr="00AA0510" w:rsidTr="006E2A5E">
        <w:trPr>
          <w:trHeight w:val="285"/>
        </w:trPr>
        <w:tc>
          <w:tcPr>
            <w:tcW w:w="2593" w:type="dxa"/>
          </w:tcPr>
          <w:p w:rsidR="00AA0510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4">
              <w:rPr>
                <w:rFonts w:ascii="Times New Roman" w:hAnsi="Times New Roman" w:cs="Times New Roman"/>
                <w:sz w:val="28"/>
                <w:szCs w:val="28"/>
              </w:rPr>
              <w:t>Проектирование и конструирование атрибутов для сюжетно-ролевой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детьми 6-7</w:t>
            </w:r>
            <w:r w:rsidRPr="002773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74" w:type="dxa"/>
          </w:tcPr>
          <w:p w:rsidR="00AA0510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A0510" w:rsidRPr="00AA0510">
              <w:rPr>
                <w:rFonts w:ascii="Times New Roman" w:hAnsi="Times New Roman" w:cs="Times New Roman"/>
                <w:sz w:val="28"/>
                <w:szCs w:val="28"/>
              </w:rPr>
              <w:t>, ЧДОУ «Детский сад «Кораблик»</w:t>
            </w:r>
          </w:p>
        </w:tc>
        <w:tc>
          <w:tcPr>
            <w:tcW w:w="1586" w:type="dxa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детского сада </w:t>
            </w:r>
          </w:p>
        </w:tc>
        <w:tc>
          <w:tcPr>
            <w:tcW w:w="2042" w:type="dxa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AA0510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О.А.</w:t>
            </w:r>
            <w:r w:rsidR="00AA0510"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A0510" w:rsidRPr="00AA0510" w:rsidTr="006E2A5E">
        <w:trPr>
          <w:trHeight w:val="285"/>
        </w:trPr>
        <w:tc>
          <w:tcPr>
            <w:tcW w:w="2593" w:type="dxa"/>
          </w:tcPr>
          <w:p w:rsidR="00AA0510" w:rsidRPr="00277384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старшего дошкольного возраста ассоциативного мышления с помощью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через конструирование из «Соединяющихся кубиков»</w:t>
            </w:r>
          </w:p>
        </w:tc>
        <w:tc>
          <w:tcPr>
            <w:tcW w:w="1674" w:type="dxa"/>
          </w:tcPr>
          <w:p w:rsid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A05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AA0510" w:rsidRPr="00AA0510" w:rsidRDefault="00AA0510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752" w:type="dxa"/>
          </w:tcPr>
          <w:p w:rsidR="00AA0510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О.Г. педагог-психолог</w:t>
            </w:r>
            <w:r w:rsidR="00AA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7384" w:rsidRPr="00AA0510" w:rsidTr="006E2A5E">
        <w:trPr>
          <w:trHeight w:val="285"/>
        </w:trPr>
        <w:tc>
          <w:tcPr>
            <w:tcW w:w="2593" w:type="dxa"/>
          </w:tcPr>
          <w:p w:rsidR="00277384" w:rsidRPr="00AA0510" w:rsidRDefault="00277384" w:rsidP="00977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Неоформленный материал, как средство создания атрибутов сюжетно-ролевой игры по литературному произведению</w:t>
            </w:r>
          </w:p>
        </w:tc>
        <w:tc>
          <w:tcPr>
            <w:tcW w:w="1674" w:type="dxa"/>
            <w:vMerge w:val="restart"/>
          </w:tcPr>
          <w:p w:rsidR="00277384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4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277384" w:rsidRPr="00AA0510" w:rsidRDefault="00277384" w:rsidP="009D1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752" w:type="dxa"/>
          </w:tcPr>
          <w:p w:rsidR="00277384" w:rsidRPr="00AA0510" w:rsidRDefault="00277384" w:rsidP="009D12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Бердникова Е.С. воспитатель </w:t>
            </w:r>
          </w:p>
        </w:tc>
      </w:tr>
      <w:tr w:rsidR="00277384" w:rsidRPr="00AA0510" w:rsidTr="006E2A5E">
        <w:trPr>
          <w:trHeight w:val="285"/>
        </w:trPr>
        <w:tc>
          <w:tcPr>
            <w:tcW w:w="2593" w:type="dxa"/>
          </w:tcPr>
          <w:p w:rsidR="00277384" w:rsidRPr="00A31593" w:rsidRDefault="00277384" w:rsidP="00A3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конструктивных навыков детей 4-5 лет с помощью сюжетно-ролевой игры</w:t>
            </w:r>
          </w:p>
        </w:tc>
        <w:tc>
          <w:tcPr>
            <w:tcW w:w="1674" w:type="dxa"/>
            <w:vMerge/>
          </w:tcPr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4">
              <w:rPr>
                <w:rFonts w:ascii="Times New Roman" w:hAnsi="Times New Roman" w:cs="Times New Roman"/>
                <w:sz w:val="28"/>
                <w:szCs w:val="28"/>
              </w:rPr>
              <w:t>Педагоги детского сада</w:t>
            </w:r>
          </w:p>
        </w:tc>
        <w:tc>
          <w:tcPr>
            <w:tcW w:w="2042" w:type="dxa"/>
          </w:tcPr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10"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277384" w:rsidRPr="00AA0510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М.Н., воспитатель</w:t>
            </w:r>
          </w:p>
        </w:tc>
      </w:tr>
      <w:tr w:rsidR="009D1248" w:rsidRPr="00AA0510" w:rsidTr="006E2A5E">
        <w:trPr>
          <w:trHeight w:val="285"/>
        </w:trPr>
        <w:tc>
          <w:tcPr>
            <w:tcW w:w="2593" w:type="dxa"/>
          </w:tcPr>
          <w:p w:rsidR="009D1248" w:rsidRPr="00277384" w:rsidRDefault="00277384" w:rsidP="00A3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конструктора «Бабашки» для создания атрибутов к сюжетно-ролевой игре</w:t>
            </w:r>
          </w:p>
        </w:tc>
        <w:tc>
          <w:tcPr>
            <w:tcW w:w="1674" w:type="dxa"/>
          </w:tcPr>
          <w:p w:rsidR="009D1248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D1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1248" w:rsidRDefault="009D1248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48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586" w:type="dxa"/>
          </w:tcPr>
          <w:p w:rsidR="009D1248" w:rsidRPr="00AA0510" w:rsidRDefault="009D1248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48">
              <w:rPr>
                <w:rFonts w:ascii="Times New Roman" w:hAnsi="Times New Roman" w:cs="Times New Roman"/>
                <w:sz w:val="28"/>
                <w:szCs w:val="28"/>
              </w:rPr>
              <w:t>Педагоги детского сада</w:t>
            </w:r>
          </w:p>
        </w:tc>
        <w:tc>
          <w:tcPr>
            <w:tcW w:w="2042" w:type="dxa"/>
          </w:tcPr>
          <w:p w:rsidR="009D1248" w:rsidRPr="00AA0510" w:rsidRDefault="009D1248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248">
              <w:rPr>
                <w:rFonts w:ascii="Times New Roman" w:hAnsi="Times New Roman" w:cs="Times New Roman"/>
                <w:sz w:val="28"/>
                <w:szCs w:val="28"/>
              </w:rPr>
              <w:t>Фото и видео презентация</w:t>
            </w:r>
          </w:p>
        </w:tc>
        <w:tc>
          <w:tcPr>
            <w:tcW w:w="1752" w:type="dxa"/>
          </w:tcPr>
          <w:p w:rsidR="009D1248" w:rsidRDefault="00277384" w:rsidP="00AA0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воспитатель</w:t>
            </w:r>
            <w:bookmarkStart w:id="0" w:name="_GoBack"/>
            <w:bookmarkEnd w:id="0"/>
          </w:p>
        </w:tc>
      </w:tr>
    </w:tbl>
    <w:p w:rsidR="00AA0510" w:rsidRPr="00AA0510" w:rsidRDefault="00AA0510" w:rsidP="00AA0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0510" w:rsidRPr="00AA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20"/>
    <w:rsid w:val="0023163F"/>
    <w:rsid w:val="00277384"/>
    <w:rsid w:val="00653D03"/>
    <w:rsid w:val="00767B40"/>
    <w:rsid w:val="00944820"/>
    <w:rsid w:val="00977639"/>
    <w:rsid w:val="009D1248"/>
    <w:rsid w:val="00A31593"/>
    <w:rsid w:val="00AA0510"/>
    <w:rsid w:val="00AE5755"/>
    <w:rsid w:val="00BB7F6C"/>
    <w:rsid w:val="00E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B6FC"/>
  <w15:chartTrackingRefBased/>
  <w15:docId w15:val="{3E43DBA0-602E-4D1B-B7A2-E967B4A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2025-01-24T05:20:00Z</dcterms:created>
  <dcterms:modified xsi:type="dcterms:W3CDTF">2025-05-26T05:52:00Z</dcterms:modified>
</cp:coreProperties>
</file>