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202</w:t>
      </w:r>
      <w:r w:rsidR="00D6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БП   МДОУ детский сад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«Солнышко»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 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Гаврилов-Ям</w:t>
      </w:r>
    </w:p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БП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– цифровая среда (Интеграция цифрового оборудования в образовательную среду ДОУ)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477" w:type="pct"/>
        <w:jc w:val="center"/>
        <w:tblInd w:w="-1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632"/>
        <w:gridCol w:w="1649"/>
        <w:gridCol w:w="3550"/>
        <w:gridCol w:w="4629"/>
      </w:tblGrid>
      <w:tr w:rsidR="00197AE6" w:rsidRPr="00253623" w:rsidTr="00313660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23" w:rsidRPr="00253623" w:rsidRDefault="00253623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197AE6" w:rsidRPr="00253623" w:rsidTr="00313660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5D7E1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8D2" w:rsidRDefault="006B456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8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5C48D2" w:rsidRPr="005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Ярмарка педагогических идей «Функциональная грамотность в современном образовании»</w:t>
            </w:r>
          </w:p>
          <w:p w:rsidR="005C48D2" w:rsidRDefault="005C48D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тему</w:t>
            </w:r>
          </w:p>
          <w:p w:rsidR="006B4562" w:rsidRPr="00253623" w:rsidRDefault="005C48D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навыков </w:t>
            </w:r>
            <w:proofErr w:type="spellStart"/>
            <w:r w:rsidRPr="005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5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дошкольного возраста посредством использования интерактивного оборудования»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5C48D2" w:rsidP="005C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6B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Default="005C48D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старший воспитатель</w:t>
            </w:r>
          </w:p>
          <w:p w:rsidR="005C48D2" w:rsidRPr="00253623" w:rsidRDefault="005C48D2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О.Л., воспитатель</w:t>
            </w:r>
          </w:p>
        </w:tc>
        <w:tc>
          <w:tcPr>
            <w:tcW w:w="1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62" w:rsidRDefault="005C48D2" w:rsidP="005C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  <w:r w:rsidR="006B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C48D2" w:rsidRDefault="005C48D2" w:rsidP="005C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377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https://cloud.mail.ru/public/jLoo/BZ3sqdAzi</w:t>
              </w:r>
            </w:hyperlink>
          </w:p>
          <w:p w:rsidR="005C48D2" w:rsidRPr="00253623" w:rsidRDefault="005C48D2" w:rsidP="005C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E6" w:rsidRPr="00253623" w:rsidTr="00313660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5D7E1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60" w:rsidRDefault="005D7E18" w:rsidP="0031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313660" w:rsidRPr="005C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Ярмарка педагогических идей «Функциональная грамотность в современном образовании»</w:t>
            </w:r>
          </w:p>
          <w:p w:rsidR="00253623" w:rsidRPr="00253623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работы на тему </w:t>
            </w:r>
            <w:r w:rsidRPr="003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«Планшет как средство развития познавательной активности детей дошкольного возраста»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D31A42" w:rsidP="0031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3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М.С</w:t>
            </w:r>
            <w:r w:rsidR="005D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воспитатель</w:t>
            </w:r>
          </w:p>
          <w:p w:rsidR="00313660" w:rsidRPr="00253623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воспитатель</w:t>
            </w:r>
          </w:p>
        </w:tc>
        <w:tc>
          <w:tcPr>
            <w:tcW w:w="1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42" w:rsidRDefault="001A1AAD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202</w:t>
            </w:r>
            <w:r w:rsidR="0031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13660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377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https://cloud.mail.ru/public/hoQt/EGrJLhymv</w:t>
              </w:r>
            </w:hyperlink>
          </w:p>
          <w:p w:rsidR="00313660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AD" w:rsidRPr="00253623" w:rsidRDefault="001A1AAD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E6" w:rsidRPr="00253623" w:rsidTr="00313660">
        <w:trPr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5D7E18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«Программируемые игрушки» (обмен опытом с МДОУ «Детский сад №1 «Теремок»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МР)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</w:t>
            </w:r>
            <w:r w:rsidR="0019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E6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старший воспитатель</w:t>
            </w:r>
          </w:p>
          <w:p w:rsidR="00313660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О.Л., воспитатель</w:t>
            </w:r>
          </w:p>
          <w:p w:rsidR="00313660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М.С., воспитатель</w:t>
            </w:r>
          </w:p>
          <w:p w:rsidR="00313660" w:rsidRPr="00253623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воспитатель</w:t>
            </w:r>
          </w:p>
        </w:tc>
        <w:tc>
          <w:tcPr>
            <w:tcW w:w="1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23" w:rsidRPr="00253623" w:rsidRDefault="00313660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2022 г.</w:t>
            </w:r>
          </w:p>
        </w:tc>
      </w:tr>
    </w:tbl>
    <w:p w:rsidR="00313660" w:rsidRDefault="00313660" w:rsidP="00313660"/>
    <w:p w:rsidR="00313660" w:rsidRDefault="00313660" w:rsidP="007A0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660" w:rsidRDefault="00313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0432" w:rsidRPr="007A0432" w:rsidRDefault="007A0432" w:rsidP="007A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432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7A0432" w:rsidRDefault="00100DC3" w:rsidP="001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C3">
              <w:rPr>
                <w:rFonts w:ascii="Times New Roman" w:hAnsi="Times New Roman" w:cs="Times New Roman"/>
                <w:sz w:val="24"/>
                <w:szCs w:val="24"/>
              </w:rPr>
              <w:t xml:space="preserve">КПК «Особенности реализации образовательной программы «От </w:t>
            </w:r>
            <w:proofErr w:type="spellStart"/>
            <w:r w:rsidRPr="00100DC3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100DC3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 </w:t>
            </w:r>
            <w:r w:rsidR="007A0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7A9C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43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  <w:r w:rsidR="007A043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09" w:type="dxa"/>
          </w:tcPr>
          <w:p w:rsidR="007A0432" w:rsidRPr="007A0432" w:rsidRDefault="00100DC3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4" w:type="dxa"/>
          </w:tcPr>
          <w:p w:rsidR="007A0432" w:rsidRPr="007A0432" w:rsidRDefault="007A0432" w:rsidP="0010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100DC3">
              <w:rPr>
                <w:rFonts w:ascii="Times New Roman" w:hAnsi="Times New Roman" w:cs="Times New Roman"/>
                <w:sz w:val="24"/>
                <w:szCs w:val="24"/>
              </w:rPr>
              <w:t>Формирование основ алгоритмизации и программирования у дошкольников и учеников начальной школы в цифровой образовательной среде «</w:t>
            </w:r>
            <w:proofErr w:type="spellStart"/>
            <w:r w:rsidR="00100DC3"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ОЦ «</w:t>
            </w:r>
            <w:r w:rsidR="00100DC3"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0432" w:rsidRDefault="007A0432" w:rsidP="007A0432">
      <w:pPr>
        <w:jc w:val="center"/>
      </w:pPr>
    </w:p>
    <w:p w:rsidR="00313660" w:rsidRDefault="00313660" w:rsidP="00313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4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убликации</w:t>
      </w:r>
    </w:p>
    <w:p w:rsidR="00313660" w:rsidRPr="007A0432" w:rsidRDefault="00313660" w:rsidP="003136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  <w:r w:rsidRPr="00313660">
        <w:rPr>
          <w:rFonts w:ascii="Times New Roman" w:hAnsi="Times New Roman" w:cs="Times New Roman"/>
          <w:sz w:val="28"/>
          <w:szCs w:val="28"/>
        </w:rPr>
        <w:t>«Интерактивное оборудование как инструмент детской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// «Образовательная панорама» - 2022.</w:t>
      </w:r>
    </w:p>
    <w:p w:rsidR="00313660" w:rsidRDefault="00313660" w:rsidP="007A0432">
      <w:pPr>
        <w:jc w:val="center"/>
      </w:pPr>
    </w:p>
    <w:sectPr w:rsidR="00313660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100DC3"/>
    <w:rsid w:val="001105B9"/>
    <w:rsid w:val="00197AE6"/>
    <w:rsid w:val="001A1AAD"/>
    <w:rsid w:val="00253623"/>
    <w:rsid w:val="00313660"/>
    <w:rsid w:val="005C48D2"/>
    <w:rsid w:val="005D7E18"/>
    <w:rsid w:val="006B4562"/>
    <w:rsid w:val="007A0432"/>
    <w:rsid w:val="00A43FE1"/>
    <w:rsid w:val="00D31A42"/>
    <w:rsid w:val="00D67A9C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4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4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hoQt/EGrJLhymv" TargetMode="External"/><Relationship Id="rId5" Type="http://schemas.openxmlformats.org/officeDocument/2006/relationships/hyperlink" Target="https://cloud.mail.ru/public/jLoo/BZ3sqdA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2022-01-20T06:20:00Z</dcterms:created>
  <dcterms:modified xsi:type="dcterms:W3CDTF">2022-05-30T05:49:00Z</dcterms:modified>
</cp:coreProperties>
</file>