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D6" w:rsidRDefault="001A3BD6" w:rsidP="001A3BD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План на 2022 год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1418"/>
        <w:gridCol w:w="1645"/>
        <w:gridCol w:w="1901"/>
        <w:gridCol w:w="1841"/>
      </w:tblGrid>
      <w:tr w:rsidR="000F7FBF" w:rsidRPr="000F7FBF" w:rsidTr="001A3BD6">
        <w:trPr>
          <w:trHeight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0F7FBF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Семинар </w:t>
            </w:r>
            <w:r w:rsidR="001020A5" w:rsidRPr="000F7FBF">
              <w:rPr>
                <w:rFonts w:ascii="Times New Roman" w:hAnsi="Times New Roman"/>
                <w:szCs w:val="28"/>
              </w:rPr>
              <w:t>– практикум «Развитие функциональной грамотности по направлению «Креативное мышление»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21 января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020A5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Семинар – практикум «Организация работы с одаренными детьми в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28 января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E4220C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методического ресурса «Оказание просветительской и консультативной помощи родителям»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январь-февраль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педагоги-психологи ОУ</w:t>
            </w:r>
            <w:r w:rsidRPr="000F7FBF">
              <w:rPr>
                <w:rFonts w:ascii="Times New Roman" w:hAnsi="Times New Roman"/>
                <w:szCs w:val="28"/>
              </w:rPr>
              <w:t xml:space="preserve">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Трансляция опыта на муниципальной конференции </w:t>
            </w:r>
          </w:p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«Инновации в системе образования Тутаевского МР: современный контекст и лучшие практики»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0F7FBF" w:rsidP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15 </w:t>
            </w:r>
            <w:r w:rsidR="001A3BD6" w:rsidRPr="000F7FBF">
              <w:rPr>
                <w:rFonts w:ascii="Times New Roman" w:hAnsi="Times New Roman"/>
                <w:szCs w:val="28"/>
              </w:rPr>
              <w:t>феврал</w:t>
            </w:r>
            <w:r w:rsidRPr="000F7FBF">
              <w:rPr>
                <w:rFonts w:ascii="Times New Roman" w:hAnsi="Times New Roman"/>
                <w:szCs w:val="28"/>
              </w:rPr>
              <w:t>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  <w:p w:rsidR="001A3BD6" w:rsidRPr="000F7FBF" w:rsidRDefault="001A3B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Обучающий семинар для педагогов-психологов «Метафорические карты. Практика применения в психологическом консультировании и психотерапии»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0F7FBF" w:rsidP="00177A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4 февраля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E4220C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0F7FB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Региональный </w:t>
            </w:r>
            <w:proofErr w:type="spellStart"/>
            <w:r w:rsidRPr="000F7FBF">
              <w:rPr>
                <w:rFonts w:ascii="Times New Roman" w:hAnsi="Times New Roman"/>
                <w:szCs w:val="28"/>
              </w:rPr>
              <w:t>вебинар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«Психологическая безопасность детей и подростков (в рамках Комплекса мер по профилактике суицидов)»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F16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16 февраля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Мастер-класс «Позитивная психология: категория счастья как инструмент психотерапии»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77AD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Вебинар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«Профессиональная компетентность в вопросах профилактики жестокого обращения»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19 апреля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632CF4" w:rsidRPr="000F7FBF" w:rsidRDefault="00632CF4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0F7FB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Вебинар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«Формирование безопасной и комфортной среды в современных условиях»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27 сентября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0F7FBF" w:rsidP="00AE3D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0F7FBF" w:rsidP="00AE3D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0F7FBF" w:rsidRDefault="000F7FBF" w:rsidP="00AE3D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0F7FBF" w:rsidRPr="000F7FBF" w:rsidRDefault="000F7FBF" w:rsidP="00AE3D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  <w:tr w:rsidR="000F7FBF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0F7F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632CF4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Мастер – классы по профилактике </w:t>
            </w:r>
            <w:proofErr w:type="spellStart"/>
            <w:r w:rsidRPr="000F7FBF">
              <w:rPr>
                <w:rFonts w:ascii="Times New Roman" w:hAnsi="Times New Roman"/>
                <w:szCs w:val="28"/>
              </w:rPr>
              <w:t>профвыгорания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632C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632C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632C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4" w:rsidRPr="000F7FBF" w:rsidRDefault="00632C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E4220C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3D1D4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3D1D4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март-ноябрь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3D1D4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 xml:space="preserve">Педагоги-психологи ДОУ, ОУ, родители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3D1D4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Информационные листы, буклеты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3D1D4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E4220C" w:rsidRPr="000F7FBF" w:rsidTr="001A3BD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Мастер-класс по развитию эмоционального интеллекта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020A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Педагоги, 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1F16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Специалисты Центра</w:t>
            </w:r>
          </w:p>
        </w:tc>
      </w:tr>
      <w:tr w:rsidR="00E4220C" w:rsidRPr="000F7FBF" w:rsidTr="000F7FB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/>
                <w:szCs w:val="28"/>
              </w:rPr>
              <w:t>Диспраксия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 детей: симптомы, виды и коррекция»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C54061" w:rsidRDefault="00E4220C" w:rsidP="00E4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61">
              <w:rPr>
                <w:rFonts w:ascii="Times New Roman" w:hAnsi="Times New Roman"/>
                <w:sz w:val="24"/>
                <w:szCs w:val="24"/>
              </w:rPr>
              <w:t>педагоги-психологи, учителя-дефектологи, логопеды  ОУ и 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F7FBF">
              <w:rPr>
                <w:rFonts w:ascii="Times New Roman" w:hAnsi="Times New Roman"/>
                <w:szCs w:val="28"/>
              </w:rPr>
              <w:t>Боярова Е.С.</w:t>
            </w:r>
          </w:p>
          <w:p w:rsidR="00E4220C" w:rsidRPr="000F7FBF" w:rsidRDefault="00E4220C" w:rsidP="005774C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F7FBF">
              <w:rPr>
                <w:rFonts w:ascii="Times New Roman" w:hAnsi="Times New Roman"/>
                <w:szCs w:val="28"/>
              </w:rPr>
              <w:t>Шпейнова</w:t>
            </w:r>
            <w:proofErr w:type="spellEnd"/>
            <w:r w:rsidRPr="000F7FBF">
              <w:rPr>
                <w:rFonts w:ascii="Times New Roman" w:hAnsi="Times New Roman"/>
                <w:szCs w:val="28"/>
              </w:rPr>
              <w:t xml:space="preserve"> Н.Н.</w:t>
            </w:r>
          </w:p>
        </w:tc>
      </w:tr>
    </w:tbl>
    <w:p w:rsidR="00320CB7" w:rsidRDefault="00320CB7"/>
    <w:sectPr w:rsidR="0032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1"/>
    <w:rsid w:val="00042869"/>
    <w:rsid w:val="000771F1"/>
    <w:rsid w:val="000F7FBF"/>
    <w:rsid w:val="001020A5"/>
    <w:rsid w:val="001A3BD6"/>
    <w:rsid w:val="00320CB7"/>
    <w:rsid w:val="00632CF4"/>
    <w:rsid w:val="00E4220C"/>
    <w:rsid w:val="00F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56DD-A658-4BDA-A169-AD45B68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Елена Станиславовна Боярова</cp:lastModifiedBy>
  <cp:revision>2</cp:revision>
  <dcterms:created xsi:type="dcterms:W3CDTF">2022-01-24T05:50:00Z</dcterms:created>
  <dcterms:modified xsi:type="dcterms:W3CDTF">2022-01-24T05:50:00Z</dcterms:modified>
</cp:coreProperties>
</file>