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B1" w:rsidRDefault="007F3319">
      <w:pPr>
        <w:rPr>
          <w:rFonts w:ascii="Times New Roman" w:hAnsi="Times New Roman" w:cs="Times New Roman"/>
          <w:b/>
          <w:sz w:val="28"/>
          <w:szCs w:val="28"/>
        </w:rPr>
      </w:pPr>
      <w:r w:rsidRPr="007F3319">
        <w:rPr>
          <w:rFonts w:ascii="Times New Roman" w:hAnsi="Times New Roman" w:cs="Times New Roman"/>
          <w:b/>
          <w:sz w:val="28"/>
          <w:szCs w:val="28"/>
        </w:rPr>
        <w:t>Как организовать разработку системы оценивания?</w:t>
      </w:r>
    </w:p>
    <w:p w:rsidR="007F3319" w:rsidRDefault="007F3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(порядок действий по разработке системы оценивания)</w:t>
      </w:r>
    </w:p>
    <w:p w:rsidR="007F3319" w:rsidRDefault="007F3319">
      <w:pPr>
        <w:rPr>
          <w:rFonts w:ascii="Times New Roman" w:hAnsi="Times New Roman" w:cs="Times New Roman"/>
          <w:sz w:val="28"/>
          <w:szCs w:val="28"/>
        </w:rPr>
      </w:pPr>
      <w:r w:rsidRPr="007F33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Необходимо создать рабочую группу в ОО(руководитель, учителя начальной школы, учителя основной и старшей школы, представители Совета школы);</w:t>
      </w:r>
    </w:p>
    <w:p w:rsidR="007F3319" w:rsidRDefault="007F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«инвентаризацию» действующей организации оценивания в ОО и определить степень соответствия характеристикам системы оценивания, предусмотренным ФГОС на основе</w:t>
      </w:r>
      <w:r w:rsidRPr="007F3319">
        <w:rPr>
          <w:rFonts w:ascii="Times New Roman" w:hAnsi="Times New Roman" w:cs="Times New Roman"/>
          <w:sz w:val="28"/>
          <w:szCs w:val="28"/>
          <w:u w:val="single"/>
        </w:rPr>
        <w:t xml:space="preserve"> таблицы</w:t>
      </w:r>
    </w:p>
    <w:p w:rsidR="007F3319" w:rsidRDefault="007F3319" w:rsidP="007F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19">
        <w:rPr>
          <w:rFonts w:ascii="Times New Roman" w:hAnsi="Times New Roman" w:cs="Times New Roman"/>
          <w:b/>
          <w:sz w:val="28"/>
          <w:szCs w:val="28"/>
        </w:rPr>
        <w:t>Система оценивания на предмет соответствия ФГОС</w:t>
      </w:r>
    </w:p>
    <w:p w:rsidR="007F3319" w:rsidRDefault="007F3319" w:rsidP="007F3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319">
        <w:rPr>
          <w:rFonts w:ascii="Times New Roman" w:hAnsi="Times New Roman" w:cs="Times New Roman"/>
          <w:sz w:val="28"/>
          <w:szCs w:val="28"/>
        </w:rPr>
        <w:t>(Оценочный лист)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760"/>
        <w:gridCol w:w="2370"/>
        <w:gridCol w:w="2661"/>
      </w:tblGrid>
      <w:tr w:rsidR="007F3319" w:rsidTr="007F3319">
        <w:tc>
          <w:tcPr>
            <w:tcW w:w="780" w:type="dxa"/>
            <w:vMerge w:val="restart"/>
          </w:tcPr>
          <w:p w:rsidR="007F3319" w:rsidRPr="007F3319" w:rsidRDefault="007F3319" w:rsidP="007F3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0" w:type="dxa"/>
            <w:vMerge w:val="restart"/>
          </w:tcPr>
          <w:p w:rsidR="007F3319" w:rsidRPr="007F3319" w:rsidRDefault="007F3319" w:rsidP="007F3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1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Признаки,  характеристика</w:t>
            </w:r>
          </w:p>
        </w:tc>
        <w:tc>
          <w:tcPr>
            <w:tcW w:w="5031" w:type="dxa"/>
            <w:gridSpan w:val="2"/>
          </w:tcPr>
          <w:p w:rsidR="007F3319" w:rsidRPr="007F3319" w:rsidRDefault="007F3319" w:rsidP="007F3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1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7F3319" w:rsidTr="007F3319">
        <w:tc>
          <w:tcPr>
            <w:tcW w:w="780" w:type="dxa"/>
            <w:vMerge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vMerge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F3319" w:rsidRPr="007F3319" w:rsidRDefault="007F3319" w:rsidP="007F3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19"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Существующая</w:t>
            </w:r>
          </w:p>
        </w:tc>
        <w:tc>
          <w:tcPr>
            <w:tcW w:w="2661" w:type="dxa"/>
          </w:tcPr>
          <w:p w:rsidR="007F3319" w:rsidRPr="007F3319" w:rsidRDefault="007F3319" w:rsidP="007F3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19">
              <w:rPr>
                <w:rFonts w:ascii="Times New Roman" w:hAnsi="Times New Roman" w:cs="Times New Roman"/>
                <w:b/>
                <w:sz w:val="28"/>
                <w:szCs w:val="28"/>
              </w:rPr>
              <w:t>Спроектированная</w:t>
            </w:r>
          </w:p>
        </w:tc>
      </w:tr>
      <w:tr w:rsidR="007F3319" w:rsidTr="007F3319">
        <w:tc>
          <w:tcPr>
            <w:tcW w:w="78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7F3319" w:rsidRDefault="005C73CE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Комплексност</w:t>
            </w:r>
            <w:r w:rsidR="002F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F0346">
              <w:rPr>
                <w:rFonts w:ascii="Times New Roman" w:hAnsi="Times New Roman" w:cs="Times New Roman"/>
                <w:sz w:val="28"/>
                <w:szCs w:val="28"/>
              </w:rPr>
              <w:t xml:space="preserve"> (предусматривает оценку личностных, метапредметных, предметных результатов)</w:t>
            </w:r>
          </w:p>
        </w:tc>
        <w:tc>
          <w:tcPr>
            <w:tcW w:w="237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19" w:rsidTr="007F3319">
        <w:tc>
          <w:tcPr>
            <w:tcW w:w="78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</w:tcPr>
          <w:p w:rsidR="007F3319" w:rsidRDefault="005C73CE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Содержанием критериальной базы являются планируемые результаты</w:t>
            </w:r>
          </w:p>
        </w:tc>
        <w:tc>
          <w:tcPr>
            <w:tcW w:w="237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19" w:rsidTr="007F3319">
        <w:tc>
          <w:tcPr>
            <w:tcW w:w="78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7F3319" w:rsidRDefault="00BD16C5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оценку динамики образовательных достижений каждого обучающегося</w:t>
            </w:r>
          </w:p>
        </w:tc>
        <w:tc>
          <w:tcPr>
            <w:tcW w:w="237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19" w:rsidTr="007F3319">
        <w:tc>
          <w:tcPr>
            <w:tcW w:w="78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7F3319" w:rsidRDefault="00BD16C5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персонифицированная и неперсонифицированная процедура оценки</w:t>
            </w:r>
          </w:p>
        </w:tc>
        <w:tc>
          <w:tcPr>
            <w:tcW w:w="237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19" w:rsidTr="007F3319">
        <w:tc>
          <w:tcPr>
            <w:tcW w:w="78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0" w:type="dxa"/>
          </w:tcPr>
          <w:p w:rsidR="007F3319" w:rsidRDefault="00BD16C5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Уровневость в разработке инструментария(2-х уровневость)</w:t>
            </w:r>
          </w:p>
        </w:tc>
        <w:tc>
          <w:tcPr>
            <w:tcW w:w="237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19" w:rsidTr="007F3319">
        <w:tc>
          <w:tcPr>
            <w:tcW w:w="78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0" w:type="dxa"/>
          </w:tcPr>
          <w:p w:rsidR="007F3319" w:rsidRDefault="00BD16C5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Предусмотрена накопительная система оценивания(портфолио)</w:t>
            </w:r>
          </w:p>
        </w:tc>
        <w:tc>
          <w:tcPr>
            <w:tcW w:w="237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19" w:rsidTr="007F3319">
        <w:tc>
          <w:tcPr>
            <w:tcW w:w="78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0" w:type="dxa"/>
          </w:tcPr>
          <w:p w:rsidR="007F3319" w:rsidRDefault="00BD16C5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успешности освоения содержания отдельных учебных предметов осуществляется на основе системно-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деятельностного подхода</w:t>
            </w:r>
          </w:p>
        </w:tc>
        <w:tc>
          <w:tcPr>
            <w:tcW w:w="2370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F3319" w:rsidRDefault="007F3319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5" w:rsidTr="007F3319">
        <w:tc>
          <w:tcPr>
            <w:tcW w:w="780" w:type="dxa"/>
          </w:tcPr>
          <w:p w:rsidR="00BD16C5" w:rsidRDefault="00BD16C5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D16C5" w:rsidRDefault="00BD16C5" w:rsidP="007F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</w:tc>
        <w:tc>
          <w:tcPr>
            <w:tcW w:w="2370" w:type="dxa"/>
          </w:tcPr>
          <w:p w:rsidR="00BD16C5" w:rsidRDefault="00BD16C5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BD16C5" w:rsidRDefault="00BD16C5" w:rsidP="007F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319" w:rsidRDefault="007F3319" w:rsidP="00BD16C5">
      <w:pPr>
        <w:rPr>
          <w:rFonts w:ascii="Times New Roman" w:hAnsi="Times New Roman" w:cs="Times New Roman"/>
          <w:sz w:val="28"/>
          <w:szCs w:val="28"/>
        </w:rPr>
      </w:pPr>
    </w:p>
    <w:p w:rsidR="00BD16C5" w:rsidRDefault="00BD16C5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матрицу отразив в ней характеристики существующей системы оценивания</w:t>
      </w:r>
      <w:r w:rsidR="0076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«Структура»)</w:t>
      </w:r>
    </w:p>
    <w:p w:rsidR="00BD16C5" w:rsidRDefault="00BD16C5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4.Провести анализ, выделить все</w:t>
      </w:r>
      <w:r w:rsidR="00AC1D7A">
        <w:rPr>
          <w:rFonts w:ascii="Times New Roman" w:hAnsi="Times New Roman" w:cs="Times New Roman"/>
          <w:sz w:val="28"/>
          <w:szCs w:val="28"/>
        </w:rPr>
        <w:t xml:space="preserve"> отсутствующие компоненты или несоответствующие ФГОС. При проведении анализа можно </w:t>
      </w:r>
      <w:r w:rsidR="00767FDA">
        <w:rPr>
          <w:rFonts w:ascii="Times New Roman" w:hAnsi="Times New Roman" w:cs="Times New Roman"/>
          <w:sz w:val="28"/>
          <w:szCs w:val="28"/>
        </w:rPr>
        <w:t>ориентироваться</w:t>
      </w:r>
      <w:r w:rsidR="00AC1D7A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AC1D7A" w:rsidRDefault="00AC1D7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компоненты в существующей системе оценивания отсутствуют?</w:t>
      </w:r>
    </w:p>
    <w:p w:rsidR="00AC1D7A" w:rsidRDefault="00AC1D7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компоненты будущей системы оценивания требуют проектирования, конкретизации, разработки?</w:t>
      </w:r>
    </w:p>
    <w:p w:rsidR="00AC1D7A" w:rsidRDefault="00AC1D7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будет концептуальным (теоретическим) основанием для создания процедур, инструментария оценивания?</w:t>
      </w:r>
    </w:p>
    <w:p w:rsidR="00AC1D7A" w:rsidRDefault="00AC1D7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Насколько(существенно, незначительно, не требуется) необходимо обновить существующую систему оценивания</w:t>
      </w:r>
      <w:r w:rsidR="00A75726">
        <w:rPr>
          <w:rFonts w:ascii="Times New Roman" w:hAnsi="Times New Roman" w:cs="Times New Roman"/>
          <w:sz w:val="28"/>
          <w:szCs w:val="28"/>
        </w:rPr>
        <w:t>?</w:t>
      </w:r>
    </w:p>
    <w:p w:rsidR="00A75726" w:rsidRDefault="00A75726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необходимо сделать, чтобы осуществить процесс создания новой</w:t>
      </w:r>
      <w:r w:rsidR="007E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(обновлённой) системы оценивания планируемых результатов освоения основной образовательной программы?</w:t>
      </w:r>
    </w:p>
    <w:p w:rsidR="00A75726" w:rsidRDefault="00A75726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6964">
        <w:rPr>
          <w:rFonts w:ascii="Times New Roman" w:hAnsi="Times New Roman" w:cs="Times New Roman"/>
          <w:sz w:val="28"/>
          <w:szCs w:val="28"/>
        </w:rPr>
        <w:t xml:space="preserve"> Провести серию проектировочных семинаров рабочей группы с педагогическим коллективом с целью создания проекта новой системы оценивания.</w:t>
      </w:r>
    </w:p>
    <w:p w:rsidR="00B56964" w:rsidRDefault="00B56964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Спланировать действия по преобразованию существующей системы оценивания с помощью предложенного плана </w:t>
      </w:r>
    </w:p>
    <w:p w:rsidR="00B56964" w:rsidRPr="00B56964" w:rsidRDefault="00B56964" w:rsidP="00B56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64">
        <w:rPr>
          <w:rFonts w:ascii="Times New Roman" w:hAnsi="Times New Roman" w:cs="Times New Roman"/>
          <w:b/>
          <w:sz w:val="28"/>
          <w:szCs w:val="28"/>
        </w:rPr>
        <w:t>План действий по обновлению системы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012"/>
        <w:gridCol w:w="1893"/>
        <w:gridCol w:w="2110"/>
        <w:gridCol w:w="1900"/>
      </w:tblGrid>
      <w:tr w:rsidR="00B56964" w:rsidTr="00B56964">
        <w:tc>
          <w:tcPr>
            <w:tcW w:w="656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</w:t>
            </w:r>
          </w:p>
        </w:tc>
        <w:tc>
          <w:tcPr>
            <w:tcW w:w="1893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110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и ответственные исполнители</w:t>
            </w:r>
          </w:p>
        </w:tc>
        <w:tc>
          <w:tcPr>
            <w:tcW w:w="1900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56964" w:rsidTr="00B56964">
        <w:tc>
          <w:tcPr>
            <w:tcW w:w="656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gridSpan w:val="4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обеспечение*</w:t>
            </w:r>
          </w:p>
        </w:tc>
      </w:tr>
      <w:tr w:rsidR="00B56964" w:rsidTr="00B56964">
        <w:tc>
          <w:tcPr>
            <w:tcW w:w="656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64" w:rsidTr="00E76D30">
        <w:tc>
          <w:tcPr>
            <w:tcW w:w="656" w:type="dxa"/>
          </w:tcPr>
          <w:p w:rsidR="00B56964" w:rsidRPr="00B56964" w:rsidRDefault="00B56964" w:rsidP="00B5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gridSpan w:val="4"/>
          </w:tcPr>
          <w:p w:rsidR="00B56964" w:rsidRPr="00B56964" w:rsidRDefault="00B56964" w:rsidP="00B5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методическое, учебно-методическое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B56964" w:rsidTr="00B56964">
        <w:tc>
          <w:tcPr>
            <w:tcW w:w="656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64" w:rsidTr="00026721">
        <w:tc>
          <w:tcPr>
            <w:tcW w:w="656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gridSpan w:val="4"/>
          </w:tcPr>
          <w:p w:rsidR="00B56964" w:rsidRPr="00B56964" w:rsidRDefault="00B56964" w:rsidP="00B5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обеспечение*</w:t>
            </w:r>
          </w:p>
        </w:tc>
      </w:tr>
      <w:tr w:rsidR="00B56964" w:rsidTr="00B56964">
        <w:tc>
          <w:tcPr>
            <w:tcW w:w="656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64" w:rsidTr="001412B7">
        <w:tc>
          <w:tcPr>
            <w:tcW w:w="656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15" w:type="dxa"/>
            <w:gridSpan w:val="4"/>
          </w:tcPr>
          <w:p w:rsidR="00B56964" w:rsidRPr="00B56964" w:rsidRDefault="00B56964" w:rsidP="00B5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B56964" w:rsidTr="00B56964">
        <w:tc>
          <w:tcPr>
            <w:tcW w:w="656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64" w:rsidTr="001301B6">
        <w:tc>
          <w:tcPr>
            <w:tcW w:w="656" w:type="dxa"/>
          </w:tcPr>
          <w:p w:rsidR="00B56964" w:rsidRPr="00B56964" w:rsidRDefault="00B56964" w:rsidP="00BD1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915" w:type="dxa"/>
            <w:gridSpan w:val="4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созданием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964">
              <w:rPr>
                <w:rFonts w:ascii="Times New Roman" w:hAnsi="Times New Roman" w:cs="Times New Roman"/>
                <w:b/>
                <w:sz w:val="28"/>
                <w:szCs w:val="28"/>
              </w:rPr>
              <w:t>(обновлением) системы оценивания планируемых результатов освоения основной образовательной программы*</w:t>
            </w:r>
          </w:p>
        </w:tc>
      </w:tr>
      <w:tr w:rsidR="00B56964" w:rsidTr="00B56964">
        <w:tc>
          <w:tcPr>
            <w:tcW w:w="656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56964" w:rsidRDefault="00B56964" w:rsidP="00BD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D7A" w:rsidRPr="00B56964" w:rsidRDefault="00AC1D7A" w:rsidP="00BD16C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6964" w:rsidRDefault="00B56964" w:rsidP="00BD16C5">
      <w:pPr>
        <w:rPr>
          <w:rFonts w:ascii="Times New Roman" w:hAnsi="Times New Roman" w:cs="Times New Roman"/>
          <w:sz w:val="28"/>
          <w:szCs w:val="28"/>
        </w:rPr>
      </w:pPr>
      <w:r w:rsidRPr="00B56964">
        <w:rPr>
          <w:rFonts w:ascii="Times New Roman" w:hAnsi="Times New Roman" w:cs="Times New Roman"/>
          <w:sz w:val="28"/>
          <w:szCs w:val="28"/>
          <w:u w:val="single"/>
        </w:rPr>
        <w:t>*Нормативно-правовое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6964">
        <w:rPr>
          <w:rFonts w:ascii="Times New Roman" w:hAnsi="Times New Roman" w:cs="Times New Roman"/>
          <w:sz w:val="28"/>
          <w:szCs w:val="28"/>
        </w:rPr>
        <w:t>предусматривает наличие в ОУ положений</w:t>
      </w:r>
      <w:r>
        <w:rPr>
          <w:rFonts w:ascii="Times New Roman" w:hAnsi="Times New Roman" w:cs="Times New Roman"/>
          <w:sz w:val="28"/>
          <w:szCs w:val="28"/>
        </w:rPr>
        <w:t>, приказов, инструкций и т.п. по осуществлению оценивания, по использованию тех или иных процедур, инструментария.</w:t>
      </w:r>
    </w:p>
    <w:p w:rsidR="00B56964" w:rsidRDefault="00B56964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56964">
        <w:rPr>
          <w:rFonts w:ascii="Times New Roman" w:hAnsi="Times New Roman" w:cs="Times New Roman"/>
          <w:sz w:val="28"/>
          <w:szCs w:val="28"/>
          <w:u w:val="single"/>
        </w:rPr>
        <w:t>Организационно-методическое, учебно-методическое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6964">
        <w:rPr>
          <w:rFonts w:ascii="Times New Roman" w:hAnsi="Times New Roman" w:cs="Times New Roman"/>
          <w:sz w:val="28"/>
          <w:szCs w:val="28"/>
        </w:rPr>
        <w:t>предполагает поэтапное</w:t>
      </w:r>
      <w:r>
        <w:rPr>
          <w:rFonts w:ascii="Times New Roman" w:hAnsi="Times New Roman" w:cs="Times New Roman"/>
          <w:sz w:val="28"/>
          <w:szCs w:val="28"/>
        </w:rPr>
        <w:t xml:space="preserve"> создание не только планов, графиков проведения промежуточной и итоговой аттестации, но и формы и содержание КИМов, критериев, шкал оценивания, средств, форм проведения тех или иных оценочных процедур.</w:t>
      </w:r>
    </w:p>
    <w:p w:rsidR="00B56964" w:rsidRDefault="00B56964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*Кадровое обеспечение </w:t>
      </w:r>
      <w:r w:rsidRPr="00B56964">
        <w:rPr>
          <w:rFonts w:ascii="Times New Roman" w:hAnsi="Times New Roman" w:cs="Times New Roman"/>
          <w:sz w:val="28"/>
          <w:szCs w:val="28"/>
        </w:rPr>
        <w:t>предполагает обеспечение профессиональной готовности педагогических и руководящих работников к осуществлению оценивания</w:t>
      </w:r>
      <w:r w:rsidR="000643B7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ООП в соответствии с создаваемой системой.</w:t>
      </w:r>
    </w:p>
    <w:p w:rsidR="000643B7" w:rsidRDefault="000643B7" w:rsidP="00BD16C5">
      <w:pPr>
        <w:rPr>
          <w:rFonts w:ascii="Times New Roman" w:hAnsi="Times New Roman" w:cs="Times New Roman"/>
          <w:sz w:val="28"/>
          <w:szCs w:val="28"/>
        </w:rPr>
      </w:pPr>
      <w:r w:rsidRPr="000643B7">
        <w:rPr>
          <w:rFonts w:ascii="Times New Roman" w:hAnsi="Times New Roman" w:cs="Times New Roman"/>
          <w:sz w:val="28"/>
          <w:szCs w:val="28"/>
          <w:u w:val="single"/>
        </w:rPr>
        <w:t>*Информационное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43B7">
        <w:rPr>
          <w:rFonts w:ascii="Times New Roman" w:hAnsi="Times New Roman" w:cs="Times New Roman"/>
          <w:sz w:val="28"/>
          <w:szCs w:val="28"/>
        </w:rPr>
        <w:t>предусматривает работу со всеми суб\ектами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B7">
        <w:rPr>
          <w:rFonts w:ascii="Times New Roman" w:hAnsi="Times New Roman" w:cs="Times New Roman"/>
          <w:sz w:val="28"/>
          <w:szCs w:val="28"/>
        </w:rPr>
        <w:t>(обучающимися, родителями, пе</w:t>
      </w:r>
      <w:r>
        <w:rPr>
          <w:rFonts w:ascii="Times New Roman" w:hAnsi="Times New Roman" w:cs="Times New Roman"/>
          <w:sz w:val="28"/>
          <w:szCs w:val="28"/>
        </w:rPr>
        <w:t>дагогами, представителями орган</w:t>
      </w:r>
      <w:r w:rsidRPr="000643B7">
        <w:rPr>
          <w:rFonts w:ascii="Times New Roman" w:hAnsi="Times New Roman" w:cs="Times New Roman"/>
          <w:sz w:val="28"/>
          <w:szCs w:val="28"/>
        </w:rPr>
        <w:t>ов государственно-общественного управления) по свое</w:t>
      </w:r>
      <w:r>
        <w:rPr>
          <w:rFonts w:ascii="Times New Roman" w:hAnsi="Times New Roman" w:cs="Times New Roman"/>
          <w:sz w:val="28"/>
          <w:szCs w:val="28"/>
        </w:rPr>
        <w:t>временному информированию, разъяснению сути происходящих изменений в системе оценивания и их результатах.</w:t>
      </w:r>
    </w:p>
    <w:p w:rsidR="000643B7" w:rsidRDefault="000643B7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643B7">
        <w:rPr>
          <w:rFonts w:ascii="Times New Roman" w:hAnsi="Times New Roman" w:cs="Times New Roman"/>
          <w:sz w:val="28"/>
          <w:szCs w:val="28"/>
          <w:u w:val="single"/>
        </w:rPr>
        <w:t>Управление созданием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43B7">
        <w:rPr>
          <w:rFonts w:ascii="Times New Roman" w:hAnsi="Times New Roman" w:cs="Times New Roman"/>
          <w:sz w:val="28"/>
          <w:szCs w:val="28"/>
          <w:u w:val="single"/>
        </w:rPr>
        <w:t>(обновлением) системы оценивания планируемых результатов освоения ООП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43B7">
        <w:rPr>
          <w:rFonts w:ascii="Times New Roman" w:hAnsi="Times New Roman" w:cs="Times New Roman"/>
          <w:sz w:val="28"/>
          <w:szCs w:val="28"/>
        </w:rPr>
        <w:t>– предполагает мотивацию планирования, организацию</w:t>
      </w:r>
      <w:r>
        <w:rPr>
          <w:rFonts w:ascii="Times New Roman" w:hAnsi="Times New Roman" w:cs="Times New Roman"/>
          <w:sz w:val="28"/>
          <w:szCs w:val="28"/>
        </w:rPr>
        <w:t>, контроль процесса.</w:t>
      </w:r>
    </w:p>
    <w:p w:rsidR="000643B7" w:rsidRDefault="000643B7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Последовательно и кратко описать содержание таблицы, отражающей проект системы. Полученное описание разместить в разделе «Система оценивания достижения планируемых результатов» ООП.</w:t>
      </w:r>
    </w:p>
    <w:p w:rsidR="00767FDA" w:rsidRDefault="00767FDA" w:rsidP="00BD16C5">
      <w:pPr>
        <w:rPr>
          <w:rFonts w:ascii="Times New Roman" w:hAnsi="Times New Roman" w:cs="Times New Roman"/>
          <w:sz w:val="28"/>
          <w:szCs w:val="28"/>
        </w:rPr>
      </w:pPr>
    </w:p>
    <w:p w:rsidR="00767FDA" w:rsidRDefault="00767FDA" w:rsidP="00BD16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DA">
        <w:rPr>
          <w:rFonts w:ascii="Times New Roman" w:hAnsi="Times New Roman" w:cs="Times New Roman"/>
          <w:b/>
          <w:sz w:val="28"/>
          <w:szCs w:val="28"/>
          <w:u w:val="single"/>
        </w:rPr>
        <w:t>С чего начать разра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ботку (обновление) системы оцени</w:t>
      </w:r>
      <w:r w:rsidRPr="00767FDA">
        <w:rPr>
          <w:rFonts w:ascii="Times New Roman" w:hAnsi="Times New Roman" w:cs="Times New Roman"/>
          <w:b/>
          <w:sz w:val="28"/>
          <w:szCs w:val="28"/>
          <w:u w:val="single"/>
        </w:rPr>
        <w:t>вания?</w:t>
      </w:r>
    </w:p>
    <w:p w:rsidR="00767FDA" w:rsidRDefault="00767FD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инициативную группу для разработки системы оценивания.</w:t>
      </w:r>
    </w:p>
    <w:p w:rsidR="00767FDA" w:rsidRDefault="00767FD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педагогический совет о новых технологиях оценивания.</w:t>
      </w:r>
    </w:p>
    <w:p w:rsidR="00767FDA" w:rsidRDefault="00767FD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3.Педагогическому коллективу необходимо договориться о правилах новой оценочной политики и зафиксировать эти правила в локальном акте школы.</w:t>
      </w:r>
    </w:p>
    <w:p w:rsidR="00767FDA" w:rsidRDefault="00767FDA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Информирование родителей о системе оценивания. Донести, что критериальное оценивание позволяет</w:t>
      </w:r>
      <w:r w:rsidR="00E13FB5">
        <w:rPr>
          <w:rFonts w:ascii="Times New Roman" w:hAnsi="Times New Roman" w:cs="Times New Roman"/>
          <w:sz w:val="28"/>
          <w:szCs w:val="28"/>
        </w:rPr>
        <w:t xml:space="preserve"> ребёнку активно включиться  процесс обучения, сознательно относиться к его результатам, что даёт ему возможность определять собственные образовательные интересы и ставить образовательные задачи.</w:t>
      </w:r>
    </w:p>
    <w:p w:rsidR="00E13FB5" w:rsidRDefault="00E13FB5" w:rsidP="00BD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5.Строго следовать принципам коллегиального оценивания:</w:t>
      </w:r>
    </w:p>
    <w:p w:rsidR="00E13FB5" w:rsidRDefault="00E13FB5" w:rsidP="00E13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контрольно –оценочной деятельности изменяется на всех уроках в двух направлениях: постепенно целенаправленно происходит передача контроля и оценивания от учителя к ученику и переход от контроля по результату к контролю процесса учебной деятельности;</w:t>
      </w:r>
    </w:p>
    <w:p w:rsidR="00E13FB5" w:rsidRDefault="00E13FB5" w:rsidP="00E13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первоочередное право ученика на оценку собственной работы;</w:t>
      </w:r>
    </w:p>
    <w:p w:rsidR="00E13FB5" w:rsidRDefault="00E13FB5" w:rsidP="008B5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понятных обучающимся критериев, по которым он осуществляет действие оценки;</w:t>
      </w:r>
    </w:p>
    <w:p w:rsidR="008B529C" w:rsidRDefault="008B529C" w:rsidP="008B5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ребёнка умения оценивать без помощи взрослого стоящую перед ним задачу;</w:t>
      </w:r>
    </w:p>
    <w:p w:rsidR="008B529C" w:rsidRDefault="008B529C" w:rsidP="008B5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 разработать содержание внешнего контроля по всем предметам;</w:t>
      </w:r>
    </w:p>
    <w:p w:rsidR="008B529C" w:rsidRDefault="008B529C" w:rsidP="008B5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и анализ видеозаписей уроков-инструмент улучшения системы оценивания;</w:t>
      </w:r>
    </w:p>
    <w:p w:rsidR="008B529C" w:rsidRPr="008B529C" w:rsidRDefault="008B529C" w:rsidP="008B5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работа</w:t>
      </w:r>
      <w:r w:rsidR="0093527A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93527A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767FDA" w:rsidRPr="00767FDA" w:rsidRDefault="00767FDA" w:rsidP="00BD16C5">
      <w:pPr>
        <w:rPr>
          <w:rFonts w:ascii="Times New Roman" w:hAnsi="Times New Roman" w:cs="Times New Roman"/>
          <w:sz w:val="28"/>
          <w:szCs w:val="28"/>
        </w:rPr>
      </w:pPr>
    </w:p>
    <w:sectPr w:rsidR="00767FDA" w:rsidRPr="0076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82F"/>
    <w:multiLevelType w:val="hybridMultilevel"/>
    <w:tmpl w:val="247E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48"/>
    <w:rsid w:val="000643B7"/>
    <w:rsid w:val="00212500"/>
    <w:rsid w:val="002F0346"/>
    <w:rsid w:val="004A6443"/>
    <w:rsid w:val="005C73CE"/>
    <w:rsid w:val="00767FDA"/>
    <w:rsid w:val="007E3B2E"/>
    <w:rsid w:val="007F3319"/>
    <w:rsid w:val="008B529C"/>
    <w:rsid w:val="0093527A"/>
    <w:rsid w:val="00990348"/>
    <w:rsid w:val="00994C3E"/>
    <w:rsid w:val="00A75726"/>
    <w:rsid w:val="00AC1D7A"/>
    <w:rsid w:val="00B56964"/>
    <w:rsid w:val="00BB1519"/>
    <w:rsid w:val="00BD16C5"/>
    <w:rsid w:val="00C30EDB"/>
    <w:rsid w:val="00E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Григорьевна Назарова</dc:creator>
  <cp:keywords/>
  <dc:description/>
  <cp:lastModifiedBy>Инна Назарова</cp:lastModifiedBy>
  <cp:revision>6</cp:revision>
  <dcterms:created xsi:type="dcterms:W3CDTF">2016-01-27T07:39:00Z</dcterms:created>
  <dcterms:modified xsi:type="dcterms:W3CDTF">2016-01-27T18:25:00Z</dcterms:modified>
</cp:coreProperties>
</file>