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8344E9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8344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8344E9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3121F" w:rsidRPr="008344E9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 регионально</w:t>
      </w:r>
      <w:r w:rsidR="00066905">
        <w:rPr>
          <w:rFonts w:ascii="Times New Roman" w:hAnsi="Times New Roman" w:cs="Times New Roman"/>
          <w:b/>
          <w:sz w:val="24"/>
          <w:szCs w:val="24"/>
        </w:rPr>
        <w:t>м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C12">
        <w:rPr>
          <w:rFonts w:ascii="Times New Roman" w:hAnsi="Times New Roman" w:cs="Times New Roman"/>
          <w:b/>
          <w:sz w:val="24"/>
          <w:szCs w:val="24"/>
        </w:rPr>
        <w:t>этапе</w:t>
      </w:r>
      <w:r w:rsidR="000669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344E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>а метод</w:t>
      </w:r>
      <w:r w:rsidR="00066905">
        <w:rPr>
          <w:rFonts w:ascii="Times New Roman" w:hAnsi="Times New Roman" w:cs="Times New Roman"/>
          <w:b/>
          <w:sz w:val="24"/>
          <w:szCs w:val="24"/>
        </w:rPr>
        <w:t>ик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«Разговор о правильном питании»</w:t>
      </w:r>
    </w:p>
    <w:p w:rsidR="006C0BFA" w:rsidRPr="008344E9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2B2A" w:rsidRPr="008344E9" w:rsidRDefault="00D82B2A" w:rsidP="00D82B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598E" w:rsidRPr="008344E9" w:rsidRDefault="00D0345A" w:rsidP="002015CA">
      <w:pPr>
        <w:ind w:hanging="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E41C12">
        <w:rPr>
          <w:rFonts w:ascii="Times New Roman" w:hAnsi="Times New Roman" w:cs="Times New Roman"/>
          <w:sz w:val="24"/>
          <w:szCs w:val="24"/>
        </w:rPr>
        <w:t>этап</w:t>
      </w:r>
      <w:r w:rsidR="00066905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sz w:val="24"/>
          <w:szCs w:val="24"/>
        </w:rPr>
        <w:t>а методик реализации программы «Разговор о правильном питании»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</w:t>
      </w:r>
      <w:r w:rsidR="002015C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государственного задания Департамента образования Ярославской области на 2020 год. Государственное автономное учреждение дополнительного профессионального образования Ярославской области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«Институт развития образования» (далее ИРО) </w:t>
      </w:r>
      <w:r w:rsid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координатором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образовательных организациях Ярославской области 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</w:t>
      </w:r>
      <w:r w:rsidR="00424D6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«Разговор о правильном питании»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 является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региональным отборочным туром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 реализации программы «Разговор о правильном питании» 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(г. Москв</w:t>
      </w:r>
      <w:r w:rsid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а, 20</w:t>
      </w:r>
      <w:r w:rsidR="007F221D" w:rsidRP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), 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рганизаторами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ФГБНУ И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нститут возрастной физиологии Российской Академии Образования и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 «Нестле Россия»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82B2A" w:rsidRPr="008344E9" w:rsidRDefault="00D82B2A" w:rsidP="00D82B2A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04C8" w:rsidRPr="008344E9" w:rsidRDefault="00A4026A" w:rsidP="00C004C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Цел</w:t>
      </w:r>
      <w:r w:rsidR="00D82B2A" w:rsidRPr="008344E9">
        <w:rPr>
          <w:rFonts w:ascii="Times New Roman" w:hAnsi="Times New Roman" w:cs="Times New Roman"/>
          <w:sz w:val="24"/>
          <w:szCs w:val="24"/>
        </w:rPr>
        <w:t>ью</w:t>
      </w:r>
      <w:r w:rsidRPr="008344E9">
        <w:rPr>
          <w:rFonts w:ascii="Times New Roman" w:hAnsi="Times New Roman" w:cs="Times New Roman"/>
          <w:sz w:val="24"/>
          <w:szCs w:val="24"/>
        </w:rPr>
        <w:t xml:space="preserve"> проведения Конкурса явля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ется 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компонента программы "Разговор о правильном питании" за счет обобщения и популяризации лучших практик реализации.  </w:t>
      </w:r>
    </w:p>
    <w:p w:rsidR="005719DC" w:rsidRPr="008344E9" w:rsidRDefault="00C004C8" w:rsidP="00C00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2.2 </w:t>
      </w:r>
      <w:r w:rsidR="005719DC" w:rsidRPr="008344E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8344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719DC" w:rsidRPr="008344E9">
        <w:rPr>
          <w:rFonts w:ascii="Times New Roman" w:hAnsi="Times New Roman" w:cs="Times New Roman"/>
          <w:sz w:val="24"/>
          <w:szCs w:val="24"/>
        </w:rPr>
        <w:t>конкурса:</w:t>
      </w:r>
    </w:p>
    <w:p w:rsidR="00C004C8" w:rsidRPr="008344E9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Выявление наиболее эффективных форм реализации программы, используемых в педагогической практике.</w:t>
      </w:r>
    </w:p>
    <w:p w:rsidR="00C004C8" w:rsidRPr="008344E9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Популяризация наиболее интересных методических моделей, связанных с формированием основ культуры здоровья у подрастающего поколения, распространение эффективного педагогического опыта</w:t>
      </w:r>
    </w:p>
    <w:p w:rsidR="00AD0AC7" w:rsidRPr="008344E9" w:rsidRDefault="00AD0AC7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8344E9" w:rsidRDefault="00A4026A" w:rsidP="00D82B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2B2A" w:rsidRPr="008344E9" w:rsidRDefault="00A4026A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D82B2A" w:rsidRPr="008344E9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организаций, авторские коллективы (не более 5 человек)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, использующие в своей практической деятельности программу «Разговор о правильном питании» 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 (далее – Участники)</w:t>
      </w:r>
      <w:r w:rsidR="00424D6E" w:rsidRPr="008344E9">
        <w:rPr>
          <w:rFonts w:ascii="Times New Roman" w:hAnsi="Times New Roman" w:cs="Times New Roman"/>
          <w:sz w:val="24"/>
          <w:szCs w:val="24"/>
        </w:rPr>
        <w:t>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методики реализации программы «Разговор о правильном питании», которую педагог использует в своей воспитательной практике, и которая имеет подтверждение своей эффективности.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размещения в специальной педагогической прессе, в сети Интернет,  на сайте программы «Разговор о правильном питании» (</w:t>
      </w:r>
      <w:proofErr w:type="spellStart"/>
      <w:r w:rsidRPr="008344E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//prav-pit.ru),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74465C" w:rsidRPr="008344E9" w:rsidRDefault="00D82B2A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74465C" w:rsidRPr="008344E9">
        <w:rPr>
          <w:rFonts w:ascii="Times New Roman" w:hAnsi="Times New Roman" w:cs="Times New Roman"/>
          <w:sz w:val="24"/>
          <w:szCs w:val="24"/>
        </w:rPr>
        <w:t>.7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74465C" w:rsidRPr="008344E9">
        <w:rPr>
          <w:rFonts w:ascii="Times New Roman" w:hAnsi="Times New Roman" w:cs="Times New Roman"/>
          <w:sz w:val="24"/>
          <w:szCs w:val="24"/>
        </w:rPr>
        <w:t>Всероссийский конкурс методик реализации программы «Разговор о правильном питании» проводится в три тура: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 тур проводится в регионах-участниках программы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(проводится с 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по 10.04.20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второй – межрегиональный заочный тур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>роводится с 16.04.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третий - межрегиональный очный тур проводятся в г. Москве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29.06.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D549C" w:rsidRPr="008344E9" w:rsidRDefault="0074465C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3.8. </w:t>
      </w:r>
      <w:r w:rsidR="005379C8" w:rsidRPr="008344E9">
        <w:rPr>
          <w:rFonts w:ascii="Times New Roman" w:hAnsi="Times New Roman" w:cs="Times New Roman"/>
          <w:sz w:val="24"/>
          <w:szCs w:val="24"/>
        </w:rPr>
        <w:t>Региональный этап конкурса методик реализации программы «Разговор о правильном питании»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5379C8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январ</w:t>
      </w:r>
      <w:r w:rsidR="00D82B2A" w:rsidRPr="008344E9">
        <w:rPr>
          <w:rFonts w:ascii="Times New Roman" w:hAnsi="Times New Roman" w:cs="Times New Roman"/>
          <w:sz w:val="24"/>
          <w:szCs w:val="24"/>
        </w:rPr>
        <w:t>я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по </w:t>
      </w:r>
      <w:r w:rsidR="00C004C8" w:rsidRPr="008344E9">
        <w:rPr>
          <w:rFonts w:ascii="Times New Roman" w:hAnsi="Times New Roman" w:cs="Times New Roman"/>
          <w:sz w:val="24"/>
          <w:szCs w:val="24"/>
        </w:rPr>
        <w:t>1</w:t>
      </w:r>
      <w:r w:rsidR="00D82B2A" w:rsidRPr="008344E9">
        <w:rPr>
          <w:rFonts w:ascii="Times New Roman" w:hAnsi="Times New Roman" w:cs="Times New Roman"/>
          <w:sz w:val="24"/>
          <w:szCs w:val="24"/>
        </w:rPr>
        <w:t>0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апреля</w:t>
      </w:r>
      <w:r w:rsidR="007F221D">
        <w:rPr>
          <w:rFonts w:ascii="Times New Roman" w:hAnsi="Times New Roman" w:cs="Times New Roman"/>
          <w:sz w:val="24"/>
          <w:szCs w:val="24"/>
        </w:rPr>
        <w:t xml:space="preserve"> 2020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47" w:rsidRPr="008344E9" w:rsidRDefault="00792847" w:rsidP="0074465C">
      <w:pPr>
        <w:pStyle w:val="a3"/>
        <w:spacing w:after="0" w:line="240" w:lineRule="auto"/>
        <w:ind w:left="0" w:hanging="7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90AA5" w:rsidRPr="008344E9">
        <w:rPr>
          <w:rFonts w:ascii="Times New Roman" w:hAnsi="Times New Roman" w:cs="Times New Roman"/>
          <w:sz w:val="24"/>
          <w:szCs w:val="24"/>
        </w:rPr>
        <w:t>три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92847" w:rsidRPr="008344E9" w:rsidRDefault="00792847" w:rsidP="00690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регистрация на сайте Всероссийской программы </w:t>
      </w:r>
      <w:r w:rsidR="00424D6E" w:rsidRPr="008344E9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3E4C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D93E4C" w:rsidRPr="008344E9">
        <w:rPr>
          <w:rFonts w:ascii="Times New Roman" w:hAnsi="Times New Roman" w:cs="Times New Roman"/>
          <w:sz w:val="24"/>
          <w:szCs w:val="24"/>
        </w:rPr>
        <w:t xml:space="preserve">  </w:t>
      </w:r>
      <w:r w:rsidR="00550499" w:rsidRPr="008344E9">
        <w:rPr>
          <w:rFonts w:ascii="Times New Roman" w:hAnsi="Times New Roman" w:cs="Times New Roman"/>
          <w:sz w:val="24"/>
          <w:szCs w:val="24"/>
        </w:rPr>
        <w:t xml:space="preserve">в разделе «Конкурс методик»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- до </w:t>
      </w:r>
      <w:r w:rsidR="00C004C8" w:rsidRPr="008344E9">
        <w:rPr>
          <w:rFonts w:ascii="Times New Roman" w:hAnsi="Times New Roman" w:cs="Times New Roman"/>
          <w:sz w:val="24"/>
          <w:szCs w:val="24"/>
        </w:rPr>
        <w:t>06</w:t>
      </w:r>
      <w:r w:rsidR="000B2C6B" w:rsidRPr="008344E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004C8" w:rsidRPr="008344E9">
        <w:rPr>
          <w:rFonts w:ascii="Times New Roman" w:hAnsi="Times New Roman" w:cs="Times New Roman"/>
          <w:sz w:val="24"/>
          <w:szCs w:val="24"/>
        </w:rPr>
        <w:t>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424D6E" w:rsidRPr="008344E9">
        <w:rPr>
          <w:rFonts w:ascii="Times New Roman" w:hAnsi="Times New Roman" w:cs="Times New Roman"/>
          <w:sz w:val="24"/>
          <w:szCs w:val="24"/>
        </w:rPr>
        <w:t>года</w:t>
      </w:r>
      <w:r w:rsidR="00D93E4C" w:rsidRPr="008344E9">
        <w:rPr>
          <w:rFonts w:ascii="Times New Roman" w:hAnsi="Times New Roman" w:cs="Times New Roman"/>
          <w:sz w:val="24"/>
          <w:szCs w:val="24"/>
        </w:rPr>
        <w:t>;</w:t>
      </w:r>
    </w:p>
    <w:p w:rsidR="00690AA5" w:rsidRPr="008344E9" w:rsidRDefault="00792847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II этап (</w:t>
      </w:r>
      <w:r w:rsidR="00D93E4C" w:rsidRPr="008344E9">
        <w:rPr>
          <w:rFonts w:ascii="Times New Roman" w:hAnsi="Times New Roman" w:cs="Times New Roman"/>
          <w:sz w:val="24"/>
          <w:szCs w:val="24"/>
        </w:rPr>
        <w:t>заочный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690AA5" w:rsidRPr="008344E9">
        <w:rPr>
          <w:rFonts w:ascii="Times New Roman" w:hAnsi="Times New Roman" w:cs="Times New Roman"/>
          <w:sz w:val="24"/>
          <w:szCs w:val="24"/>
        </w:rPr>
        <w:t>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предоставление конкурсных материалов - до </w:t>
      </w:r>
      <w:r w:rsidR="00C004C8" w:rsidRPr="008344E9">
        <w:rPr>
          <w:rFonts w:ascii="Times New Roman" w:hAnsi="Times New Roman" w:cs="Times New Roman"/>
          <w:sz w:val="24"/>
          <w:szCs w:val="24"/>
        </w:rPr>
        <w:t>06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92847" w:rsidRPr="008344E9" w:rsidRDefault="00690AA5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– III этап -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</w:t>
      </w:r>
      <w:r w:rsidRPr="008344E9">
        <w:rPr>
          <w:rFonts w:ascii="Times New Roman" w:hAnsi="Times New Roman" w:cs="Times New Roman"/>
          <w:sz w:val="24"/>
          <w:szCs w:val="24"/>
        </w:rPr>
        <w:t xml:space="preserve">– до </w:t>
      </w:r>
      <w:r w:rsidR="0074465C" w:rsidRPr="008344E9">
        <w:rPr>
          <w:rFonts w:ascii="Times New Roman" w:hAnsi="Times New Roman" w:cs="Times New Roman"/>
          <w:sz w:val="24"/>
          <w:szCs w:val="24"/>
        </w:rPr>
        <w:t>1</w:t>
      </w:r>
      <w:r w:rsidRPr="008344E9">
        <w:rPr>
          <w:rFonts w:ascii="Times New Roman" w:hAnsi="Times New Roman" w:cs="Times New Roman"/>
          <w:sz w:val="24"/>
          <w:szCs w:val="24"/>
        </w:rPr>
        <w:t xml:space="preserve">0 </w:t>
      </w:r>
      <w:r w:rsidR="0074465C" w:rsidRPr="008344E9">
        <w:rPr>
          <w:rFonts w:ascii="Times New Roman" w:hAnsi="Times New Roman" w:cs="Times New Roman"/>
          <w:sz w:val="24"/>
          <w:szCs w:val="24"/>
        </w:rPr>
        <w:t>апреля 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5AB6" w:rsidRPr="008344E9" w:rsidRDefault="00424D6E" w:rsidP="008344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hAnsi="Times New Roman" w:cs="Times New Roman"/>
          <w:sz w:val="24"/>
          <w:szCs w:val="24"/>
        </w:rPr>
        <w:t>9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E5443D" w:rsidRPr="008344E9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0938C6" w:rsidRPr="008344E9">
        <w:rPr>
          <w:rFonts w:ascii="Times New Roman" w:hAnsi="Times New Roman" w:cs="Times New Roman"/>
          <w:sz w:val="24"/>
          <w:szCs w:val="24"/>
        </w:rPr>
        <w:t>П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379C8" w:rsidRPr="008344E9">
        <w:rPr>
          <w:rFonts w:ascii="Times New Roman" w:hAnsi="Times New Roman" w:cs="Times New Roman"/>
          <w:sz w:val="24"/>
          <w:szCs w:val="24"/>
        </w:rPr>
        <w:t>1</w:t>
      </w:r>
      <w:r w:rsidR="001D19ED" w:rsidRPr="008344E9">
        <w:rPr>
          <w:rFonts w:ascii="Times New Roman" w:hAnsi="Times New Roman" w:cs="Times New Roman"/>
          <w:sz w:val="24"/>
          <w:szCs w:val="24"/>
        </w:rPr>
        <w:t>)</w:t>
      </w:r>
      <w:r w:rsidR="00E5443D" w:rsidRPr="008344E9">
        <w:rPr>
          <w:rFonts w:ascii="Times New Roman" w:hAnsi="Times New Roman" w:cs="Times New Roman"/>
          <w:sz w:val="24"/>
          <w:szCs w:val="24"/>
        </w:rPr>
        <w:t>.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344E9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D75C6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344E9">
        <w:rPr>
          <w:rFonts w:ascii="Times New Roman" w:hAnsi="Times New Roman" w:cs="Times New Roman"/>
          <w:sz w:val="24"/>
          <w:szCs w:val="24"/>
        </w:rPr>
        <w:t xml:space="preserve"> для экспертизы представленных на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FF07C7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0938C6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8344E9">
        <w:rPr>
          <w:rFonts w:ascii="Times New Roman" w:hAnsi="Times New Roman" w:cs="Times New Roman"/>
          <w:sz w:val="24"/>
          <w:szCs w:val="24"/>
        </w:rPr>
        <w:t>ИРО</w:t>
      </w:r>
      <w:r w:rsidR="00BF77D8" w:rsidRPr="008344E9">
        <w:rPr>
          <w:rFonts w:ascii="Times New Roman" w:hAnsi="Times New Roman" w:cs="Times New Roman"/>
          <w:sz w:val="24"/>
          <w:szCs w:val="24"/>
        </w:rPr>
        <w:t>.</w:t>
      </w:r>
    </w:p>
    <w:p w:rsidR="00A4026A" w:rsidRPr="008344E9" w:rsidRDefault="003C1645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Тел</w:t>
      </w:r>
      <w:r w:rsidR="00E84C7A" w:rsidRPr="008344E9">
        <w:rPr>
          <w:rFonts w:ascii="Times New Roman" w:hAnsi="Times New Roman" w:cs="Times New Roman"/>
          <w:sz w:val="24"/>
          <w:szCs w:val="24"/>
        </w:rPr>
        <w:t>ефон</w:t>
      </w:r>
      <w:r w:rsidRPr="008344E9">
        <w:rPr>
          <w:rFonts w:ascii="Times New Roman" w:hAnsi="Times New Roman" w:cs="Times New Roman"/>
          <w:sz w:val="24"/>
          <w:szCs w:val="24"/>
        </w:rPr>
        <w:t> </w:t>
      </w:r>
      <w:r w:rsidR="00AB5AB6" w:rsidRPr="008344E9">
        <w:rPr>
          <w:rFonts w:ascii="Times New Roman" w:hAnsi="Times New Roman" w:cs="Times New Roman"/>
          <w:sz w:val="24"/>
          <w:szCs w:val="24"/>
        </w:rPr>
        <w:t>О</w:t>
      </w:r>
      <w:r w:rsidRPr="008344E9">
        <w:rPr>
          <w:rFonts w:ascii="Times New Roman" w:hAnsi="Times New Roman" w:cs="Times New Roman"/>
          <w:sz w:val="24"/>
          <w:szCs w:val="24"/>
        </w:rPr>
        <w:t>ргкомитета (4852) 2</w:t>
      </w:r>
      <w:r w:rsidR="00550499" w:rsidRPr="008344E9">
        <w:rPr>
          <w:rFonts w:ascii="Times New Roman" w:hAnsi="Times New Roman" w:cs="Times New Roman"/>
          <w:sz w:val="24"/>
          <w:szCs w:val="24"/>
        </w:rPr>
        <w:t>3</w:t>
      </w:r>
      <w:r w:rsidRPr="008344E9">
        <w:rPr>
          <w:rFonts w:ascii="Times New Roman" w:hAnsi="Times New Roman" w:cs="Times New Roman"/>
          <w:sz w:val="24"/>
          <w:szCs w:val="24"/>
        </w:rPr>
        <w:t>-</w:t>
      </w:r>
      <w:r w:rsidR="00550499" w:rsidRPr="008344E9">
        <w:rPr>
          <w:rFonts w:ascii="Times New Roman" w:hAnsi="Times New Roman" w:cs="Times New Roman"/>
          <w:sz w:val="24"/>
          <w:szCs w:val="24"/>
        </w:rPr>
        <w:t>0</w:t>
      </w:r>
      <w:r w:rsidRPr="008344E9">
        <w:rPr>
          <w:rFonts w:ascii="Times New Roman" w:hAnsi="Times New Roman" w:cs="Times New Roman"/>
          <w:sz w:val="24"/>
          <w:szCs w:val="24"/>
        </w:rPr>
        <w:t>9-6</w:t>
      </w:r>
      <w:r w:rsidR="00550499" w:rsidRPr="008344E9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</w:t>
      </w:r>
    </w:p>
    <w:p w:rsidR="003A1F6A" w:rsidRPr="008344E9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8E" w:rsidRPr="008344E9" w:rsidRDefault="00F10814" w:rsidP="005C598E">
      <w:pPr>
        <w:widowControl w:val="0"/>
        <w:tabs>
          <w:tab w:val="left" w:pos="9214"/>
          <w:tab w:val="left" w:pos="9923"/>
        </w:tabs>
        <w:spacing w:line="237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598E" w:rsidRPr="008344E9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для участия в конкурсе и критерии их оценки</w:t>
      </w:r>
    </w:p>
    <w:p w:rsidR="00A4026A" w:rsidRPr="008344E9" w:rsidRDefault="00F10814" w:rsidP="00C5299B">
      <w:pPr>
        <w:tabs>
          <w:tab w:val="left" w:pos="1134"/>
          <w:tab w:val="left" w:pos="9214"/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8344E9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5379C8" w:rsidRPr="008344E9" w:rsidRDefault="00A4026A" w:rsidP="00C5299B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8344E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5C6A">
        <w:rPr>
          <w:rFonts w:ascii="Times New Roman" w:hAnsi="Times New Roman" w:cs="Times New Roman"/>
          <w:sz w:val="24"/>
          <w:szCs w:val="24"/>
        </w:rPr>
        <w:t>3</w:t>
      </w:r>
      <w:r w:rsidR="00E84C7A" w:rsidRPr="008344E9">
        <w:rPr>
          <w:rFonts w:ascii="Times New Roman" w:hAnsi="Times New Roman" w:cs="Times New Roman"/>
          <w:sz w:val="24"/>
          <w:szCs w:val="24"/>
        </w:rPr>
        <w:t>)</w:t>
      </w:r>
      <w:r w:rsidR="00D759C1" w:rsidRPr="008344E9">
        <w:rPr>
          <w:rFonts w:ascii="Times New Roman" w:hAnsi="Times New Roman" w:cs="Times New Roman"/>
          <w:sz w:val="24"/>
          <w:szCs w:val="24"/>
        </w:rPr>
        <w:t>;</w:t>
      </w:r>
    </w:p>
    <w:p w:rsidR="00D75C6A" w:rsidRPr="008344E9" w:rsidRDefault="002C18BB" w:rsidP="00D75C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720AC" w:rsidRPr="008344E9">
        <w:rPr>
          <w:rFonts w:ascii="Times New Roman" w:hAnsi="Times New Roman" w:cs="Times New Roman"/>
          <w:sz w:val="24"/>
          <w:szCs w:val="24"/>
        </w:rPr>
        <w:t>материалы</w:t>
      </w:r>
      <w:r w:rsidR="005C598E" w:rsidRPr="008344E9">
        <w:rPr>
          <w:rFonts w:ascii="Times New Roman" w:hAnsi="Times New Roman" w:cs="Times New Roman"/>
          <w:sz w:val="24"/>
          <w:szCs w:val="24"/>
        </w:rPr>
        <w:t>, содержащие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описание системы работы педагога</w:t>
      </w:r>
      <w:r w:rsidR="005C598E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5379C8" w:rsidRPr="008344E9">
        <w:rPr>
          <w:rFonts w:ascii="Times New Roman" w:hAnsi="Times New Roman" w:cs="Times New Roman"/>
          <w:sz w:val="24"/>
          <w:szCs w:val="24"/>
        </w:rPr>
        <w:t>о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бъем материалов не должен превышать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материал). </w:t>
      </w:r>
      <w:r w:rsidR="00C52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приведена в Приложении 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C8" w:rsidRPr="008344E9" w:rsidRDefault="00C5299B" w:rsidP="00C52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:rsidR="005379C8" w:rsidRPr="008344E9" w:rsidRDefault="005379C8" w:rsidP="00C5299B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9C8" w:rsidRPr="008344E9" w:rsidRDefault="005379C8" w:rsidP="00C5299B">
      <w:pPr>
        <w:tabs>
          <w:tab w:val="left" w:pos="2977"/>
        </w:tabs>
        <w:ind w:left="709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(Образец: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Я,  Иванова А.А.</w:t>
      </w: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педагог МОУ СОШ 1, г. Москвы, проживающая по адресу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695E8E" w:rsidRPr="008344E9" w:rsidRDefault="00643CDD" w:rsidP="00C5299B">
      <w:pPr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4E9">
        <w:rPr>
          <w:rFonts w:ascii="Times New Roman" w:hAnsi="Times New Roman" w:cs="Times New Roman"/>
          <w:sz w:val="24"/>
          <w:szCs w:val="24"/>
          <w:u w:val="single"/>
        </w:rPr>
        <w:t>В описании должно быть представлено: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в </w:t>
      </w:r>
      <w:r w:rsidR="00C5299B" w:rsidRPr="008344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с выбранной темой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паспорт работы, согласно выбранной теме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подробное описание одного или нескольких занятий согласно теме конкурса.</w:t>
      </w:r>
    </w:p>
    <w:p w:rsidR="00A4026A" w:rsidRPr="008344E9" w:rsidRDefault="005379C8" w:rsidP="00C5299B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8344E9">
        <w:rPr>
          <w:rFonts w:ascii="Times New Roman" w:hAnsi="Times New Roman" w:cs="Times New Roman"/>
          <w:sz w:val="24"/>
          <w:szCs w:val="24"/>
        </w:rPr>
        <w:t>(</w:t>
      </w:r>
      <w:r w:rsidR="00D529F0" w:rsidRPr="00834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8344E9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8344E9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8368AE" w:rsidRPr="008344E9" w:rsidRDefault="0009790F" w:rsidP="00C529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Материалы Конкурса (регионального тура конкурса) загружаются на сайте </w:t>
      </w:r>
      <w:hyperlink r:id="rId7" w:history="1"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 в разделе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учителя/конкурс методик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и направляются региональному координатору программы: </w:t>
      </w:r>
      <w:proofErr w:type="spellStart"/>
      <w:r w:rsidRPr="008344E9">
        <w:rPr>
          <w:rFonts w:ascii="Times New Roman" w:eastAsia="Times New Roman" w:hAnsi="Times New Roman" w:cs="Times New Roman"/>
          <w:sz w:val="24"/>
          <w:szCs w:val="24"/>
        </w:rPr>
        <w:t>Иерусалимцевой</w:t>
      </w:r>
      <w:proofErr w:type="spellEnd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Ольге Васильевне по адресу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г. </w:t>
      </w:r>
      <w:r w:rsidRPr="008344E9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8344E9">
        <w:rPr>
          <w:rFonts w:ascii="Times New Roman" w:hAnsi="Times New Roman" w:cs="Times New Roman"/>
          <w:sz w:val="24"/>
          <w:szCs w:val="24"/>
        </w:rPr>
        <w:t xml:space="preserve">ул. Богдановича, 16, </w:t>
      </w:r>
      <w:proofErr w:type="spellStart"/>
      <w:r w:rsidR="00FB4C9A" w:rsidRPr="008344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8344E9">
        <w:rPr>
          <w:rFonts w:ascii="Times New Roman" w:hAnsi="Times New Roman" w:cs="Times New Roman"/>
          <w:sz w:val="24"/>
          <w:szCs w:val="24"/>
        </w:rPr>
        <w:t>.</w:t>
      </w:r>
      <w:r w:rsidR="00490121" w:rsidRPr="008344E9">
        <w:rPr>
          <w:rFonts w:ascii="Times New Roman" w:hAnsi="Times New Roman" w:cs="Times New Roman"/>
          <w:sz w:val="24"/>
          <w:szCs w:val="24"/>
        </w:rPr>
        <w:t xml:space="preserve"> 4</w:t>
      </w:r>
      <w:r w:rsidR="00A24B78" w:rsidRPr="008344E9">
        <w:rPr>
          <w:rFonts w:ascii="Times New Roman" w:hAnsi="Times New Roman" w:cs="Times New Roman"/>
          <w:sz w:val="24"/>
          <w:szCs w:val="24"/>
        </w:rPr>
        <w:t>1</w:t>
      </w:r>
      <w:r w:rsidR="00690AA5" w:rsidRPr="008344E9">
        <w:rPr>
          <w:rFonts w:ascii="Times New Roman" w:hAnsi="Times New Roman" w:cs="Times New Roman"/>
          <w:sz w:val="24"/>
          <w:szCs w:val="24"/>
        </w:rPr>
        <w:t>8, 420</w:t>
      </w:r>
      <w:r w:rsidR="004E4643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690AA5" w:rsidRPr="008344E9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A4026A" w:rsidRPr="008344E9">
        <w:rPr>
          <w:rFonts w:ascii="Times New Roman" w:hAnsi="Times New Roman" w:cs="Times New Roman"/>
          <w:sz w:val="24"/>
          <w:szCs w:val="24"/>
        </w:rPr>
        <w:t>ИРО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FF07C7" w:rsidRPr="008344E9">
        <w:rPr>
          <w:rFonts w:ascii="Times New Roman" w:hAnsi="Times New Roman" w:cs="Times New Roman"/>
          <w:sz w:val="24"/>
          <w:szCs w:val="24"/>
        </w:rPr>
        <w:t xml:space="preserve">и </w:t>
      </w:r>
      <w:r w:rsidR="00D759C1" w:rsidRPr="008344E9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312E6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4D6E" w:rsidRPr="008344E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с </w:t>
      </w:r>
      <w:r w:rsidR="0009790F" w:rsidRPr="008344E9">
        <w:rPr>
          <w:rFonts w:ascii="Times New Roman" w:hAnsi="Times New Roman" w:cs="Times New Roman"/>
          <w:sz w:val="24"/>
          <w:szCs w:val="24"/>
        </w:rPr>
        <w:t>01.03.20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F55272" w:rsidRPr="008344E9">
        <w:rPr>
          <w:rFonts w:ascii="Times New Roman" w:hAnsi="Times New Roman" w:cs="Times New Roman"/>
          <w:sz w:val="24"/>
          <w:szCs w:val="24"/>
        </w:rPr>
        <w:t>д</w:t>
      </w:r>
      <w:r w:rsidR="00842C36" w:rsidRPr="008344E9">
        <w:rPr>
          <w:rFonts w:ascii="Times New Roman" w:hAnsi="Times New Roman" w:cs="Times New Roman"/>
          <w:sz w:val="24"/>
          <w:szCs w:val="24"/>
        </w:rPr>
        <w:t xml:space="preserve">о </w:t>
      </w:r>
      <w:r w:rsidR="0009790F" w:rsidRPr="008344E9">
        <w:rPr>
          <w:rFonts w:ascii="Times New Roman" w:hAnsi="Times New Roman" w:cs="Times New Roman"/>
          <w:sz w:val="24"/>
          <w:szCs w:val="24"/>
        </w:rPr>
        <w:t>07.04.</w:t>
      </w:r>
      <w:r w:rsidR="00BB4BAE" w:rsidRPr="008344E9">
        <w:rPr>
          <w:rFonts w:ascii="Times New Roman" w:hAnsi="Times New Roman" w:cs="Times New Roman"/>
          <w:sz w:val="24"/>
          <w:szCs w:val="24"/>
        </w:rPr>
        <w:t>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0029E5" w:rsidRPr="008344E9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8344E9">
        <w:rPr>
          <w:rFonts w:ascii="Times New Roman" w:hAnsi="Times New Roman" w:cs="Times New Roman"/>
          <w:sz w:val="24"/>
          <w:szCs w:val="24"/>
        </w:rPr>
        <w:t>ода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7909B1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права на использование материалов Конкурса на основе прост</w:t>
      </w:r>
      <w:r w:rsidR="00CC3AF1" w:rsidRPr="008344E9">
        <w:rPr>
          <w:rFonts w:ascii="Times New Roman" w:hAnsi="Times New Roman" w:cs="Times New Roman"/>
          <w:sz w:val="24"/>
          <w:szCs w:val="24"/>
        </w:rPr>
        <w:t>ой (неисключительной) лицензии: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8344E9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6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0938C6" w:rsidRPr="008344E9" w:rsidRDefault="000938C6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4.</w:t>
      </w:r>
      <w:r w:rsidR="00C5299B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 На основ</w:t>
      </w:r>
      <w:r w:rsidR="005379C8" w:rsidRPr="008344E9">
        <w:rPr>
          <w:rFonts w:ascii="Times New Roman" w:hAnsi="Times New Roman" w:cs="Times New Roman"/>
          <w:sz w:val="24"/>
          <w:szCs w:val="24"/>
        </w:rPr>
        <w:t>ании представленных материалов 10</w:t>
      </w:r>
      <w:r w:rsidRPr="008344E9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Pr="008344E9">
        <w:rPr>
          <w:rFonts w:ascii="Times New Roman" w:hAnsi="Times New Roman" w:cs="Times New Roman"/>
          <w:sz w:val="24"/>
          <w:szCs w:val="24"/>
        </w:rPr>
        <w:t xml:space="preserve"> года Оргкомитет принимает решение о количестве участников Конкурса. </w:t>
      </w:r>
    </w:p>
    <w:p w:rsidR="009E3855" w:rsidRPr="008344E9" w:rsidRDefault="00C5299B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E3855" w:rsidRPr="008344E9">
        <w:rPr>
          <w:rFonts w:ascii="Times New Roman" w:hAnsi="Times New Roman" w:cs="Times New Roman"/>
          <w:sz w:val="24"/>
          <w:szCs w:val="24"/>
        </w:rPr>
        <w:t>. Экспертиза представленных материалов производится Конкурсной комиссией (Приложение</w:t>
      </w:r>
      <w:r w:rsidR="0009790F" w:rsidRPr="008344E9">
        <w:rPr>
          <w:rFonts w:ascii="Times New Roman" w:hAnsi="Times New Roman" w:cs="Times New Roman"/>
          <w:sz w:val="24"/>
          <w:szCs w:val="24"/>
        </w:rPr>
        <w:t xml:space="preserve"> 4</w:t>
      </w:r>
      <w:r w:rsidR="009E3855" w:rsidRPr="008344E9">
        <w:rPr>
          <w:rFonts w:ascii="Times New Roman" w:hAnsi="Times New Roman" w:cs="Times New Roman"/>
          <w:sz w:val="24"/>
          <w:szCs w:val="24"/>
        </w:rPr>
        <w:t>) по следующим критериям: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tabs>
          <w:tab w:val="num" w:pos="0"/>
        </w:tabs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26A" w:rsidRPr="008344E9" w:rsidRDefault="00A4026A" w:rsidP="000938C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938C6" w:rsidRPr="008344E9" w:rsidRDefault="000938C6" w:rsidP="000938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9E3855" w:rsidRPr="008344E9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победителей Конкурса в соответствии с критериями оценки материалов регионального конкурса</w:t>
      </w:r>
      <w:r w:rsidR="00D75C6A">
        <w:rPr>
          <w:rFonts w:ascii="Times New Roman" w:hAnsi="Times New Roman" w:cs="Times New Roman"/>
          <w:sz w:val="24"/>
          <w:szCs w:val="24"/>
        </w:rPr>
        <w:t>.</w:t>
      </w:r>
    </w:p>
    <w:p w:rsidR="00E5443D" w:rsidRPr="008344E9" w:rsidRDefault="000938C6" w:rsidP="0062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2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8344E9" w:rsidRPr="008344E9">
        <w:rPr>
          <w:rFonts w:ascii="Times New Roman" w:hAnsi="Times New Roman" w:cs="Times New Roman"/>
          <w:sz w:val="24"/>
          <w:szCs w:val="24"/>
        </w:rPr>
        <w:t>10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8344E9" w:rsidRPr="008344E9">
        <w:rPr>
          <w:rFonts w:ascii="Times New Roman" w:hAnsi="Times New Roman" w:cs="Times New Roman"/>
          <w:sz w:val="24"/>
          <w:szCs w:val="24"/>
        </w:rPr>
        <w:t>апреля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20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Конкурса.</w:t>
      </w:r>
    </w:p>
    <w:p w:rsidR="008344E9" w:rsidRPr="008344E9" w:rsidRDefault="000938C6" w:rsidP="0083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9E3855" w:rsidRPr="008344E9">
        <w:rPr>
          <w:rFonts w:ascii="Times New Roman" w:hAnsi="Times New Roman" w:cs="Times New Roman"/>
          <w:sz w:val="24"/>
          <w:szCs w:val="24"/>
          <w:lang w:eastAsia="en-US"/>
        </w:rPr>
        <w:t xml:space="preserve">(первой, второй, третьей степени) </w:t>
      </w:r>
      <w:r w:rsidR="009E3855" w:rsidRPr="008344E9">
        <w:rPr>
          <w:rFonts w:ascii="Times New Roman" w:hAnsi="Times New Roman" w:cs="Times New Roman"/>
          <w:sz w:val="24"/>
          <w:szCs w:val="24"/>
        </w:rPr>
        <w:t>награждаются почетными дипломами и ценными призами. Участникам Конкурса, не вошедшим в число победителей Конкурса, вручаются сертификаты об участии в Конкурсе.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Список победителей и участников Конкурса подлежит опубликованию на официальном сайте организатора Конкурса в сети Интернет: </w:t>
      </w:r>
      <w:hyperlink r:id="rId9" w:history="1"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344E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16387B" w:rsidRPr="008344E9" w:rsidRDefault="000938C6" w:rsidP="001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Участникам, прошедшим регистрацию на сайте Всероссийской программы «Разговор о правильном питании» </w:t>
      </w:r>
      <w:hyperlink r:id="rId10" w:history="1">
        <w:r w:rsidR="009E3855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9E3855" w:rsidRPr="008344E9">
        <w:rPr>
          <w:rFonts w:ascii="Times New Roman" w:hAnsi="Times New Roman" w:cs="Times New Roman"/>
          <w:sz w:val="24"/>
          <w:szCs w:val="24"/>
        </w:rPr>
        <w:t xml:space="preserve">  в разделе «Конкурс методик» вручаются сертификаты участника.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    </w:t>
      </w:r>
      <w:r w:rsidR="000938C6" w:rsidRPr="008344E9">
        <w:rPr>
          <w:rFonts w:ascii="Times New Roman" w:hAnsi="Times New Roman" w:cs="Times New Roman"/>
          <w:sz w:val="24"/>
          <w:szCs w:val="24"/>
        </w:rPr>
        <w:t>5</w:t>
      </w:r>
      <w:r w:rsidR="0016387B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6</w:t>
      </w:r>
      <w:r w:rsidR="0016387B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Победитель первой степени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пол</w:t>
      </w:r>
      <w:r w:rsidRPr="008344E9">
        <w:rPr>
          <w:rFonts w:ascii="Times New Roman" w:hAnsi="Times New Roman" w:cs="Times New Roman"/>
          <w:sz w:val="24"/>
          <w:szCs w:val="24"/>
        </w:rPr>
        <w:t>учает возможность участвовать во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Втором Всероссийском заочном туре конкурса. Лучшие 15 работ, принявшие участие во втором туре, участвуют в Третьем туре конкурса, проводимом в рамках Международной конференции "Воспитываем здоровое поколение» в июне 20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года в г. Москве. 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ООО «Нестле Россия» обеспечивает проезд победителей и лауреатов второго Всероссийского заочного тура к месту проведения Третьего тура и обратно, проживание, питание, медицинскую страховку.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Всероссийского очного тура получают Дипломы организаторов конкурса, сертификаты о повышении квалификации и памятные подарки от ООО «Нестле Россия». Виды подарков будут определены дополнительно. 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«Нестле Россия».</w:t>
      </w:r>
    </w:p>
    <w:p w:rsidR="00D75C6A" w:rsidRDefault="00D75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7014" w:rsidRPr="008344E9" w:rsidRDefault="00D75C6A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85603" w:rsidRPr="008344E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8344E9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8344E9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9B" w:rsidRPr="008344E9" w:rsidRDefault="00C5299B" w:rsidP="00C5299B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региональном конкурсе </w:t>
      </w:r>
    </w:p>
    <w:p w:rsidR="00C5299B" w:rsidRPr="008344E9" w:rsidRDefault="00C5299B" w:rsidP="00C529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«Формирование основ культуры здорового питания детей и подростков»</w:t>
      </w:r>
    </w:p>
    <w:p w:rsidR="00C5299B" w:rsidRPr="008344E9" w:rsidRDefault="00C5299B" w:rsidP="00C529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Серафимович Ирина Владимировна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проректор ГАУ ДПО ЯО «Институт развития образования»;</w:t>
            </w:r>
          </w:p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 Ольга Васильевна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старший преподаватель кафедры физической культуры и безопасности жизнедеятельности ГАУ ДПО ЯО «Институт развития образования»;</w:t>
            </w: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7F221D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Филимонова Арина Валерьевна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ассистент кафедры физической культуры и безопасности жизнедеятельности ГАУ ДПО ЯО «Институт развития образования».</w:t>
            </w:r>
          </w:p>
        </w:tc>
      </w:tr>
    </w:tbl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75C6A" w:rsidRPr="008344E9" w:rsidRDefault="00D75C6A" w:rsidP="00D75C6A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 реализации программы </w:t>
      </w:r>
      <w:r w:rsidRPr="008344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Ольга Николаевна</w:t>
            </w:r>
          </w:p>
          <w:p w:rsidR="007F221D" w:rsidRPr="008344E9" w:rsidRDefault="007F221D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Крикушина Любовь Михайловна</w:t>
            </w:r>
          </w:p>
        </w:tc>
        <w:tc>
          <w:tcPr>
            <w:tcW w:w="6630" w:type="dxa"/>
          </w:tcPr>
          <w:p w:rsidR="00D75C6A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к.б.н., доцент кафедры медико-биологических основ спорта ГОУ ВПО ЯГПУ </w:t>
            </w:r>
            <w:proofErr w:type="spellStart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</w:t>
            </w:r>
            <w:proofErr w:type="gramStart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,Д,Ушинского</w:t>
            </w:r>
            <w:proofErr w:type="spellEnd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F221D" w:rsidRDefault="007F221D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F221D" w:rsidRPr="008344E9" w:rsidRDefault="007F221D" w:rsidP="007F2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директора МОУ СШ № 3 Тутаевского МР;</w:t>
            </w: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Сергей Валентинович</w:t>
            </w: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профилактики».</w:t>
            </w:r>
          </w:p>
        </w:tc>
      </w:tr>
    </w:tbl>
    <w:p w:rsidR="00C5299B" w:rsidRDefault="00C5299B">
      <w:pPr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D75C6A" w:rsidP="00D75C6A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5299B"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299B" w:rsidRPr="008344E9" w:rsidRDefault="00C5299B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299B" w:rsidRDefault="00C5299B" w:rsidP="00D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8344E9" w:rsidRDefault="00431C80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4E9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8344E9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</w:t>
      </w:r>
      <w:r w:rsidR="003376C8" w:rsidRPr="008344E9">
        <w:rPr>
          <w:rFonts w:ascii="Times New Roman" w:hAnsi="Times New Roman" w:cs="Times New Roman"/>
          <w:sz w:val="24"/>
          <w:szCs w:val="24"/>
        </w:rPr>
        <w:t>ргкомитет</w:t>
      </w:r>
    </w:p>
    <w:p w:rsid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р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егионального </w:t>
      </w:r>
      <w:r w:rsidR="008344E9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376C8" w:rsidRPr="008344E9">
        <w:rPr>
          <w:rFonts w:ascii="Times New Roman" w:hAnsi="Times New Roman" w:cs="Times New Roman"/>
          <w:sz w:val="24"/>
          <w:szCs w:val="24"/>
        </w:rPr>
        <w:t>конкурса</w:t>
      </w:r>
      <w:r w:rsidR="008344E9">
        <w:rPr>
          <w:rFonts w:ascii="Times New Roman" w:hAnsi="Times New Roman" w:cs="Times New Roman"/>
          <w:sz w:val="24"/>
          <w:szCs w:val="24"/>
        </w:rPr>
        <w:t xml:space="preserve"> методик </w:t>
      </w:r>
    </w:p>
    <w:p w:rsidR="003376C8" w:rsidRPr="008344E9" w:rsidRDefault="008344E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65830" w:rsidRPr="008344E9" w:rsidRDefault="00565830" w:rsidP="008344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344E9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3376C8" w:rsidRPr="008344E9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565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Прошу допустить для участия в региональном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а методик реализации программы</w:t>
      </w:r>
      <w:r w:rsidR="000938C6" w:rsidRPr="0083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8344E9">
        <w:rPr>
          <w:rFonts w:ascii="Times New Roman" w:hAnsi="Times New Roman" w:cs="Times New Roman"/>
          <w:sz w:val="24"/>
          <w:szCs w:val="24"/>
        </w:rPr>
        <w:t>«</w:t>
      </w:r>
      <w:r w:rsidR="00C5299B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565830" w:rsidRPr="008344E9">
        <w:rPr>
          <w:rFonts w:ascii="Times New Roman" w:hAnsi="Times New Roman" w:cs="Times New Roman"/>
          <w:sz w:val="24"/>
          <w:szCs w:val="24"/>
        </w:rPr>
        <w:t>»</w:t>
      </w:r>
      <w:r w:rsidR="000938C6" w:rsidRPr="008344E9">
        <w:rPr>
          <w:rFonts w:ascii="Times New Roman" w:hAnsi="Times New Roman" w:cs="Times New Roman"/>
          <w:sz w:val="24"/>
          <w:szCs w:val="24"/>
        </w:rPr>
        <w:t>.</w:t>
      </w:r>
    </w:p>
    <w:p w:rsidR="00431C80" w:rsidRPr="008344E9" w:rsidRDefault="00431C80" w:rsidP="00431C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</w:t>
      </w:r>
      <w:r w:rsidR="0016387B" w:rsidRPr="008344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3973"/>
      </w:tblGrid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56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 участника конкурса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адрес работы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программе «Разговор о правильном питании»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представляемых на конкурс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C80" w:rsidRPr="00D75C6A" w:rsidRDefault="00565830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gramStart"/>
      <w:r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_____________(ФИО), </w:t>
      </w:r>
      <w:r w:rsidR="00D75C6A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____________(ОО), проживающего по адресу:_______________________, </w:t>
      </w:r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>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 xml:space="preserve"> Я  даю свое согласие ООО «Нестле Россия» на обработку представленных мною персональных данных.</w:t>
      </w:r>
    </w:p>
    <w:p w:rsidR="00565830" w:rsidRPr="008344E9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Подпись___________________</w:t>
      </w: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1" w:rsidRPr="008344E9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Pr="008344E9" w:rsidRDefault="00C5299B" w:rsidP="00D7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299B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CA7C86" w:rsidRDefault="00CA7C86" w:rsidP="00CA7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6">
        <w:rPr>
          <w:rFonts w:ascii="Times New Roman" w:hAnsi="Times New Roman" w:cs="Times New Roman"/>
          <w:b/>
          <w:sz w:val="24"/>
          <w:szCs w:val="24"/>
        </w:rPr>
        <w:t>Формы предоставления конкурсных работ</w:t>
      </w: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конкурсной работы 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>(для Регионального отборочного тура)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3369"/>
        <w:gridCol w:w="5811"/>
      </w:tblGrid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>
              <w:rPr>
                <w:rFonts w:eastAsia="Times New Roman"/>
                <w:sz w:val="24"/>
                <w:szCs w:val="24"/>
              </w:rPr>
              <w:t xml:space="preserve"> – полное и краткое наименование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участия в программе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Pr="009E35E8" w:rsidRDefault="00D75C6A" w:rsidP="00D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9180"/>
      </w:tblGrid>
      <w:tr w:rsidR="00D75C6A" w:rsidRPr="009E35E8" w:rsidTr="00D75C6A">
        <w:tc>
          <w:tcPr>
            <w:tcW w:w="9180" w:type="dxa"/>
          </w:tcPr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Календарно-тематическое планирование  в соответствии с темой конкурса 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(не более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Pr="00E34E17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конкурса.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(не более 10 страниц)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jc w:val="right"/>
      </w:pPr>
    </w:p>
    <w:p w:rsidR="00D75C6A" w:rsidRDefault="00D75C6A" w:rsidP="00D75C6A">
      <w:pPr>
        <w:jc w:val="right"/>
        <w:rPr>
          <w:rFonts w:ascii="Times New Roman" w:hAnsi="Times New Roman" w:cs="Times New Roman"/>
        </w:rPr>
      </w:pPr>
    </w:p>
    <w:p w:rsidR="00D75C6A" w:rsidRPr="005B481A" w:rsidRDefault="00D75C6A" w:rsidP="00D75C6A">
      <w:pPr>
        <w:jc w:val="right"/>
        <w:rPr>
          <w:rFonts w:ascii="Times New Roman" w:hAnsi="Times New Roman" w:cs="Times New Roman"/>
        </w:rPr>
      </w:pPr>
    </w:p>
    <w:p w:rsidR="00D75C6A" w:rsidRPr="00CA7C86" w:rsidRDefault="00D75C6A" w:rsidP="00CA7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86">
        <w:rPr>
          <w:rFonts w:ascii="Times New Roman" w:hAnsi="Times New Roman" w:cs="Times New Roman"/>
          <w:b/>
        </w:rPr>
        <w:t xml:space="preserve">Форма предоставления конкурсной работы </w:t>
      </w:r>
    </w:p>
    <w:p w:rsidR="00D75C6A" w:rsidRPr="00CA7C86" w:rsidRDefault="00D75C6A" w:rsidP="00CA7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86">
        <w:rPr>
          <w:rFonts w:ascii="Times New Roman" w:hAnsi="Times New Roman" w:cs="Times New Roman"/>
          <w:b/>
        </w:rPr>
        <w:t>для Третьего Всероссийского</w:t>
      </w:r>
      <w:r w:rsidR="00CA7C86">
        <w:rPr>
          <w:rFonts w:ascii="Times New Roman" w:hAnsi="Times New Roman" w:cs="Times New Roman"/>
          <w:b/>
        </w:rPr>
        <w:t xml:space="preserve"> тура</w:t>
      </w:r>
    </w:p>
    <w:p w:rsidR="00CA7C86" w:rsidRDefault="00CA7C86" w:rsidP="00D75C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победителем регионального этапа конкурса методик)</w:t>
      </w:r>
    </w:p>
    <w:p w:rsidR="00D75C6A" w:rsidRPr="005B481A" w:rsidRDefault="00D75C6A" w:rsidP="00D75C6A">
      <w:pPr>
        <w:jc w:val="center"/>
        <w:rPr>
          <w:rFonts w:ascii="Times New Roman" w:hAnsi="Times New Roman" w:cs="Times New Roman"/>
        </w:rPr>
      </w:pPr>
      <w:r w:rsidRPr="005B481A">
        <w:rPr>
          <w:rFonts w:ascii="Times New Roman" w:hAnsi="Times New Roman" w:cs="Times New Roman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2840"/>
        <w:gridCol w:w="5548"/>
      </w:tblGrid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Название конкурсной работы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rPr>
          <w:trHeight w:val="451"/>
        </w:trPr>
        <w:tc>
          <w:tcPr>
            <w:tcW w:w="2840" w:type="dxa"/>
          </w:tcPr>
          <w:p w:rsidR="00D75C6A" w:rsidRPr="005B481A" w:rsidRDefault="00D75C6A" w:rsidP="005F4475">
            <w:r w:rsidRPr="005B481A">
              <w:t>Автор (ФИО - полностью)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rPr>
          <w:trHeight w:val="451"/>
        </w:trPr>
        <w:tc>
          <w:tcPr>
            <w:tcW w:w="2840" w:type="dxa"/>
          </w:tcPr>
          <w:p w:rsidR="00D75C6A" w:rsidRPr="005B481A" w:rsidRDefault="00D75C6A" w:rsidP="005F4475">
            <w:r w:rsidRPr="005B481A">
              <w:t>Должность автора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Школа – полное название</w:t>
            </w:r>
          </w:p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 xml:space="preserve">Адрес, номер телефона, электронная почта, совпадающая с регистрацией на сайте. </w:t>
            </w:r>
          </w:p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Возраст учащихся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>
            <w:r w:rsidRPr="005B481A"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:rsidR="00D75C6A" w:rsidRPr="005B481A" w:rsidRDefault="00D75C6A" w:rsidP="005F4475"/>
        </w:tc>
      </w:tr>
      <w:tr w:rsidR="00D75C6A" w:rsidRPr="005B481A" w:rsidTr="005F4475">
        <w:tc>
          <w:tcPr>
            <w:tcW w:w="2840" w:type="dxa"/>
          </w:tcPr>
          <w:p w:rsidR="00D75C6A" w:rsidRPr="005B481A" w:rsidRDefault="00D75C6A" w:rsidP="005F4475"/>
        </w:tc>
        <w:tc>
          <w:tcPr>
            <w:tcW w:w="5548" w:type="dxa"/>
          </w:tcPr>
          <w:p w:rsidR="00D75C6A" w:rsidRPr="005B481A" w:rsidRDefault="00D75C6A" w:rsidP="005F4475"/>
        </w:tc>
      </w:tr>
    </w:tbl>
    <w:p w:rsidR="00D75C6A" w:rsidRPr="005B481A" w:rsidRDefault="00D75C6A" w:rsidP="00D75C6A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8447"/>
      </w:tblGrid>
      <w:tr w:rsidR="00D75C6A" w:rsidRPr="005B481A" w:rsidTr="00D75C6A">
        <w:trPr>
          <w:trHeight w:val="2005"/>
        </w:trPr>
        <w:tc>
          <w:tcPr>
            <w:tcW w:w="8447" w:type="dxa"/>
          </w:tcPr>
          <w:p w:rsidR="00D75C6A" w:rsidRPr="005B481A" w:rsidRDefault="00D75C6A" w:rsidP="005F4475"/>
          <w:p w:rsidR="00D75C6A" w:rsidRPr="005B481A" w:rsidRDefault="00D75C6A" w:rsidP="00D75C6A">
            <w:pPr>
              <w:pStyle w:val="a3"/>
              <w:numPr>
                <w:ilvl w:val="0"/>
                <w:numId w:val="30"/>
              </w:numPr>
            </w:pPr>
            <w:proofErr w:type="spellStart"/>
            <w:r w:rsidRPr="005B481A">
              <w:t>Календапрно</w:t>
            </w:r>
            <w:proofErr w:type="spellEnd"/>
            <w:r w:rsidRPr="005B481A">
              <w:t>-тематическое планирование</w:t>
            </w:r>
          </w:p>
          <w:p w:rsidR="00D75C6A" w:rsidRPr="005B481A" w:rsidRDefault="00D75C6A" w:rsidP="00D75C6A">
            <w:pPr>
              <w:pStyle w:val="a3"/>
              <w:numPr>
                <w:ilvl w:val="0"/>
                <w:numId w:val="30"/>
              </w:numPr>
            </w:pPr>
            <w:r w:rsidRPr="005B481A">
              <w:t>Описание системы работы по реализации выбранной части программы</w:t>
            </w:r>
          </w:p>
          <w:p w:rsidR="00D75C6A" w:rsidRPr="005B481A" w:rsidRDefault="00D75C6A" w:rsidP="005F4475">
            <w:r w:rsidRPr="005B481A">
              <w:t>А) основные воспитательные и образовательные задачи, которые выдвигает конкурсант при реализации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:rsidR="00D75C6A" w:rsidRPr="005B481A" w:rsidRDefault="00D75C6A" w:rsidP="005F4475">
            <w:r w:rsidRPr="005B481A">
              <w:t>В) Описание методики реализации программы в соответствии с темой конкурса</w:t>
            </w:r>
            <w:r>
              <w:t>.</w:t>
            </w:r>
          </w:p>
          <w:p w:rsidR="00D75C6A" w:rsidRPr="005B481A" w:rsidRDefault="00D75C6A" w:rsidP="005F4475">
            <w:r w:rsidRPr="005B481A">
              <w:t>Г) Участие родителей при реализации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Д) Оценка эффективности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3. Методическое описание одного или двух занятий, связанных с реализацией методики</w:t>
            </w:r>
            <w:r>
              <w:t>.</w:t>
            </w:r>
          </w:p>
          <w:p w:rsidR="00D75C6A" w:rsidRPr="005B481A" w:rsidRDefault="00D75C6A" w:rsidP="005F4475">
            <w:r w:rsidRPr="005B481A">
              <w:t>4. Фотографии, иллюстрирующие реализацию программы</w:t>
            </w:r>
            <w:r>
              <w:t>.</w:t>
            </w:r>
            <w:r w:rsidRPr="005B481A">
              <w:t xml:space="preserve"> </w:t>
            </w:r>
          </w:p>
          <w:p w:rsidR="00D75C6A" w:rsidRDefault="00D75C6A" w:rsidP="005F4475">
            <w:r w:rsidRPr="005B481A">
              <w:t xml:space="preserve">5. Отзывы </w:t>
            </w:r>
          </w:p>
          <w:p w:rsidR="00D75C6A" w:rsidRPr="005B481A" w:rsidRDefault="00D75C6A" w:rsidP="005F4475"/>
        </w:tc>
      </w:tr>
    </w:tbl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4E9" w:rsidRPr="009E35E8" w:rsidRDefault="008344E9" w:rsidP="0083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</w:p>
    <w:p w:rsidR="008344E9" w:rsidRPr="008344E9" w:rsidRDefault="008344E9" w:rsidP="00834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D56" w:rsidRPr="008344E9" w:rsidRDefault="009E3855" w:rsidP="009E38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6D56" w:rsidRPr="008344E9" w:rsidSect="00565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6A"/>
    <w:multiLevelType w:val="multilevel"/>
    <w:tmpl w:val="F32C79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9364D2"/>
    <w:multiLevelType w:val="hybridMultilevel"/>
    <w:tmpl w:val="B90EBD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C72"/>
    <w:multiLevelType w:val="hybridMultilevel"/>
    <w:tmpl w:val="4BE0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F5204"/>
    <w:multiLevelType w:val="multilevel"/>
    <w:tmpl w:val="4B70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18429D"/>
    <w:multiLevelType w:val="hybridMultilevel"/>
    <w:tmpl w:val="9530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5"/>
  </w:num>
  <w:num w:numId="10">
    <w:abstractNumId w:val="21"/>
  </w:num>
  <w:num w:numId="11">
    <w:abstractNumId w:val="10"/>
  </w:num>
  <w:num w:numId="12">
    <w:abstractNumId w:val="2"/>
  </w:num>
  <w:num w:numId="13">
    <w:abstractNumId w:val="12"/>
  </w:num>
  <w:num w:numId="14">
    <w:abstractNumId w:val="18"/>
  </w:num>
  <w:num w:numId="15">
    <w:abstractNumId w:val="8"/>
  </w:num>
  <w:num w:numId="16">
    <w:abstractNumId w:val="27"/>
  </w:num>
  <w:num w:numId="17">
    <w:abstractNumId w:val="16"/>
  </w:num>
  <w:num w:numId="18">
    <w:abstractNumId w:val="9"/>
  </w:num>
  <w:num w:numId="19">
    <w:abstractNumId w:val="29"/>
  </w:num>
  <w:num w:numId="20">
    <w:abstractNumId w:val="6"/>
  </w:num>
  <w:num w:numId="21">
    <w:abstractNumId w:val="0"/>
  </w:num>
  <w:num w:numId="22">
    <w:abstractNumId w:val="26"/>
  </w:num>
  <w:num w:numId="23">
    <w:abstractNumId w:val="4"/>
  </w:num>
  <w:num w:numId="24">
    <w:abstractNumId w:val="7"/>
  </w:num>
  <w:num w:numId="25">
    <w:abstractNumId w:val="13"/>
  </w:num>
  <w:num w:numId="26">
    <w:abstractNumId w:val="28"/>
  </w:num>
  <w:num w:numId="27">
    <w:abstractNumId w:val="14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66905"/>
    <w:rsid w:val="0007122D"/>
    <w:rsid w:val="00085603"/>
    <w:rsid w:val="000938C6"/>
    <w:rsid w:val="000956BC"/>
    <w:rsid w:val="0009790F"/>
    <w:rsid w:val="000B2C6B"/>
    <w:rsid w:val="000B70E7"/>
    <w:rsid w:val="000E74BB"/>
    <w:rsid w:val="00114549"/>
    <w:rsid w:val="00117C46"/>
    <w:rsid w:val="0016059F"/>
    <w:rsid w:val="0016363A"/>
    <w:rsid w:val="0016384A"/>
    <w:rsid w:val="0016387B"/>
    <w:rsid w:val="001A2270"/>
    <w:rsid w:val="001C1305"/>
    <w:rsid w:val="001D19ED"/>
    <w:rsid w:val="001F74DE"/>
    <w:rsid w:val="002015CA"/>
    <w:rsid w:val="00201E21"/>
    <w:rsid w:val="002212E2"/>
    <w:rsid w:val="00243849"/>
    <w:rsid w:val="00260206"/>
    <w:rsid w:val="00274B46"/>
    <w:rsid w:val="002B001A"/>
    <w:rsid w:val="002C18BB"/>
    <w:rsid w:val="003376C8"/>
    <w:rsid w:val="00390EC8"/>
    <w:rsid w:val="003930ED"/>
    <w:rsid w:val="003A1F6A"/>
    <w:rsid w:val="003B1B00"/>
    <w:rsid w:val="003C1645"/>
    <w:rsid w:val="003C5501"/>
    <w:rsid w:val="003D464E"/>
    <w:rsid w:val="003D4BA1"/>
    <w:rsid w:val="00403B31"/>
    <w:rsid w:val="00424D6E"/>
    <w:rsid w:val="00431C80"/>
    <w:rsid w:val="00436DC2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379C8"/>
    <w:rsid w:val="00542A90"/>
    <w:rsid w:val="00550499"/>
    <w:rsid w:val="005566F7"/>
    <w:rsid w:val="00565830"/>
    <w:rsid w:val="005719DC"/>
    <w:rsid w:val="005A4A5C"/>
    <w:rsid w:val="005B1BA4"/>
    <w:rsid w:val="005C5103"/>
    <w:rsid w:val="005C598E"/>
    <w:rsid w:val="005D24EC"/>
    <w:rsid w:val="005D3320"/>
    <w:rsid w:val="005D4448"/>
    <w:rsid w:val="005E6CD3"/>
    <w:rsid w:val="005F70A2"/>
    <w:rsid w:val="005F7C9A"/>
    <w:rsid w:val="00626C64"/>
    <w:rsid w:val="00635C33"/>
    <w:rsid w:val="00643CDD"/>
    <w:rsid w:val="00661AB6"/>
    <w:rsid w:val="00677309"/>
    <w:rsid w:val="00690AA5"/>
    <w:rsid w:val="00695E8E"/>
    <w:rsid w:val="006B39F8"/>
    <w:rsid w:val="006C0BFA"/>
    <w:rsid w:val="006E64FF"/>
    <w:rsid w:val="00705822"/>
    <w:rsid w:val="007312E6"/>
    <w:rsid w:val="0074465C"/>
    <w:rsid w:val="007500E6"/>
    <w:rsid w:val="00757386"/>
    <w:rsid w:val="007909B1"/>
    <w:rsid w:val="00792847"/>
    <w:rsid w:val="007C12C0"/>
    <w:rsid w:val="007D549C"/>
    <w:rsid w:val="007F221D"/>
    <w:rsid w:val="0080194C"/>
    <w:rsid w:val="00822BBD"/>
    <w:rsid w:val="008344E9"/>
    <w:rsid w:val="008358CE"/>
    <w:rsid w:val="008368AE"/>
    <w:rsid w:val="00842C36"/>
    <w:rsid w:val="008719E7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9E38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B5AB6"/>
    <w:rsid w:val="00AD0AC7"/>
    <w:rsid w:val="00AD5A82"/>
    <w:rsid w:val="00AD71AE"/>
    <w:rsid w:val="00AF3628"/>
    <w:rsid w:val="00AF5107"/>
    <w:rsid w:val="00B35B3D"/>
    <w:rsid w:val="00B44BD8"/>
    <w:rsid w:val="00B44FBB"/>
    <w:rsid w:val="00B66D9F"/>
    <w:rsid w:val="00B950DA"/>
    <w:rsid w:val="00BB4BAE"/>
    <w:rsid w:val="00BD537B"/>
    <w:rsid w:val="00BF47AF"/>
    <w:rsid w:val="00BF77D8"/>
    <w:rsid w:val="00C004C8"/>
    <w:rsid w:val="00C3335B"/>
    <w:rsid w:val="00C357B3"/>
    <w:rsid w:val="00C3688C"/>
    <w:rsid w:val="00C47713"/>
    <w:rsid w:val="00C513FD"/>
    <w:rsid w:val="00C5299B"/>
    <w:rsid w:val="00C706B0"/>
    <w:rsid w:val="00C9690B"/>
    <w:rsid w:val="00CA1682"/>
    <w:rsid w:val="00CA7C86"/>
    <w:rsid w:val="00CB3729"/>
    <w:rsid w:val="00CC3AF1"/>
    <w:rsid w:val="00D0345A"/>
    <w:rsid w:val="00D21AB2"/>
    <w:rsid w:val="00D33623"/>
    <w:rsid w:val="00D529F0"/>
    <w:rsid w:val="00D54FF6"/>
    <w:rsid w:val="00D6097A"/>
    <w:rsid w:val="00D759C1"/>
    <w:rsid w:val="00D75C6A"/>
    <w:rsid w:val="00D82B2A"/>
    <w:rsid w:val="00D93E4C"/>
    <w:rsid w:val="00DD3A23"/>
    <w:rsid w:val="00DE7081"/>
    <w:rsid w:val="00DF7E89"/>
    <w:rsid w:val="00E11FBC"/>
    <w:rsid w:val="00E17014"/>
    <w:rsid w:val="00E2251B"/>
    <w:rsid w:val="00E30EF0"/>
    <w:rsid w:val="00E3121F"/>
    <w:rsid w:val="00E33EC3"/>
    <w:rsid w:val="00E41C12"/>
    <w:rsid w:val="00E5443D"/>
    <w:rsid w:val="00E57C41"/>
    <w:rsid w:val="00E720AC"/>
    <w:rsid w:val="00E82BC3"/>
    <w:rsid w:val="00E84C7A"/>
    <w:rsid w:val="00E87E5C"/>
    <w:rsid w:val="00EA0B69"/>
    <w:rsid w:val="00EA1CD4"/>
    <w:rsid w:val="00EE572D"/>
    <w:rsid w:val="00EF368F"/>
    <w:rsid w:val="00F10814"/>
    <w:rsid w:val="00F24CE8"/>
    <w:rsid w:val="00F402CF"/>
    <w:rsid w:val="00F55272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usalimcev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-p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Николаевна Новикова</cp:lastModifiedBy>
  <cp:revision>6</cp:revision>
  <cp:lastPrinted>2020-02-07T10:34:00Z</cp:lastPrinted>
  <dcterms:created xsi:type="dcterms:W3CDTF">2020-02-07T09:48:00Z</dcterms:created>
  <dcterms:modified xsi:type="dcterms:W3CDTF">2020-02-20T08:35:00Z</dcterms:modified>
</cp:coreProperties>
</file>