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7B" w:rsidRPr="00FE177B" w:rsidRDefault="00FE177B" w:rsidP="00544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такое ВИЧ-инфекция? Чем ВИЧ-инфекция отличается от СПИДа? </w:t>
      </w:r>
    </w:p>
    <w:p w:rsidR="00FE177B" w:rsidRPr="00FE177B" w:rsidRDefault="00FE177B" w:rsidP="00544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 и СПИД — не одно и то же. Для вас это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вость? Читайте и будьте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77B" w:rsidRDefault="00FE177B" w:rsidP="00544F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ВИЧ-инфекция</w:t>
      </w: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болезнь. </w:t>
      </w:r>
    </w:p>
    <w:p w:rsidR="00FE177B" w:rsidRDefault="00FE177B" w:rsidP="00544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вызывает ВИЧ – </w:t>
      </w:r>
      <w:r w:rsidRPr="00FE17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вирус иммунодефицита человека</w:t>
      </w: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17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Иммунодефицит</w:t>
      </w: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состояние, при котором организм не может сопротивляться различным инфекциям. ВИЧ </w:t>
      </w:r>
      <w:proofErr w:type="gramStart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 и размножается</w:t>
      </w:r>
      <w:proofErr w:type="gramEnd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организме человека.</w:t>
      </w:r>
    </w:p>
    <w:p w:rsidR="00FE177B" w:rsidRDefault="00FE177B" w:rsidP="00544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ВИЧ поражает иммунную систему человека, со временем лишая ее возможности сопротивляться не только размножению ВИЧ, но и другим заболеваниям и инфекциям (например, туберкулезу, грибкам, даже ОРВИ). </w:t>
      </w:r>
    </w:p>
    <w:p w:rsidR="00FE177B" w:rsidRDefault="00FE177B" w:rsidP="00544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СПИД – это продвинутая стадия развития ВИЧ инфекции. </w:t>
      </w: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СПИД – </w:t>
      </w:r>
      <w:r w:rsidRPr="00FE17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синдром приобретенного иммунодефицита</w:t>
      </w: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стадии СПИДа иммунитет ослаблен настолько, что другие заболевания, развивающиеся на фоне ВИЧ-инфекции, </w:t>
      </w:r>
      <w:proofErr w:type="gramStart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необратимое течение и приводят</w:t>
      </w:r>
      <w:proofErr w:type="gramEnd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летальному исходу.</w:t>
      </w:r>
    </w:p>
    <w:p w:rsidR="00FE177B" w:rsidRPr="00FE177B" w:rsidRDefault="00FE177B" w:rsidP="00544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 найдено лекарство, которое могло бы вывести ВИЧ из организма, поэтому ВИЧ-инфекция пока является неизлечимой. Единственный способ защиты от ВИЧ-инфекции – это не допускать заражения, соблюдая все возможные </w:t>
      </w:r>
      <w:hyperlink r:id="rId8" w:tgtFrame="_blank" w:history="1">
        <w:r w:rsidRPr="00FE17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меры профилактики</w:t>
        </w:r>
      </w:hyperlink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 </w:t>
      </w:r>
      <w:proofErr w:type="gramStart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ВИЧ-инфекцией есть возможность держать болезнь под контролем – регулярно посещать врача Центра профилактики и борьбы со СПИДом, а при необходимости – принимать терапию. В </w:t>
      </w:r>
      <w:proofErr w:type="gramStart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есть шанс жить долго и полноценно, а также родить здорового ребенка.</w:t>
      </w:r>
    </w:p>
    <w:p w:rsidR="00B92B31" w:rsidRDefault="00B92B31" w:rsidP="00544F5B">
      <w:pPr>
        <w:spacing w:after="0"/>
        <w:ind w:firstLine="567"/>
        <w:jc w:val="both"/>
      </w:pPr>
    </w:p>
    <w:p w:rsidR="00FE177B" w:rsidRPr="00FE177B" w:rsidRDefault="00FE177B" w:rsidP="00544F5B">
      <w:pPr>
        <w:spacing w:after="0"/>
        <w:rPr>
          <w:rFonts w:ascii="Times New Roman" w:hAnsi="Times New Roman" w:cs="Times New Roman"/>
          <w:b/>
        </w:rPr>
      </w:pPr>
      <w:r w:rsidRPr="00FE177B">
        <w:rPr>
          <w:rFonts w:ascii="Times New Roman" w:hAnsi="Times New Roman" w:cs="Times New Roman"/>
          <w:b/>
        </w:rPr>
        <w:t>Устойчивость вируса ВИЧ во внешней среде</w:t>
      </w:r>
    </w:p>
    <w:p w:rsidR="00FE177B" w:rsidRDefault="00FE177B" w:rsidP="00544F5B">
      <w:pPr>
        <w:spacing w:after="0"/>
      </w:pPr>
      <w:r>
        <w:rPr>
          <w:noProof/>
          <w:lang w:eastAsia="ru-RU"/>
        </w:rPr>
        <w:drawing>
          <wp:inline distT="0" distB="0" distL="0" distR="0" wp14:anchorId="1C0BFA5D" wp14:editId="129088BF">
            <wp:extent cx="4505325" cy="2815829"/>
            <wp:effectExtent l="0" t="0" r="0" b="3810"/>
            <wp:docPr id="1" name="Рисунок 1" descr="http://o-spide.ru/uploads/content/5cbf2823be83ef066d927f0d80ea0a2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-spide.ru/uploads/content/5cbf2823be83ef066d927f0d80ea0a21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919" cy="28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77B" w:rsidRPr="00FE177B" w:rsidRDefault="00FE177B" w:rsidP="00544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иммунодефицита человека может спокойно существовать только в определенных </w:t>
      </w:r>
      <w:proofErr w:type="gramStart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средах</w:t>
      </w:r>
      <w:proofErr w:type="gramEnd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человеческого организма, к которым относятся: кровь, грудное молоко, сперма и интимные выделения. В какой-либо другой среде ВИЧ быстро погибает. У вируса отсутствует способность размножаться за пределами организма человека. Вирус иммунодефицита человека довольно быстро погибает при температуре выше 57</w:t>
      </w:r>
      <w:r w:rsidRPr="00FE177B">
        <w:rPr>
          <w:rFonts w:ascii="Cambria Math" w:eastAsia="Times New Roman" w:hAnsi="Cambria Math" w:cs="Cambria Math"/>
          <w:sz w:val="24"/>
          <w:szCs w:val="24"/>
          <w:lang w:eastAsia="ru-RU"/>
        </w:rPr>
        <w:t>⁰</w:t>
      </w: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C и моментально при 100</w:t>
      </w:r>
      <w:r w:rsidRPr="00FE177B">
        <w:rPr>
          <w:rFonts w:ascii="Cambria Math" w:eastAsia="Times New Roman" w:hAnsi="Cambria Math" w:cs="Cambria Math"/>
          <w:sz w:val="24"/>
          <w:szCs w:val="24"/>
          <w:lang w:eastAsia="ru-RU"/>
        </w:rPr>
        <w:t>⁰</w:t>
      </w: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C. Но, например, в крови, которая предназначена для переливания, ВИЧ может пережить годы, а в замороженном виде выживаемость составляет до 10 лет.</w:t>
      </w:r>
    </w:p>
    <w:p w:rsidR="00FE177B" w:rsidRPr="00FE177B" w:rsidRDefault="00FE177B" w:rsidP="0054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попробуем разобраться, в каких </w:t>
      </w:r>
      <w:proofErr w:type="gramStart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каких обстоятельствах вирус иммунодефицита погибает, а в каких выживает.</w:t>
      </w:r>
    </w:p>
    <w:p w:rsidR="00FE177B" w:rsidRPr="00FE177B" w:rsidRDefault="00FE177B" w:rsidP="0054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Начнем с того, где выживает ВИЧ:</w:t>
      </w:r>
    </w:p>
    <w:p w:rsidR="00FE177B" w:rsidRPr="00FE177B" w:rsidRDefault="00FE177B" w:rsidP="00544F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шприцах</w:t>
      </w:r>
      <w:proofErr w:type="gramEnd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Вирус сохраняется в </w:t>
      </w:r>
      <w:proofErr w:type="gramStart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шприцах</w:t>
      </w:r>
      <w:proofErr w:type="gramEnd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температуре от 27</w:t>
      </w:r>
      <w:r w:rsidRPr="00FE177B">
        <w:rPr>
          <w:rFonts w:ascii="Cambria Math" w:eastAsia="Times New Roman" w:hAnsi="Cambria Math" w:cs="Cambria Math"/>
          <w:sz w:val="24"/>
          <w:szCs w:val="24"/>
          <w:lang w:eastAsia="ru-RU"/>
        </w:rPr>
        <w:t>⁰</w:t>
      </w: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C до 37</w:t>
      </w:r>
      <w:r w:rsidRPr="00FE177B">
        <w:rPr>
          <w:rFonts w:ascii="Cambria Math" w:eastAsia="Times New Roman" w:hAnsi="Cambria Math" w:cs="Cambria Math"/>
          <w:sz w:val="24"/>
          <w:szCs w:val="24"/>
          <w:lang w:eastAsia="ru-RU"/>
        </w:rPr>
        <w:t>⁰</w:t>
      </w: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C до семи дней. Срок выживаемости ВИЧ в шприцах после находившейся там инфицированной крови может доходить до месяца. Исследование крови, которая была собрана более</w:t>
      </w:r>
      <w:proofErr w:type="gramStart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из 800 шприцев с сохранившимися там в разные </w:t>
      </w: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промежутки времени остатками крови, показало любопытные результаты. Спустя 11 дней вирус удалось выделить из 10% шприцев из объема крови менее 2 микролитров. На срок выживаемости ВИЧ внутри шприца оказывают влияние определенные факторы: объем крови в игле, количественные показатели вируса в крови, а также температура окружающей среды.</w:t>
      </w:r>
    </w:p>
    <w:p w:rsidR="00FE177B" w:rsidRPr="00FE177B" w:rsidRDefault="00FE177B" w:rsidP="00544F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крови. ВИЧ чувствует себя вполне комфортно в капле крови при комнатной температуре. Он может целую неделю сохраняться в высохшей крови при температуре 4</w:t>
      </w:r>
      <w:r w:rsidRPr="00FE177B">
        <w:rPr>
          <w:rFonts w:ascii="Cambria Math" w:eastAsia="Times New Roman" w:hAnsi="Cambria Math" w:cs="Cambria Math"/>
          <w:sz w:val="24"/>
          <w:szCs w:val="24"/>
          <w:lang w:eastAsia="ru-RU"/>
        </w:rPr>
        <w:t>⁰</w:t>
      </w: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C.</w:t>
      </w:r>
    </w:p>
    <w:p w:rsidR="00FE177B" w:rsidRPr="00FE177B" w:rsidRDefault="00FE177B" w:rsidP="00544F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воде. Вирус способен в течение нескольких дней выживать в канализации. Канализационные и сточные воды не опасны, поскольку за всю историю существования заболевания вирус никогда не выделялся из мочи или кала.</w:t>
      </w:r>
    </w:p>
    <w:p w:rsidR="00FE177B" w:rsidRPr="00FE177B" w:rsidRDefault="00FE177B" w:rsidP="00544F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трупах</w:t>
      </w:r>
      <w:proofErr w:type="gramEnd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Вирус иммунодефицита может выживать до двух недель в </w:t>
      </w:r>
      <w:proofErr w:type="gramStart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proofErr w:type="gramEnd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умерших людях. ВИЧ выделили из трупов людей между 11 и 16 днями после смерти.  Трупы хранились при температуре 2</w:t>
      </w:r>
      <w:r w:rsidRPr="00FE177B">
        <w:rPr>
          <w:rFonts w:ascii="Cambria Math" w:eastAsia="Times New Roman" w:hAnsi="Cambria Math" w:cs="Cambria Math"/>
          <w:sz w:val="24"/>
          <w:szCs w:val="24"/>
          <w:lang w:eastAsia="ru-RU"/>
        </w:rPr>
        <w:t>⁰</w:t>
      </w: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C. Остается неизвестным, как долго вирус может сохраняться в разлагающихся </w:t>
      </w:r>
      <w:proofErr w:type="gramStart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трупах</w:t>
      </w:r>
      <w:proofErr w:type="gramEnd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комнатной температуре. Однако его удалось выделить из органов, которые находились при температуре 20 </w:t>
      </w:r>
      <w:r w:rsidRPr="00FE177B">
        <w:rPr>
          <w:rFonts w:ascii="Cambria Math" w:eastAsia="Times New Roman" w:hAnsi="Cambria Math" w:cs="Cambria Math"/>
          <w:sz w:val="24"/>
          <w:szCs w:val="24"/>
          <w:lang w:eastAsia="ru-RU"/>
        </w:rPr>
        <w:t>⁰</w:t>
      </w: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C, до 14 дня хранения после смерти. Спустя 16 дней хранения вирус не обнаружили в достаточном </w:t>
      </w:r>
      <w:proofErr w:type="gramStart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заражения. Это означает, что опасность таких трупов для патологоанатомов не столь велика.  </w:t>
      </w:r>
    </w:p>
    <w:p w:rsidR="00FE177B" w:rsidRPr="00FE177B" w:rsidRDefault="00FE177B" w:rsidP="00544F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PH-кислотность. Вирус иммунодефицита человека может выжить только при </w:t>
      </w:r>
      <w:proofErr w:type="spellStart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до 8, оптимальным для него является 7,1. Именно по этой причине ВИЧ плохо выживает в моче, насморке и рвоте.</w:t>
      </w:r>
    </w:p>
    <w:p w:rsidR="00FE177B" w:rsidRPr="00FE177B" w:rsidRDefault="00FE177B" w:rsidP="00544F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морозе. Вирус не погибает от холода – чем ниже температура, тем выше вероятность выживания ВИЧ. Вирус иммунодефицита человека сохраняется как при очень низких температурах, так и при глубокой заморозке. Например, ВИЧ отлично сохранялся </w:t>
      </w:r>
      <w:proofErr w:type="gramStart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минус 70</w:t>
      </w:r>
      <w:r w:rsidRPr="00FE177B">
        <w:rPr>
          <w:rFonts w:ascii="Cambria Math" w:eastAsia="Times New Roman" w:hAnsi="Cambria Math" w:cs="Cambria Math"/>
          <w:sz w:val="24"/>
          <w:szCs w:val="24"/>
          <w:lang w:eastAsia="ru-RU"/>
        </w:rPr>
        <w:t>⁰</w:t>
      </w: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C.</w:t>
      </w:r>
    </w:p>
    <w:p w:rsidR="00FE177B" w:rsidRPr="00FE177B" w:rsidRDefault="00FE177B" w:rsidP="0054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Перейдем к условиям, при которых ВИЧ погибает. Следует отметить, что их гораздо меньше, чем факторов, при которых вирус может «жить».</w:t>
      </w:r>
    </w:p>
    <w:p w:rsidR="00FE177B" w:rsidRPr="00FE177B" w:rsidRDefault="00FE177B" w:rsidP="00544F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и </w:t>
      </w:r>
      <w:proofErr w:type="gramStart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УФ-излучения</w:t>
      </w:r>
      <w:proofErr w:type="gramEnd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Вирус боится солнца.</w:t>
      </w:r>
    </w:p>
    <w:p w:rsidR="00FE177B" w:rsidRPr="00FE177B" w:rsidRDefault="00FE177B" w:rsidP="00544F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температуры. Вирус иммунодефицита человека чувствителен к высоким температурам.</w:t>
      </w:r>
    </w:p>
    <w:p w:rsidR="00FE177B" w:rsidRPr="00FE177B" w:rsidRDefault="00FE177B" w:rsidP="00544F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Щелочная и кислая среда. При рН ниже 7 или выше 8 ВИЧ постепенно уничтожается. Именно поэтому риск заражения вирусом здоровой женщины снижается при соответствующей степени кислотности вагинальной жидкости. Также по этой причине инфекция не выживает в сладких газированных напитках, поскольку их рН составляет около 3.</w:t>
      </w:r>
    </w:p>
    <w:p w:rsidR="00FE177B" w:rsidRPr="00FE177B" w:rsidRDefault="00FE177B" w:rsidP="00544F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Морская вода. В </w:t>
      </w:r>
      <w:proofErr w:type="gramStart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отличии</w:t>
      </w:r>
      <w:proofErr w:type="gramEnd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других вирусов в морской воде погибает значительно быстрее.</w:t>
      </w:r>
    </w:p>
    <w:p w:rsidR="00FE177B" w:rsidRPr="00FE177B" w:rsidRDefault="00FE177B" w:rsidP="009A2C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выживаемость вируса во внешней среде все же не столь велика, важно выбирать такие салоны красоты и другие учреждения, где инструменты </w:t>
      </w:r>
      <w:proofErr w:type="gramStart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обрабатываются в специальном дезинфицирующем растворе и очищаются</w:t>
      </w:r>
      <w:proofErr w:type="gramEnd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ватными дисками или латунной щеткой. Поскольку можно заразиться не только ВИЧ, но и другими инфекционными заболеваниями.</w:t>
      </w:r>
    </w:p>
    <w:p w:rsidR="00FE177B" w:rsidRPr="00FE177B" w:rsidRDefault="00FE177B" w:rsidP="009A2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 всему вышесказанному, хотелось бы отметить несколько моментов, на которые важно обратить внимание при определении потенциального риска инфицирования.</w:t>
      </w:r>
    </w:p>
    <w:p w:rsidR="00FE177B" w:rsidRPr="00FE177B" w:rsidRDefault="00FE177B" w:rsidP="00544F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вирус выживает в естественных </w:t>
      </w:r>
      <w:proofErr w:type="gramStart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концентрациях</w:t>
      </w:r>
      <w:proofErr w:type="gramEnd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он не может сохраниться в воздухе или в кислой среде.</w:t>
      </w:r>
    </w:p>
    <w:p w:rsidR="00FE177B" w:rsidRPr="00FE177B" w:rsidRDefault="00FE177B" w:rsidP="00544F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Дотронуться до инфицированной ВИЧ крови недостаточно, чтобы заразиться.  От этого человека защищает кожа. Однако у вас могут быть микро-порезы, раны, язвочки, какие-либо повреждения кожи или слизистой. Через поврежденную кожу можно заразиться вирусом.</w:t>
      </w:r>
    </w:p>
    <w:p w:rsidR="00FE177B" w:rsidRPr="00FE177B" w:rsidRDefault="00FE177B" w:rsidP="00544F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биологической жидкости и выделениях человека может находиться достаточное количество концентрации вируса. Именно поэтому в </w:t>
      </w:r>
      <w:proofErr w:type="gramStart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E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прикосновения к шприцу с остатками ВИЧ-инфицированной крови, невозможно заразиться. Кроме того, не теряет своей популярности миф о заражении ВИЧ, которые укалываются зараженными шприцами в общественных местах – на скамейках, в вагонах метро, в кинотеатрах. Таким способом заразиться невозможно, поскольку вероятность заражения составляет 0,03%.</w:t>
      </w:r>
    </w:p>
    <w:p w:rsidR="00544F5B" w:rsidRDefault="00544F5B" w:rsidP="00544F5B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F5B" w:rsidRDefault="00544F5B" w:rsidP="00544F5B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F5B" w:rsidRDefault="00544F5B" w:rsidP="00544F5B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Стадии развития ВИЧ-инфекции </w:t>
      </w:r>
    </w:p>
    <w:p w:rsidR="00544F5B" w:rsidRPr="00544F5B" w:rsidRDefault="00544F5B" w:rsidP="00544F5B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F5B" w:rsidRPr="00544F5B" w:rsidRDefault="00544F5B" w:rsidP="00544F5B">
      <w:pPr>
        <w:pStyle w:val="ac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44F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Инкубационный период ВИЧ-инфекции </w:t>
      </w:r>
    </w:p>
    <w:p w:rsidR="00544F5B" w:rsidRPr="00544F5B" w:rsidRDefault="00544F5B" w:rsidP="00544F5B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от момента заражения до появления клинических проявлений болезни. Продолжается от 2 недель до 6 и более месяцев. На этой стадии вирус может не определить даже тестирование, однако ВИЧ-инфекция уже может передаваться от </w:t>
      </w:r>
      <w:proofErr w:type="gramStart"/>
      <w:r w:rsidRPr="00544F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инфицированного</w:t>
      </w:r>
      <w:proofErr w:type="gramEnd"/>
      <w:r w:rsidRPr="0054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людям. </w:t>
      </w:r>
    </w:p>
    <w:p w:rsidR="00544F5B" w:rsidRPr="00544F5B" w:rsidRDefault="00544F5B" w:rsidP="00544F5B">
      <w:pPr>
        <w:pStyle w:val="ac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44F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Период «острой инфекции»</w:t>
      </w:r>
    </w:p>
    <w:p w:rsidR="00544F5B" w:rsidRPr="00544F5B" w:rsidRDefault="00544F5B" w:rsidP="00544F5B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стадия может проходить бессимптомно, либо сопровождаться лихорадкой, увеличением лимфатических узлов, стоматитом, пятнистой сыпью, фарингитом, диареей, увеличением селезенки, иногда явлениями энцефалита. Обычно это длится от нескольких дней до 2 месяцев.</w:t>
      </w:r>
    </w:p>
    <w:p w:rsidR="00544F5B" w:rsidRPr="00544F5B" w:rsidRDefault="00544F5B" w:rsidP="00544F5B">
      <w:pPr>
        <w:pStyle w:val="ac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44F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Латентная стадия</w:t>
      </w:r>
    </w:p>
    <w:p w:rsidR="00544F5B" w:rsidRPr="00544F5B" w:rsidRDefault="00544F5B" w:rsidP="00544F5B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Болезнь может ничем себя не проявлять, но ВИЧ продолжает размножаться (увеличивается концентрация ВИЧ в крови), и организм уже не в состоянии производить необходимое количество Т-лимфоцитов – их число медленно снижается. Латентная стадия может длиться от 2–3 до 20 и более лет, в </w:t>
      </w:r>
      <w:proofErr w:type="gramStart"/>
      <w:r w:rsidRPr="00544F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</w:t>
      </w:r>
      <w:proofErr w:type="gramEnd"/>
      <w:r w:rsidRPr="0054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6–7 лет.</w:t>
      </w:r>
    </w:p>
    <w:p w:rsidR="00544F5B" w:rsidRPr="00544F5B" w:rsidRDefault="00544F5B" w:rsidP="00544F5B">
      <w:pPr>
        <w:pStyle w:val="ac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44F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Стадия вторичных заболеваний</w:t>
      </w:r>
    </w:p>
    <w:p w:rsidR="00544F5B" w:rsidRPr="00544F5B" w:rsidRDefault="00544F5B" w:rsidP="00544F5B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продолжающегося активного увеличения концентрации вируса в крови и снижения Т-лимфоцитов, у пациента начинают возникать разнообразные оппортунистические заболевания, которым уже не в состоянии противостоять иммунная система в силу быстро снижающегося числа Т-лимфоцитов.</w:t>
      </w:r>
    </w:p>
    <w:p w:rsidR="00544F5B" w:rsidRPr="00544F5B" w:rsidRDefault="00544F5B" w:rsidP="00544F5B">
      <w:pPr>
        <w:pStyle w:val="ac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44F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СПИД</w:t>
      </w:r>
    </w:p>
    <w:p w:rsidR="00544F5B" w:rsidRPr="00544F5B" w:rsidRDefault="00544F5B" w:rsidP="00544F5B">
      <w:pPr>
        <w:pStyle w:val="ac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Продвинутая стадия ВИЧ-инфекции. Число клеток-защитников (Т-лимфоцитов) достигает критически малого количества. Иммунная система больше не может сопротивляться инфекциям, и они быстро истощают организм. Вирусы и бактерии поражают жизненно важные органы, включая опорно-двигательный аппарат, систему дыхания, пищеварения, головной мозг. Человек может умереть от оппортунистических заболеваний.  </w:t>
      </w:r>
    </w:p>
    <w:p w:rsidR="00544F5B" w:rsidRDefault="00544F5B" w:rsidP="00544F5B">
      <w:pPr>
        <w:pStyle w:val="ac"/>
        <w:spacing w:after="0"/>
        <w:jc w:val="both"/>
      </w:pPr>
    </w:p>
    <w:p w:rsidR="00544F5B" w:rsidRDefault="00544F5B" w:rsidP="00544F5B">
      <w:pPr>
        <w:pStyle w:val="ac"/>
        <w:spacing w:after="0"/>
        <w:jc w:val="both"/>
      </w:pPr>
    </w:p>
    <w:p w:rsidR="00544F5B" w:rsidRPr="00B67E09" w:rsidRDefault="00544F5B" w:rsidP="00544F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E09">
        <w:rPr>
          <w:rFonts w:ascii="Times New Roman" w:hAnsi="Times New Roman" w:cs="Times New Roman"/>
          <w:i/>
          <w:sz w:val="24"/>
          <w:szCs w:val="24"/>
        </w:rPr>
        <w:t xml:space="preserve">Более подробно можно ознакомится на </w:t>
      </w:r>
      <w:proofErr w:type="gramStart"/>
      <w:r w:rsidRPr="00B67E09">
        <w:rPr>
          <w:rFonts w:ascii="Times New Roman" w:hAnsi="Times New Roman" w:cs="Times New Roman"/>
          <w:i/>
          <w:sz w:val="24"/>
          <w:szCs w:val="24"/>
        </w:rPr>
        <w:t>сайте</w:t>
      </w:r>
      <w:proofErr w:type="gramEnd"/>
      <w:r w:rsidRPr="00B67E09">
        <w:rPr>
          <w:rFonts w:ascii="Times New Roman" w:hAnsi="Times New Roman" w:cs="Times New Roman"/>
          <w:i/>
          <w:sz w:val="24"/>
          <w:szCs w:val="24"/>
        </w:rPr>
        <w:t xml:space="preserve">  СТОП ВИЧ/СПИД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67E09">
          <w:rPr>
            <w:rStyle w:val="a4"/>
            <w:rFonts w:ascii="Times New Roman" w:hAnsi="Times New Roman" w:cs="Times New Roman"/>
            <w:i/>
            <w:sz w:val="24"/>
            <w:szCs w:val="24"/>
          </w:rPr>
          <w:t>http://стопвичспид.рф/</w:t>
        </w:r>
      </w:hyperlink>
      <w:r w:rsidRPr="00B67E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177B" w:rsidRPr="00FE177B" w:rsidRDefault="00FE177B" w:rsidP="00544F5B">
      <w:pPr>
        <w:spacing w:after="0"/>
        <w:ind w:firstLine="708"/>
      </w:pPr>
    </w:p>
    <w:sectPr w:rsidR="00FE177B" w:rsidRPr="00FE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7B" w:rsidRDefault="00FE177B" w:rsidP="00FE177B">
      <w:pPr>
        <w:spacing w:after="0" w:line="240" w:lineRule="auto"/>
      </w:pPr>
      <w:r>
        <w:separator/>
      </w:r>
    </w:p>
  </w:endnote>
  <w:endnote w:type="continuationSeparator" w:id="0">
    <w:p w:rsidR="00FE177B" w:rsidRDefault="00FE177B" w:rsidP="00FE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7B" w:rsidRDefault="00FE177B" w:rsidP="00FE177B">
      <w:pPr>
        <w:spacing w:after="0" w:line="240" w:lineRule="auto"/>
      </w:pPr>
      <w:r>
        <w:separator/>
      </w:r>
    </w:p>
  </w:footnote>
  <w:footnote w:type="continuationSeparator" w:id="0">
    <w:p w:rsidR="00FE177B" w:rsidRDefault="00FE177B" w:rsidP="00FE1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533"/>
    <w:multiLevelType w:val="multilevel"/>
    <w:tmpl w:val="F144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24169"/>
    <w:multiLevelType w:val="multilevel"/>
    <w:tmpl w:val="0FD6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31FE2"/>
    <w:multiLevelType w:val="multilevel"/>
    <w:tmpl w:val="CAF4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D0"/>
    <w:rsid w:val="002454D0"/>
    <w:rsid w:val="00544F5B"/>
    <w:rsid w:val="009A2C16"/>
    <w:rsid w:val="00B92B31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4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17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7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77B"/>
  </w:style>
  <w:style w:type="paragraph" w:styleId="a9">
    <w:name w:val="footer"/>
    <w:basedOn w:val="a"/>
    <w:link w:val="aa"/>
    <w:uiPriority w:val="99"/>
    <w:unhideWhenUsed/>
    <w:rsid w:val="00FE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77B"/>
  </w:style>
  <w:style w:type="character" w:styleId="ab">
    <w:name w:val="Strong"/>
    <w:basedOn w:val="a0"/>
    <w:uiPriority w:val="22"/>
    <w:qFormat/>
    <w:rsid w:val="00FE177B"/>
    <w:rPr>
      <w:b/>
      <w:bCs/>
    </w:rPr>
  </w:style>
  <w:style w:type="paragraph" w:styleId="ac">
    <w:name w:val="List Paragraph"/>
    <w:basedOn w:val="a"/>
    <w:uiPriority w:val="34"/>
    <w:qFormat/>
    <w:rsid w:val="00FE17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44F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4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17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7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77B"/>
  </w:style>
  <w:style w:type="paragraph" w:styleId="a9">
    <w:name w:val="footer"/>
    <w:basedOn w:val="a"/>
    <w:link w:val="aa"/>
    <w:uiPriority w:val="99"/>
    <w:unhideWhenUsed/>
    <w:rsid w:val="00FE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77B"/>
  </w:style>
  <w:style w:type="character" w:styleId="ab">
    <w:name w:val="Strong"/>
    <w:basedOn w:val="a0"/>
    <w:uiPriority w:val="22"/>
    <w:qFormat/>
    <w:rsid w:val="00FE177B"/>
    <w:rPr>
      <w:b/>
      <w:bCs/>
    </w:rPr>
  </w:style>
  <w:style w:type="paragraph" w:styleId="ac">
    <w:name w:val="List Paragraph"/>
    <w:basedOn w:val="a"/>
    <w:uiPriority w:val="34"/>
    <w:qFormat/>
    <w:rsid w:val="00FE17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44F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-spide.ru/prevention/importan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9;&#1090;&#1086;&#1087;&#1074;&#1080;&#1095;&#1089;&#1087;&#1080;&#1076;.&#1088;&#1092;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3</cp:revision>
  <dcterms:created xsi:type="dcterms:W3CDTF">2019-12-09T07:11:00Z</dcterms:created>
  <dcterms:modified xsi:type="dcterms:W3CDTF">2019-12-09T07:28:00Z</dcterms:modified>
</cp:coreProperties>
</file>