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26" w:rsidRDefault="004B5526" w:rsidP="004B5526">
      <w:pPr>
        <w:ind w:firstLine="5812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УТВЕРЖДЁН</w:t>
      </w:r>
    </w:p>
    <w:p w:rsidR="004B5526" w:rsidRDefault="004B5526" w:rsidP="004B5526">
      <w:pPr>
        <w:ind w:firstLine="581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4B5526" w:rsidRDefault="004B5526" w:rsidP="004B5526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_______</w:t>
      </w:r>
    </w:p>
    <w:p w:rsidR="004B5526" w:rsidRDefault="004B5526" w:rsidP="004B5526">
      <w:pPr>
        <w:ind w:left="5103"/>
        <w:rPr>
          <w:rFonts w:cs="Times New Roman"/>
          <w:szCs w:val="28"/>
        </w:rPr>
      </w:pPr>
    </w:p>
    <w:p w:rsidR="004B5526" w:rsidRDefault="004B5526" w:rsidP="004B5526">
      <w:pPr>
        <w:ind w:left="5103"/>
        <w:rPr>
          <w:rFonts w:cs="Times New Roman"/>
          <w:szCs w:val="28"/>
        </w:rPr>
      </w:pPr>
    </w:p>
    <w:p w:rsidR="0009319F" w:rsidRPr="006763FB" w:rsidRDefault="0009319F" w:rsidP="0009319F">
      <w:pPr>
        <w:ind w:firstLine="0"/>
        <w:jc w:val="center"/>
        <w:rPr>
          <w:rFonts w:cs="Times New Roman"/>
          <w:b/>
          <w:szCs w:val="28"/>
        </w:rPr>
      </w:pPr>
      <w:r w:rsidRPr="006763FB">
        <w:rPr>
          <w:rFonts w:cs="Times New Roman"/>
          <w:b/>
          <w:szCs w:val="28"/>
        </w:rPr>
        <w:t>ПОРЯДОК</w:t>
      </w:r>
    </w:p>
    <w:p w:rsidR="0009319F" w:rsidRPr="00C71535" w:rsidRDefault="0009319F" w:rsidP="0009319F">
      <w:pPr>
        <w:ind w:firstLine="0"/>
        <w:jc w:val="center"/>
        <w:rPr>
          <w:rFonts w:cs="Times New Roman"/>
          <w:b/>
          <w:szCs w:val="28"/>
        </w:rPr>
      </w:pPr>
      <w:r w:rsidRPr="006763FB">
        <w:rPr>
          <w:rFonts w:cs="Times New Roman"/>
          <w:b/>
          <w:szCs w:val="28"/>
        </w:rPr>
        <w:t xml:space="preserve">предоставления гранта организациям Ярославской области, </w:t>
      </w:r>
      <w:r>
        <w:rPr>
          <w:rFonts w:cs="Times New Roman"/>
          <w:b/>
          <w:szCs w:val="28"/>
        </w:rPr>
        <w:t>осуществляющим образовательную деятельность по</w:t>
      </w:r>
      <w:r w:rsidRPr="006763F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программам </w:t>
      </w:r>
      <w:r w:rsidRPr="006763FB">
        <w:rPr>
          <w:rFonts w:cs="Times New Roman"/>
          <w:b/>
          <w:szCs w:val="28"/>
        </w:rPr>
        <w:t xml:space="preserve">начального общего, основного общего и среднего общего образования, – победителям конкурсного отбора организаций по направлению </w:t>
      </w:r>
      <w:r w:rsidRPr="00CD7A47">
        <w:rPr>
          <w:rFonts w:cs="Times New Roman"/>
          <w:b/>
          <w:szCs w:val="28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</w:t>
      </w:r>
      <w:r>
        <w:rPr>
          <w:rFonts w:cs="Times New Roman"/>
          <w:b/>
          <w:szCs w:val="28"/>
        </w:rPr>
        <w:t>ё</w:t>
      </w:r>
      <w:r w:rsidRPr="00CD7A47">
        <w:rPr>
          <w:rFonts w:cs="Times New Roman"/>
          <w:b/>
          <w:szCs w:val="28"/>
        </w:rPr>
        <w:t xml:space="preserve">м реализации региональных проектов и </w:t>
      </w:r>
      <w:r>
        <w:rPr>
          <w:rFonts w:cs="Times New Roman"/>
          <w:b/>
          <w:szCs w:val="28"/>
        </w:rPr>
        <w:t xml:space="preserve">распространение </w:t>
      </w:r>
      <w:r w:rsidRPr="00CD7A47">
        <w:rPr>
          <w:rFonts w:cs="Times New Roman"/>
          <w:b/>
          <w:szCs w:val="28"/>
        </w:rPr>
        <w:t>их результатов»</w:t>
      </w:r>
    </w:p>
    <w:p w:rsidR="0009319F" w:rsidRPr="005A2A73" w:rsidRDefault="0009319F" w:rsidP="0009319F">
      <w:pPr>
        <w:ind w:left="5103"/>
        <w:rPr>
          <w:rFonts w:cs="Times New Roman"/>
          <w:szCs w:val="28"/>
        </w:rPr>
      </w:pP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 Порядок </w:t>
      </w:r>
      <w:r w:rsidRPr="006F34CA">
        <w:rPr>
          <w:rFonts w:cs="Times New Roman"/>
          <w:szCs w:val="28"/>
        </w:rPr>
        <w:t>предоставления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</w:t>
      </w:r>
      <w:r>
        <w:rPr>
          <w:rFonts w:cs="Times New Roman"/>
          <w:szCs w:val="28"/>
        </w:rPr>
        <w:t>ё</w:t>
      </w:r>
      <w:r w:rsidRPr="006F34CA">
        <w:rPr>
          <w:rFonts w:cs="Times New Roman"/>
          <w:szCs w:val="28"/>
        </w:rPr>
        <w:t>м реализации региональных проектов и распространение их результатов» (далее − Порядок) разработан в соответствии с Правилами подготовки порядков предоставления грантов из областного бюджета, утверждёнными постановлением Правительства области от 27.12.2013 № 1749-п «О</w:t>
      </w:r>
      <w:r>
        <w:rPr>
          <w:rFonts w:cs="Times New Roman"/>
          <w:szCs w:val="28"/>
          <w:lang w:val="en-US"/>
        </w:rPr>
        <w:t> </w:t>
      </w:r>
      <w:r w:rsidRPr="006F34CA">
        <w:rPr>
          <w:rFonts w:cs="Times New Roman"/>
          <w:szCs w:val="28"/>
        </w:rPr>
        <w:t xml:space="preserve">разработке порядков предоставления грантов из областного бюджета». </w:t>
      </w:r>
    </w:p>
    <w:p w:rsidR="0009319F" w:rsidRPr="006F34CA" w:rsidRDefault="0009319F" w:rsidP="0009319F">
      <w:pPr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2. Грант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 (далее – организации),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</w:t>
      </w:r>
      <w:r>
        <w:rPr>
          <w:rFonts w:cs="Times New Roman"/>
          <w:szCs w:val="28"/>
        </w:rPr>
        <w:t>ё</w:t>
      </w:r>
      <w:r w:rsidRPr="006F34CA">
        <w:rPr>
          <w:rFonts w:cs="Times New Roman"/>
          <w:szCs w:val="28"/>
        </w:rPr>
        <w:t xml:space="preserve">м реализации региональных проектов и распространение их результатов» (далее – конкурсный отбор) предоставляется департаментом образования Ярославской области (далее – департамент). 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3. Предоставление гранта организациям – победителям конкурсного отбора (далее – грант) осуществляется департаментом на конкурсной основе. </w:t>
      </w:r>
    </w:p>
    <w:p w:rsidR="0009319F" w:rsidRPr="005C006C" w:rsidRDefault="0009319F" w:rsidP="0009319F">
      <w:pPr>
        <w:shd w:val="clear" w:color="auto" w:fill="FFFFFF"/>
        <w:jc w:val="both"/>
      </w:pPr>
      <w:r w:rsidRPr="005C006C">
        <w:t xml:space="preserve">4. Участниками конкурсного отбора являются организации, </w:t>
      </w:r>
      <w:r>
        <w:t>список которых утверждён п</w:t>
      </w:r>
      <w:r w:rsidRPr="005C006C">
        <w:t>риказ</w:t>
      </w:r>
      <w:r>
        <w:t>ом департамента от 31.12.2015 № 949/01-03 «Об </w:t>
      </w:r>
      <w:r w:rsidRPr="005C006C">
        <w:t>утв</w:t>
      </w:r>
      <w:r>
        <w:t xml:space="preserve">ерждении регионального проекта </w:t>
      </w:r>
      <w:r>
        <w:rPr>
          <w:rFonts w:cs="Times New Roman"/>
        </w:rPr>
        <w:t>"</w:t>
      </w:r>
      <w:r w:rsidRPr="005C006C">
        <w:t>Региональная стратегия поддержки школ, работающих в неблагоприятных социальных условиях при пере</w:t>
      </w:r>
      <w:r>
        <w:t>ходе в эффективный режим работы</w:t>
      </w:r>
      <w:r>
        <w:rPr>
          <w:rFonts w:cs="Times New Roman"/>
        </w:rPr>
        <w:t>"</w:t>
      </w:r>
      <w:r w:rsidRPr="005C006C">
        <w:t xml:space="preserve"> на 2016</w:t>
      </w:r>
      <w:r>
        <w:t>-</w:t>
      </w:r>
      <w:r w:rsidRPr="005C006C">
        <w:t>2017 годы</w:t>
      </w:r>
      <w:r>
        <w:t>».</w:t>
      </w:r>
    </w:p>
    <w:p w:rsidR="0009319F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5. Для участия в конкурсном отборе организации представляют проект </w:t>
      </w:r>
      <w:r w:rsidRPr="00DD2507">
        <w:rPr>
          <w:szCs w:val="28"/>
        </w:rPr>
        <w:t>программы перехода в эффективный режим работы</w:t>
      </w:r>
      <w:r>
        <w:rPr>
          <w:szCs w:val="28"/>
        </w:rPr>
        <w:t xml:space="preserve"> </w:t>
      </w:r>
      <w:r w:rsidRPr="00DD2507">
        <w:rPr>
          <w:szCs w:val="28"/>
        </w:rPr>
        <w:t>организации</w:t>
      </w:r>
      <w:r w:rsidRPr="0047170B">
        <w:rPr>
          <w:szCs w:val="28"/>
        </w:rPr>
        <w:t>,</w:t>
      </w:r>
      <w:r w:rsidRPr="00B15F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имеющей</w:t>
      </w:r>
      <w:r w:rsidRPr="006F34CA">
        <w:rPr>
          <w:rFonts w:cs="Times New Roman"/>
          <w:szCs w:val="28"/>
        </w:rPr>
        <w:t xml:space="preserve"> </w:t>
      </w:r>
      <w:r w:rsidRPr="006F34CA">
        <w:rPr>
          <w:rFonts w:cs="Times New Roman"/>
          <w:szCs w:val="28"/>
        </w:rPr>
        <w:lastRenderedPageBreak/>
        <w:t>низки</w:t>
      </w:r>
      <w:r>
        <w:rPr>
          <w:rFonts w:cs="Times New Roman"/>
          <w:szCs w:val="28"/>
        </w:rPr>
        <w:t>е результаты обучения</w:t>
      </w:r>
      <w:r w:rsidRPr="006F34CA">
        <w:rPr>
          <w:rFonts w:cs="Times New Roman"/>
          <w:szCs w:val="28"/>
        </w:rPr>
        <w:t>, функционирующ</w:t>
      </w:r>
      <w:r>
        <w:rPr>
          <w:rFonts w:cs="Times New Roman"/>
          <w:szCs w:val="28"/>
        </w:rPr>
        <w:t>ей</w:t>
      </w:r>
      <w:r w:rsidRPr="006F34CA">
        <w:rPr>
          <w:rFonts w:cs="Times New Roman"/>
          <w:szCs w:val="28"/>
        </w:rPr>
        <w:t xml:space="preserve"> в неблагоприятных социальных условиях</w:t>
      </w:r>
      <w:r>
        <w:rPr>
          <w:rFonts w:cs="Times New Roman"/>
          <w:szCs w:val="28"/>
        </w:rPr>
        <w:t xml:space="preserve"> (далее – программа).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6. С целью проведения заочной экспертизы проектов программ установлены следующие критерии для осуществления конкурсного отбора: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>структура программы соответствует требованиям</w:t>
      </w:r>
      <w:r>
        <w:rPr>
          <w:rFonts w:cs="Times New Roman"/>
          <w:szCs w:val="28"/>
        </w:rPr>
        <w:t xml:space="preserve"> к структуре программы, приведённым</w:t>
      </w:r>
      <w:r w:rsidRPr="006F34C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Pr="006F34CA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и</w:t>
      </w:r>
      <w:r w:rsidRPr="006F34CA">
        <w:rPr>
          <w:rFonts w:cs="Times New Roman"/>
          <w:szCs w:val="28"/>
        </w:rPr>
        <w:t xml:space="preserve"> 1 к Порядку;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>цели и задачи программы определены в соответствии с выявленными в самоанализе проблемами;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- приоритетные направления</w:t>
      </w:r>
      <w:r>
        <w:rPr>
          <w:rFonts w:cs="Times New Roman"/>
          <w:szCs w:val="28"/>
        </w:rPr>
        <w:t xml:space="preserve"> программы</w:t>
      </w:r>
      <w:r w:rsidRPr="006F34CA">
        <w:rPr>
          <w:rFonts w:cs="Times New Roman"/>
          <w:szCs w:val="28"/>
        </w:rPr>
        <w:t xml:space="preserve"> соответствуют поставленным целям и задачам; 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 xml:space="preserve">план действий по реализации программы </w:t>
      </w:r>
      <w:r>
        <w:rPr>
          <w:rFonts w:cs="Times New Roman"/>
          <w:szCs w:val="28"/>
        </w:rPr>
        <w:t>системен и реалистичен</w:t>
      </w:r>
      <w:r w:rsidRPr="006F34CA">
        <w:rPr>
          <w:rFonts w:cs="Times New Roman"/>
          <w:szCs w:val="28"/>
        </w:rPr>
        <w:t>;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- ожидаемые результаты реализации программы конкретны и измеряемы;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04AC">
        <w:rPr>
          <w:rFonts w:cs="Times New Roman"/>
          <w:szCs w:val="28"/>
        </w:rPr>
        <w:t>ресурсы</w:t>
      </w:r>
      <w:r>
        <w:rPr>
          <w:rFonts w:cs="Times New Roman"/>
          <w:szCs w:val="28"/>
        </w:rPr>
        <w:t>,</w:t>
      </w:r>
      <w:r w:rsidRPr="006F34CA">
        <w:rPr>
          <w:rFonts w:cs="Times New Roman"/>
          <w:szCs w:val="28"/>
        </w:rPr>
        <w:t xml:space="preserve"> необходимые для реализации программы</w:t>
      </w:r>
      <w:r>
        <w:rPr>
          <w:rFonts w:cs="Times New Roman"/>
          <w:szCs w:val="28"/>
        </w:rPr>
        <w:t>,</w:t>
      </w:r>
      <w:r w:rsidRPr="006F04AC">
        <w:t xml:space="preserve"> </w:t>
      </w:r>
      <w:r>
        <w:rPr>
          <w:rFonts w:cs="Times New Roman"/>
          <w:szCs w:val="28"/>
        </w:rPr>
        <w:t>указаны</w:t>
      </w:r>
      <w:r w:rsidRPr="006F34CA">
        <w:rPr>
          <w:rFonts w:cs="Times New Roman"/>
          <w:szCs w:val="28"/>
        </w:rPr>
        <w:t>;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 xml:space="preserve">бюджет программы </w:t>
      </w:r>
      <w:r>
        <w:rPr>
          <w:rFonts w:cs="Times New Roman"/>
          <w:szCs w:val="28"/>
        </w:rPr>
        <w:t>(</w:t>
      </w:r>
      <w:r w:rsidRPr="006F34CA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3</w:t>
      </w:r>
      <w:r w:rsidRPr="006F34CA">
        <w:rPr>
          <w:rFonts w:cs="Times New Roman"/>
          <w:szCs w:val="28"/>
        </w:rPr>
        <w:t xml:space="preserve"> года и отдельно на первый год с уч</w:t>
      </w:r>
      <w:r>
        <w:rPr>
          <w:rFonts w:cs="Times New Roman"/>
          <w:szCs w:val="28"/>
        </w:rPr>
        <w:t>ё</w:t>
      </w:r>
      <w:r w:rsidRPr="006F34CA">
        <w:rPr>
          <w:rFonts w:cs="Times New Roman"/>
          <w:szCs w:val="28"/>
        </w:rPr>
        <w:t>том софинансирования программы из регионального бюджета на первый год е</w:t>
      </w:r>
      <w:r>
        <w:rPr>
          <w:rFonts w:cs="Times New Roman"/>
          <w:szCs w:val="28"/>
        </w:rPr>
        <w:t xml:space="preserve">ё </w:t>
      </w:r>
      <w:r w:rsidRPr="006F34CA">
        <w:rPr>
          <w:rFonts w:cs="Times New Roman"/>
          <w:szCs w:val="28"/>
        </w:rPr>
        <w:t>реализации</w:t>
      </w:r>
      <w:r>
        <w:rPr>
          <w:rFonts w:cs="Times New Roman"/>
          <w:szCs w:val="28"/>
        </w:rPr>
        <w:t>) указан</w:t>
      </w:r>
      <w:r w:rsidRPr="006F34CA">
        <w:rPr>
          <w:rFonts w:cs="Times New Roman"/>
          <w:szCs w:val="28"/>
        </w:rPr>
        <w:t>.</w:t>
      </w:r>
    </w:p>
    <w:p w:rsidR="0009319F" w:rsidRPr="006F34CA" w:rsidRDefault="0009319F" w:rsidP="0009319F">
      <w:pPr>
        <w:ind w:left="360" w:firstLine="349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Максимальное количество баллов по каждому из критериев равно 2:</w:t>
      </w:r>
    </w:p>
    <w:p w:rsidR="0009319F" w:rsidRPr="006F34CA" w:rsidRDefault="0009319F" w:rsidP="0009319F">
      <w:pPr>
        <w:ind w:left="709" w:firstLine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6F34CA">
        <w:rPr>
          <w:rFonts w:cs="Times New Roman"/>
          <w:szCs w:val="28"/>
        </w:rPr>
        <w:t xml:space="preserve">2 балла – </w:t>
      </w:r>
      <w:r>
        <w:rPr>
          <w:rFonts w:cs="Times New Roman"/>
          <w:szCs w:val="28"/>
        </w:rPr>
        <w:t xml:space="preserve">полное соответствие установленному </w:t>
      </w:r>
      <w:r w:rsidRPr="006F34CA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ю</w:t>
      </w:r>
      <w:r w:rsidRPr="006F34CA">
        <w:rPr>
          <w:rFonts w:cs="Times New Roman"/>
          <w:szCs w:val="28"/>
        </w:rPr>
        <w:t>;</w:t>
      </w:r>
    </w:p>
    <w:p w:rsidR="0009319F" w:rsidRPr="006F34CA" w:rsidRDefault="0009319F" w:rsidP="0009319F">
      <w:pPr>
        <w:ind w:left="709" w:firstLine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6F34CA">
        <w:rPr>
          <w:rFonts w:cs="Times New Roman"/>
          <w:szCs w:val="28"/>
        </w:rPr>
        <w:t xml:space="preserve">1 балл – </w:t>
      </w:r>
      <w:r>
        <w:rPr>
          <w:rFonts w:cs="Times New Roman"/>
          <w:szCs w:val="28"/>
        </w:rPr>
        <w:t xml:space="preserve">частичное соответствие установленному </w:t>
      </w:r>
      <w:r w:rsidRPr="006F34CA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ю</w:t>
      </w:r>
      <w:r w:rsidRPr="006F34CA">
        <w:rPr>
          <w:rFonts w:cs="Times New Roman"/>
          <w:szCs w:val="28"/>
        </w:rPr>
        <w:t>;</w:t>
      </w:r>
    </w:p>
    <w:p w:rsidR="0009319F" w:rsidRPr="006F34CA" w:rsidRDefault="0009319F" w:rsidP="0009319F">
      <w:pPr>
        <w:ind w:left="709" w:firstLine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6F34CA">
        <w:rPr>
          <w:rFonts w:cs="Times New Roman"/>
          <w:szCs w:val="28"/>
        </w:rPr>
        <w:t xml:space="preserve">0 баллов – </w:t>
      </w:r>
      <w:r>
        <w:rPr>
          <w:rFonts w:cs="Times New Roman"/>
          <w:szCs w:val="28"/>
        </w:rPr>
        <w:t xml:space="preserve">несоответствие установленному </w:t>
      </w:r>
      <w:r w:rsidRPr="006F34CA">
        <w:rPr>
          <w:rFonts w:cs="Times New Roman"/>
          <w:szCs w:val="28"/>
        </w:rPr>
        <w:t>критери</w:t>
      </w:r>
      <w:r>
        <w:rPr>
          <w:rFonts w:cs="Times New Roman"/>
          <w:szCs w:val="28"/>
        </w:rPr>
        <w:t>ю</w:t>
      </w:r>
      <w:r w:rsidRPr="006F34CA">
        <w:rPr>
          <w:rFonts w:cs="Times New Roman"/>
          <w:szCs w:val="28"/>
        </w:rPr>
        <w:t>.</w:t>
      </w:r>
    </w:p>
    <w:p w:rsidR="0009319F" w:rsidRPr="006F34CA" w:rsidRDefault="0009319F" w:rsidP="0009319F">
      <w:pPr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Максимальное количество баллов, которое может набрать организация, составляет 14 баллов. </w:t>
      </w:r>
    </w:p>
    <w:p w:rsidR="0009319F" w:rsidRPr="00C44557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Результаты экспертизы программ оформляются протоколом организационного комитета по проведению конкурсного отбора (далее – </w:t>
      </w:r>
      <w:r w:rsidRPr="00C44557">
        <w:rPr>
          <w:rFonts w:cs="Times New Roman"/>
          <w:szCs w:val="28"/>
        </w:rPr>
        <w:t>оргкомитет).</w:t>
      </w:r>
    </w:p>
    <w:p w:rsidR="0009319F" w:rsidRPr="00C44557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C44557">
        <w:rPr>
          <w:rFonts w:cs="Times New Roman"/>
          <w:szCs w:val="28"/>
        </w:rPr>
        <w:t xml:space="preserve">7. Основной целью предоставления гранта является создание условий (кадровых, финансовых, организационных, материально-технических), направленных на повышение качества образования. 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C44557">
        <w:rPr>
          <w:rFonts w:cs="Times New Roman"/>
          <w:szCs w:val="28"/>
        </w:rPr>
        <w:t>8. Для организации и проведения конкурсного отбора приказом</w:t>
      </w:r>
      <w:r w:rsidRPr="006F34CA">
        <w:rPr>
          <w:rFonts w:cs="Times New Roman"/>
          <w:szCs w:val="28"/>
        </w:rPr>
        <w:t xml:space="preserve"> департамента создается оргкомитет, в состав которого входят представители департамента и организации, осуществляющей информационное, методическое и организационное сопровождение конкурсного отбора, – государственного автономного учреждения дополнительного профессионального образования Ярославской области «Институт развития образования».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9. Департамент информирует организации о проведении конкурсного отбора, размещая объявление о конкурсном отборе </w:t>
      </w:r>
      <w:r w:rsidRPr="006F34CA">
        <w:rPr>
          <w:rFonts w:cs="Times New Roman"/>
          <w:color w:val="000000"/>
          <w:szCs w:val="28"/>
        </w:rPr>
        <w:t>на странице департамента на портале органов государственной власти Ярославской области в информационно-телекоммуникационной сети «Интернет».</w:t>
      </w:r>
      <w:r w:rsidRPr="006F34CA">
        <w:rPr>
          <w:rFonts w:cs="Times New Roman"/>
          <w:szCs w:val="28"/>
        </w:rPr>
        <w:t xml:space="preserve"> </w:t>
      </w:r>
    </w:p>
    <w:p w:rsidR="0009319F" w:rsidRPr="006F34CA" w:rsidRDefault="0009319F" w:rsidP="0009319F">
      <w:pPr>
        <w:pStyle w:val="a7"/>
        <w:ind w:left="0"/>
        <w:jc w:val="both"/>
        <w:rPr>
          <w:rFonts w:eastAsiaTheme="minorHAnsi" w:cs="Times New Roman"/>
          <w:szCs w:val="28"/>
        </w:rPr>
      </w:pPr>
      <w:r w:rsidRPr="006F34CA">
        <w:rPr>
          <w:rFonts w:cs="Times New Roman"/>
          <w:szCs w:val="28"/>
        </w:rPr>
        <w:t xml:space="preserve">10. К участию в конкурсном отборе допускаются организации, представившие в оргкомитет в срок не позднее </w:t>
      </w:r>
      <w:r>
        <w:rPr>
          <w:rFonts w:cs="Times New Roman"/>
          <w:szCs w:val="28"/>
        </w:rPr>
        <w:t>7</w:t>
      </w:r>
      <w:r w:rsidRPr="006F34CA">
        <w:rPr>
          <w:rFonts w:cs="Times New Roman"/>
          <w:szCs w:val="28"/>
        </w:rPr>
        <w:t xml:space="preserve"> дней с момента объявления департаментом конкурсного отбора следующие документы: </w:t>
      </w:r>
    </w:p>
    <w:p w:rsidR="0009319F" w:rsidRPr="006F34CA" w:rsidRDefault="0009319F" w:rsidP="0009319F">
      <w:pPr>
        <w:pStyle w:val="a7"/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6F34CA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</w:t>
      </w:r>
      <w:r w:rsidRPr="006F34CA">
        <w:rPr>
          <w:rFonts w:cs="Times New Roman"/>
          <w:szCs w:val="28"/>
        </w:rPr>
        <w:t xml:space="preserve">заявка </w:t>
      </w:r>
      <w:r w:rsidRPr="006F34CA">
        <w:rPr>
          <w:rFonts w:eastAsiaTheme="minorHAnsi" w:cs="Times New Roman"/>
          <w:szCs w:val="28"/>
        </w:rPr>
        <w:t>на участие в конкурсном отборе (далее – заявка);</w:t>
      </w:r>
    </w:p>
    <w:p w:rsidR="0009319F" w:rsidRPr="006F34CA" w:rsidRDefault="0009319F" w:rsidP="0009319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F34CA">
        <w:rPr>
          <w:rFonts w:eastAsiaTheme="minorHAnsi" w:cs="Times New Roman"/>
          <w:szCs w:val="28"/>
        </w:rPr>
        <w:lastRenderedPageBreak/>
        <w:t>- д</w:t>
      </w:r>
      <w:r w:rsidRPr="006F34CA">
        <w:rPr>
          <w:rFonts w:cs="Times New Roman"/>
          <w:szCs w:val="28"/>
        </w:rPr>
        <w:t>ля муниципальных организаций – согласие органа, осуществляющего функции и полномочия учредителя в отношении организации, на участие организации в конкурсном отборе, оформленное на бланке данного органа;</w:t>
      </w:r>
    </w:p>
    <w:p w:rsidR="0009319F" w:rsidRPr="006F34CA" w:rsidRDefault="0009319F" w:rsidP="0009319F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6F34CA">
        <w:rPr>
          <w:rFonts w:eastAsiaTheme="minorHAnsi" w:cs="Times New Roman"/>
          <w:szCs w:val="28"/>
        </w:rPr>
        <w:t xml:space="preserve">- справка налогового органа об отсутствии просроченной задолженности перед бюджетами всех уровней и государственными внебюджетными фондами, выданная не ранее чем за </w:t>
      </w:r>
      <w:r>
        <w:rPr>
          <w:rFonts w:eastAsiaTheme="minorHAnsi" w:cs="Times New Roman"/>
          <w:szCs w:val="28"/>
        </w:rPr>
        <w:t xml:space="preserve">1 </w:t>
      </w:r>
      <w:r w:rsidRPr="006F34CA">
        <w:rPr>
          <w:rFonts w:eastAsiaTheme="minorHAnsi" w:cs="Times New Roman"/>
          <w:szCs w:val="28"/>
        </w:rPr>
        <w:t>месяц до дня представления заявки;</w:t>
      </w:r>
    </w:p>
    <w:p w:rsidR="0009319F" w:rsidRPr="006F34CA" w:rsidRDefault="0009319F" w:rsidP="0009319F">
      <w:pPr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- конкурсные материалы </w:t>
      </w:r>
      <w:r>
        <w:rPr>
          <w:rFonts w:cs="Times New Roman"/>
          <w:szCs w:val="28"/>
        </w:rPr>
        <w:t xml:space="preserve">(проект программы) </w:t>
      </w:r>
      <w:r w:rsidRPr="006F34CA">
        <w:rPr>
          <w:rFonts w:cs="Times New Roman"/>
          <w:szCs w:val="28"/>
        </w:rPr>
        <w:t>на бумажном и электронном носителях.</w:t>
      </w:r>
    </w:p>
    <w:p w:rsidR="0009319F" w:rsidRPr="006F34CA" w:rsidRDefault="0009319F" w:rsidP="0009319F">
      <w:pPr>
        <w:jc w:val="both"/>
        <w:rPr>
          <w:rFonts w:eastAsiaTheme="minorHAnsi" w:cs="Times New Roman"/>
          <w:szCs w:val="28"/>
        </w:rPr>
      </w:pPr>
      <w:r w:rsidRPr="006F34CA">
        <w:rPr>
          <w:rFonts w:eastAsiaTheme="minorHAnsi" w:cs="Times New Roman"/>
          <w:szCs w:val="28"/>
        </w:rPr>
        <w:t>Организации, не подавшие документы в установленные сроки, не допускаются к участию в конкурсном отборе.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11. Заявки и конкурсные материалы организаций в течение </w:t>
      </w:r>
      <w:r>
        <w:rPr>
          <w:rFonts w:cs="Times New Roman"/>
          <w:szCs w:val="28"/>
        </w:rPr>
        <w:t>2</w:t>
      </w:r>
      <w:r w:rsidRPr="006F34CA">
        <w:rPr>
          <w:rFonts w:cs="Times New Roman"/>
          <w:szCs w:val="28"/>
        </w:rPr>
        <w:t xml:space="preserve"> дней с момента подачи документов регистрируются и направляются оргкомитетом на экспертизу. 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12. Экспертиза конкурсных материалов осуществляется экспертной комиссией, состав и порядок работы которой определя</w:t>
      </w:r>
      <w:r>
        <w:rPr>
          <w:rFonts w:cs="Times New Roman"/>
          <w:szCs w:val="28"/>
        </w:rPr>
        <w:t>ю</w:t>
      </w:r>
      <w:r w:rsidRPr="006F34CA">
        <w:rPr>
          <w:rFonts w:cs="Times New Roman"/>
          <w:szCs w:val="28"/>
        </w:rPr>
        <w:t xml:space="preserve">тся оргкомитетом, в срок не позднее </w:t>
      </w:r>
      <w:r>
        <w:rPr>
          <w:rFonts w:cs="Times New Roman"/>
          <w:szCs w:val="28"/>
        </w:rPr>
        <w:t>5</w:t>
      </w:r>
      <w:r w:rsidRPr="006F34CA">
        <w:rPr>
          <w:rFonts w:cs="Times New Roman"/>
          <w:szCs w:val="28"/>
        </w:rPr>
        <w:t xml:space="preserve"> календарных дней после окончания срока подачи заявок. 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13. Экспертная комиссия в течение </w:t>
      </w:r>
      <w:r>
        <w:rPr>
          <w:rFonts w:cs="Times New Roman"/>
          <w:szCs w:val="28"/>
        </w:rPr>
        <w:t>2</w:t>
      </w:r>
      <w:r w:rsidRPr="006F34CA">
        <w:rPr>
          <w:rFonts w:cs="Times New Roman"/>
          <w:szCs w:val="28"/>
        </w:rPr>
        <w:t xml:space="preserve"> календарных дней с момента завершения экспертизы направляет протокол экспертной комиссии в оргкомитет для подведения итогов конкурсного отбора.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14. Оргкомитет в течение </w:t>
      </w:r>
      <w:r>
        <w:rPr>
          <w:rFonts w:cs="Times New Roman"/>
          <w:szCs w:val="28"/>
        </w:rPr>
        <w:t>1</w:t>
      </w:r>
      <w:r w:rsidRPr="006F34CA">
        <w:rPr>
          <w:rFonts w:cs="Times New Roman"/>
          <w:szCs w:val="28"/>
        </w:rPr>
        <w:t xml:space="preserve"> дня с момента поступления протокола экспертной комиссии формирует рейтинг из организаций, который оформляется протоколом оргкомитета. 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Позиция организации в рейтинге определяется суммой всех баллов, выставленных членами экспертной комиссии.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Организация, набравшая наибольшее количество баллов, занимает первую строку рейтинга</w:t>
      </w:r>
      <w:r>
        <w:rPr>
          <w:rFonts w:cs="Times New Roman"/>
          <w:szCs w:val="28"/>
        </w:rPr>
        <w:t>,</w:t>
      </w:r>
      <w:r w:rsidRPr="006F34CA">
        <w:rPr>
          <w:rFonts w:cs="Times New Roman"/>
          <w:szCs w:val="28"/>
        </w:rPr>
        <w:t xml:space="preserve"> остальные организации располагаются в рейтинге в порядке уменьшения количества набранных ими баллов. 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В случае если организации набрали одинаковое количество баллов, вопрос о позиции организ</w:t>
      </w:r>
      <w:r>
        <w:rPr>
          <w:rFonts w:cs="Times New Roman"/>
          <w:szCs w:val="28"/>
        </w:rPr>
        <w:t>ации в рейтинге решается путё</w:t>
      </w:r>
      <w:r w:rsidRPr="006F34CA">
        <w:rPr>
          <w:rFonts w:cs="Times New Roman"/>
          <w:szCs w:val="28"/>
        </w:rPr>
        <w:t>м открытого голосования членов оргкомитета.</w:t>
      </w:r>
    </w:p>
    <w:p w:rsidR="0009319F" w:rsidRPr="006F34CA" w:rsidRDefault="0009319F" w:rsidP="0009319F">
      <w:pPr>
        <w:pStyle w:val="a7"/>
        <w:ind w:left="0" w:firstLine="72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При равенстве голосов, голос председательствующего на заседании оргкомитета является решающим.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15. По итогам конкурсного отбора согласно рейтингу определяются </w:t>
      </w:r>
      <w:r>
        <w:rPr>
          <w:rFonts w:cs="Times New Roman"/>
          <w:szCs w:val="28"/>
        </w:rPr>
        <w:t>8 </w:t>
      </w:r>
      <w:r w:rsidRPr="006F34CA">
        <w:rPr>
          <w:rFonts w:cs="Times New Roman"/>
          <w:szCs w:val="28"/>
        </w:rPr>
        <w:t>организаци</w:t>
      </w:r>
      <w:r>
        <w:rPr>
          <w:rFonts w:cs="Times New Roman"/>
          <w:szCs w:val="28"/>
        </w:rPr>
        <w:t>й</w:t>
      </w:r>
      <w:r w:rsidRPr="006F34CA">
        <w:rPr>
          <w:rFonts w:cs="Times New Roman"/>
          <w:szCs w:val="28"/>
        </w:rPr>
        <w:t>, набравши</w:t>
      </w:r>
      <w:r>
        <w:rPr>
          <w:rFonts w:cs="Times New Roman"/>
          <w:szCs w:val="28"/>
        </w:rPr>
        <w:t>х</w:t>
      </w:r>
      <w:r w:rsidRPr="006F34CA">
        <w:rPr>
          <w:rFonts w:cs="Times New Roman"/>
          <w:szCs w:val="28"/>
        </w:rPr>
        <w:t xml:space="preserve"> наибольшее количество баллов, которым выделяется грант на создание условий для реализации программы. Решение оргкомитета оформляется протоколом, который подписывается председательствующим на заседании оргкомитета и направляется в департамент в течение </w:t>
      </w:r>
      <w:r>
        <w:rPr>
          <w:rFonts w:cs="Times New Roman"/>
          <w:szCs w:val="28"/>
        </w:rPr>
        <w:t>5</w:t>
      </w:r>
      <w:r w:rsidRPr="006F34CA">
        <w:rPr>
          <w:rFonts w:cs="Times New Roman"/>
          <w:szCs w:val="28"/>
        </w:rPr>
        <w:t xml:space="preserve"> календарных дней с момента его подписания.</w:t>
      </w:r>
    </w:p>
    <w:p w:rsidR="0009319F" w:rsidRPr="006F34CA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16. Итоги конкурсного отбора подводятся департаментом в срок не позднее 1 месяца с момента объявления конкурсного отбора и утверждаются приказом согласно протоколу оргкомитета, представленному в виде сформированного рейтинга организаций.</w:t>
      </w:r>
    </w:p>
    <w:p w:rsidR="0009319F" w:rsidRPr="006F34CA" w:rsidRDefault="0009319F" w:rsidP="0009319F">
      <w:pPr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lastRenderedPageBreak/>
        <w:t xml:space="preserve">17. На основании приказа департамент в течение </w:t>
      </w:r>
      <w:r>
        <w:rPr>
          <w:rFonts w:cs="Times New Roman"/>
          <w:szCs w:val="28"/>
        </w:rPr>
        <w:t>5</w:t>
      </w:r>
      <w:r w:rsidRPr="006F34CA">
        <w:rPr>
          <w:rFonts w:cs="Times New Roman"/>
          <w:szCs w:val="28"/>
        </w:rPr>
        <w:t xml:space="preserve"> рабочих дней заключает с организациями – победителями конкурсного отбора соглашение о предоставлении гранта </w:t>
      </w:r>
      <w:r>
        <w:rPr>
          <w:rFonts w:cs="Times New Roman"/>
          <w:szCs w:val="28"/>
        </w:rPr>
        <w:t xml:space="preserve">по форме согласно </w:t>
      </w:r>
      <w:r w:rsidRPr="006F34CA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ю</w:t>
      </w:r>
      <w:r w:rsidRPr="006F34CA">
        <w:rPr>
          <w:rFonts w:cs="Times New Roman"/>
          <w:szCs w:val="28"/>
        </w:rPr>
        <w:t xml:space="preserve"> 2 к Порядку</w:t>
      </w:r>
      <w:r w:rsidRPr="00DB38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6E4D53">
        <w:rPr>
          <w:rFonts w:cs="Times New Roman"/>
          <w:szCs w:val="28"/>
        </w:rPr>
        <w:t>(далее − соглашение)</w:t>
      </w:r>
      <w:r w:rsidRPr="006F34C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Грант перечисляется на счет образовательной организации в течение 5 рабочих дней с момента заключения соглашения.</w:t>
      </w:r>
    </w:p>
    <w:p w:rsidR="0009319F" w:rsidRPr="006F34CA" w:rsidRDefault="0009319F" w:rsidP="0009319F">
      <w:pPr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18. Грант предоставляется на следующих условиях:</w:t>
      </w:r>
    </w:p>
    <w:p w:rsidR="0009319F" w:rsidRPr="006F34CA" w:rsidRDefault="0009319F" w:rsidP="0009319F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>организация является победителем конкурсного отбора;</w:t>
      </w:r>
    </w:p>
    <w:p w:rsidR="0009319F" w:rsidRPr="006F34CA" w:rsidRDefault="0009319F" w:rsidP="0009319F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>организация согласна на осуществление департаментом и органом государственного финансового контроля проверок соблюдения организацией условий, целей и порядка предоставления гранта;</w:t>
      </w:r>
    </w:p>
    <w:p w:rsidR="0009319F" w:rsidRPr="006F34CA" w:rsidRDefault="0009319F" w:rsidP="0009319F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 xml:space="preserve">для муниципальных организаций требуется согласие органа, осуществляющего функции и полномочия учредителя в отношении организации, на участие организации в конкурсном отборе; </w:t>
      </w:r>
    </w:p>
    <w:p w:rsidR="0009319F" w:rsidRPr="006F34CA" w:rsidRDefault="0009319F" w:rsidP="0009319F">
      <w:pPr>
        <w:tabs>
          <w:tab w:val="left" w:pos="99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F34CA">
        <w:rPr>
          <w:rFonts w:cs="Times New Roman"/>
          <w:szCs w:val="28"/>
        </w:rPr>
        <w:t>отсутствует просроченная задолженность по налоговым и иным обязательным платежам в бюджеты бюджетной системы Российской Федерации и государственные внебюджетные фонды.</w:t>
      </w:r>
    </w:p>
    <w:p w:rsidR="0009319F" w:rsidRPr="006F34CA" w:rsidRDefault="0009319F" w:rsidP="0009319F">
      <w:pPr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 xml:space="preserve">19. Грант на реализацию программы устанавливается в размере </w:t>
      </w:r>
      <w:r>
        <w:rPr>
          <w:rFonts w:cs="Times New Roman"/>
          <w:szCs w:val="28"/>
        </w:rPr>
        <w:t>125 </w:t>
      </w:r>
      <w:r w:rsidRPr="006F34CA">
        <w:rPr>
          <w:rFonts w:cs="Times New Roman"/>
          <w:szCs w:val="28"/>
        </w:rPr>
        <w:t>000</w:t>
      </w:r>
      <w:r>
        <w:rPr>
          <w:rFonts w:cs="Times New Roman"/>
          <w:szCs w:val="28"/>
        </w:rPr>
        <w:t> </w:t>
      </w:r>
      <w:r w:rsidRPr="006F34CA">
        <w:rPr>
          <w:rFonts w:cs="Times New Roman"/>
          <w:szCs w:val="28"/>
        </w:rPr>
        <w:t xml:space="preserve">рублей для каждой организации </w:t>
      </w:r>
      <w:r>
        <w:rPr>
          <w:rFonts w:cs="Times New Roman"/>
          <w:szCs w:val="28"/>
        </w:rPr>
        <w:t xml:space="preserve">– </w:t>
      </w:r>
      <w:r w:rsidRPr="006F34CA">
        <w:rPr>
          <w:rFonts w:cs="Times New Roman"/>
          <w:szCs w:val="28"/>
        </w:rPr>
        <w:t>победителя</w:t>
      </w:r>
      <w:r w:rsidRPr="009B0F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конкурсного отбора</w:t>
      </w:r>
      <w:r w:rsidRPr="006F34CA">
        <w:rPr>
          <w:rFonts w:cs="Times New Roman"/>
          <w:szCs w:val="28"/>
        </w:rPr>
        <w:t>.</w:t>
      </w:r>
    </w:p>
    <w:p w:rsidR="0009319F" w:rsidRPr="00C44557" w:rsidRDefault="0009319F" w:rsidP="0009319F">
      <w:pPr>
        <w:jc w:val="both"/>
        <w:rPr>
          <w:rFonts w:cs="Times New Roman"/>
          <w:szCs w:val="28"/>
        </w:rPr>
      </w:pPr>
      <w:r w:rsidRPr="006F34CA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0</w:t>
      </w:r>
      <w:r w:rsidRPr="00BF427E">
        <w:rPr>
          <w:rFonts w:cs="Times New Roman"/>
          <w:szCs w:val="28"/>
        </w:rPr>
        <w:t>. Гранты предоставляются в пределах средств</w:t>
      </w:r>
      <w:r>
        <w:rPr>
          <w:rFonts w:cs="Times New Roman"/>
          <w:szCs w:val="28"/>
        </w:rPr>
        <w:t>, предусмотренных в рамках</w:t>
      </w:r>
      <w:r w:rsidRPr="00BF427E">
        <w:rPr>
          <w:rFonts w:cs="Times New Roman"/>
          <w:szCs w:val="28"/>
        </w:rPr>
        <w:t xml:space="preserve"> ведомственной целевой программы департамента на 2017 год и на плановый период 2018 и 2019 годов, утвержд</w:t>
      </w:r>
      <w:r>
        <w:rPr>
          <w:rFonts w:cs="Times New Roman"/>
          <w:szCs w:val="28"/>
        </w:rPr>
        <w:t>ё</w:t>
      </w:r>
      <w:r w:rsidRPr="00BF427E">
        <w:rPr>
          <w:rFonts w:cs="Times New Roman"/>
          <w:szCs w:val="28"/>
        </w:rPr>
        <w:t xml:space="preserve">нной приказом департамента от 12.01.2017 № 01-нп «Об утверждении ведомственной целевой программы департамента образования Ярославской области на 2017 год и на плановый </w:t>
      </w:r>
      <w:r w:rsidRPr="00C44557">
        <w:rPr>
          <w:rFonts w:cs="Times New Roman"/>
          <w:szCs w:val="28"/>
        </w:rPr>
        <w:t xml:space="preserve">период 2018 и 2019 годов». </w:t>
      </w:r>
    </w:p>
    <w:p w:rsidR="0009319F" w:rsidRPr="00F46523" w:rsidRDefault="0009319F" w:rsidP="0009319F">
      <w:pPr>
        <w:pStyle w:val="a7"/>
        <w:ind w:left="0" w:firstLine="720"/>
        <w:jc w:val="both"/>
        <w:rPr>
          <w:szCs w:val="28"/>
        </w:rPr>
      </w:pPr>
      <w:r w:rsidRPr="00F46523">
        <w:rPr>
          <w:szCs w:val="28"/>
        </w:rPr>
        <w:t xml:space="preserve">21. Показатель результативности использования гранта – доля выполненных мероприятий, </w:t>
      </w:r>
      <w:r w:rsidRPr="00F46523">
        <w:rPr>
          <w:rFonts w:cs="Times New Roman"/>
          <w:szCs w:val="28"/>
        </w:rPr>
        <w:t xml:space="preserve">определённых планом-графиком мероприятий </w:t>
      </w:r>
      <w:r w:rsidRPr="00F46523">
        <w:rPr>
          <w:szCs w:val="28"/>
        </w:rPr>
        <w:t xml:space="preserve">по созданию условий, </w:t>
      </w:r>
      <w:r w:rsidRPr="00F46523">
        <w:rPr>
          <w:rFonts w:cs="Times New Roman"/>
          <w:szCs w:val="28"/>
        </w:rPr>
        <w:t>направленных на повышение качества образования</w:t>
      </w:r>
      <w:r w:rsidR="00C766E7">
        <w:rPr>
          <w:rFonts w:cs="Times New Roman"/>
          <w:szCs w:val="28"/>
        </w:rPr>
        <w:t>,</w:t>
      </w:r>
      <w:r w:rsidRPr="00F46523">
        <w:rPr>
          <w:rFonts w:cs="Times New Roman"/>
          <w:szCs w:val="28"/>
        </w:rPr>
        <w:t xml:space="preserve"> </w:t>
      </w:r>
      <w:r w:rsidRPr="00F46523">
        <w:rPr>
          <w:szCs w:val="28"/>
        </w:rPr>
        <w:t>по форме согласно приложению</w:t>
      </w:r>
      <w:r w:rsidR="00725E60" w:rsidRPr="00F46523">
        <w:rPr>
          <w:szCs w:val="28"/>
        </w:rPr>
        <w:t xml:space="preserve"> </w:t>
      </w:r>
      <w:r w:rsidR="00F46523" w:rsidRPr="00F46523">
        <w:rPr>
          <w:szCs w:val="28"/>
        </w:rPr>
        <w:t xml:space="preserve">к </w:t>
      </w:r>
      <w:r w:rsidR="00F46523">
        <w:rPr>
          <w:szCs w:val="28"/>
        </w:rPr>
        <w:t>с</w:t>
      </w:r>
      <w:r w:rsidR="00725E60" w:rsidRPr="00F46523">
        <w:rPr>
          <w:szCs w:val="28"/>
        </w:rPr>
        <w:t>оглашению</w:t>
      </w:r>
      <w:r w:rsidRPr="00F46523">
        <w:rPr>
          <w:szCs w:val="28"/>
        </w:rPr>
        <w:t xml:space="preserve">. 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D65CC4">
        <w:rPr>
          <w:rFonts w:cs="Times New Roman"/>
          <w:szCs w:val="28"/>
        </w:rPr>
        <w:t>22. Результативность и эффективность использования гранта в отчётном финансовом году оцениваются департаментом на основании представленн</w:t>
      </w:r>
      <w:r w:rsidR="00662DE6" w:rsidRPr="00D65CC4">
        <w:rPr>
          <w:rFonts w:cs="Times New Roman"/>
          <w:szCs w:val="28"/>
        </w:rPr>
        <w:t xml:space="preserve">ого </w:t>
      </w:r>
      <w:r w:rsidRPr="00D65CC4">
        <w:rPr>
          <w:rFonts w:cs="Times New Roman"/>
          <w:szCs w:val="28"/>
        </w:rPr>
        <w:t xml:space="preserve">организацией </w:t>
      </w:r>
      <w:r w:rsidR="00662DE6" w:rsidRPr="00D65CC4">
        <w:rPr>
          <w:rFonts w:cs="Times New Roman"/>
          <w:szCs w:val="28"/>
        </w:rPr>
        <w:t xml:space="preserve">в срок до 11 января 2018 года </w:t>
      </w:r>
      <w:r w:rsidRPr="00D65CC4">
        <w:rPr>
          <w:rFonts w:cs="Times New Roman"/>
          <w:szCs w:val="28"/>
        </w:rPr>
        <w:t>отчёт</w:t>
      </w:r>
      <w:r w:rsidR="00662DE6" w:rsidRPr="00D65CC4">
        <w:rPr>
          <w:rFonts w:cs="Times New Roman"/>
          <w:szCs w:val="28"/>
        </w:rPr>
        <w:t>а</w:t>
      </w:r>
      <w:r w:rsidRPr="00D65CC4">
        <w:rPr>
          <w:rFonts w:cs="Times New Roman"/>
          <w:szCs w:val="28"/>
        </w:rPr>
        <w:t xml:space="preserve"> о достижении </w:t>
      </w:r>
      <w:r w:rsidR="00765674" w:rsidRPr="00D65CC4">
        <w:rPr>
          <w:rFonts w:cs="Times New Roman"/>
          <w:szCs w:val="28"/>
        </w:rPr>
        <w:t xml:space="preserve">значений </w:t>
      </w:r>
      <w:r w:rsidRPr="00D65CC4">
        <w:rPr>
          <w:rFonts w:cs="Times New Roman"/>
          <w:szCs w:val="28"/>
        </w:rPr>
        <w:t>показател</w:t>
      </w:r>
      <w:r w:rsidR="00765674" w:rsidRPr="00D65CC4">
        <w:rPr>
          <w:rFonts w:cs="Times New Roman"/>
          <w:szCs w:val="28"/>
        </w:rPr>
        <w:t>ей</w:t>
      </w:r>
      <w:r w:rsidRPr="00D65CC4">
        <w:rPr>
          <w:rFonts w:cs="Times New Roman"/>
          <w:szCs w:val="28"/>
        </w:rPr>
        <w:t xml:space="preserve"> результативности и эффективности использования гранта по форме согласно приложению 3 к Порядку</w:t>
      </w:r>
      <w:r w:rsidR="00662DE6" w:rsidRPr="00D65CC4">
        <w:rPr>
          <w:rFonts w:cs="Times New Roman"/>
          <w:szCs w:val="28"/>
        </w:rPr>
        <w:t>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23. Результативность использования гранта (R) рассчитывается по формуле:</w:t>
      </w:r>
    </w:p>
    <w:p w:rsidR="0009319F" w:rsidRPr="00F46523" w:rsidRDefault="0009319F" w:rsidP="0009319F">
      <w:pPr>
        <w:jc w:val="center"/>
        <w:rPr>
          <w:rFonts w:cs="Times New Roman"/>
          <w:szCs w:val="28"/>
        </w:rPr>
      </w:pPr>
      <m:oMath>
        <m:r>
          <m:rPr>
            <m:sty m:val="p"/>
          </m:rPr>
          <w:rPr>
            <w:rFonts w:ascii="Cambria Math" w:cs="Times New Roman"/>
            <w:szCs w:val="28"/>
            <w:lang w:val="en-US"/>
          </w:rPr>
          <m:t>R</m:t>
        </m:r>
        <m:r>
          <m:rPr>
            <m:sty m:val="p"/>
          </m:rPr>
          <w:rPr>
            <w:rFonts w:asci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Cs w:val="28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8"/>
          </w:rPr>
          <m:t>×</m:t>
        </m:r>
        <m:r>
          <m:rPr>
            <m:sty m:val="p"/>
          </m:rPr>
          <w:rPr>
            <w:rFonts w:ascii="Cambria Math" w:cs="Times New Roman"/>
            <w:szCs w:val="28"/>
          </w:rPr>
          <m:t>100 %</m:t>
        </m:r>
      </m:oMath>
      <w:r w:rsidRPr="00F46523">
        <w:rPr>
          <w:rFonts w:cs="Times New Roman"/>
          <w:szCs w:val="28"/>
        </w:rPr>
        <w:t>,</w:t>
      </w:r>
    </w:p>
    <w:p w:rsidR="0009319F" w:rsidRPr="00F46523" w:rsidRDefault="0009319F" w:rsidP="0009319F">
      <w:pPr>
        <w:ind w:firstLine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где: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x</w:t>
      </w:r>
      <w:r w:rsidRPr="00F46523">
        <w:rPr>
          <w:rFonts w:cs="Times New Roman"/>
          <w:szCs w:val="28"/>
          <w:vertAlign w:val="subscript"/>
        </w:rPr>
        <w:t>факт</w:t>
      </w:r>
      <w:r w:rsidRPr="00F46523">
        <w:rPr>
          <w:rFonts w:cs="Times New Roman"/>
          <w:szCs w:val="28"/>
        </w:rPr>
        <w:t xml:space="preserve"> – количество выполненных мероприятий;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x</w:t>
      </w:r>
      <w:r w:rsidRPr="00F46523">
        <w:rPr>
          <w:rFonts w:cs="Times New Roman"/>
          <w:szCs w:val="28"/>
          <w:vertAlign w:val="subscript"/>
        </w:rPr>
        <w:t>план</w:t>
      </w:r>
      <w:r w:rsidRPr="00F46523">
        <w:rPr>
          <w:rFonts w:cs="Times New Roman"/>
          <w:szCs w:val="28"/>
          <w:lang w:val="en-US"/>
        </w:rPr>
        <w:t> </w:t>
      </w:r>
      <w:r w:rsidRPr="00F46523">
        <w:rPr>
          <w:rFonts w:cs="Times New Roman"/>
          <w:szCs w:val="28"/>
        </w:rPr>
        <w:t>–</w:t>
      </w:r>
      <w:r w:rsidRPr="00F46523">
        <w:rPr>
          <w:rFonts w:cs="Times New Roman"/>
          <w:szCs w:val="28"/>
          <w:lang w:val="en-US"/>
        </w:rPr>
        <w:t> </w:t>
      </w:r>
      <w:r w:rsidRPr="00F46523">
        <w:rPr>
          <w:rFonts w:cs="Times New Roman"/>
          <w:szCs w:val="28"/>
        </w:rPr>
        <w:t>количество мероприятий, определ</w:t>
      </w:r>
      <w:r w:rsidR="00765674">
        <w:rPr>
          <w:rFonts w:cs="Times New Roman"/>
          <w:szCs w:val="28"/>
        </w:rPr>
        <w:t>ё</w:t>
      </w:r>
      <w:r w:rsidRPr="00F46523">
        <w:rPr>
          <w:rFonts w:cs="Times New Roman"/>
          <w:szCs w:val="28"/>
        </w:rPr>
        <w:t>нных</w:t>
      </w:r>
      <w:r w:rsidR="00C766E7">
        <w:rPr>
          <w:rFonts w:cs="Times New Roman"/>
          <w:szCs w:val="28"/>
        </w:rPr>
        <w:t xml:space="preserve"> планом-графиком, указанным</w:t>
      </w:r>
      <w:r w:rsidRPr="00F46523">
        <w:rPr>
          <w:rFonts w:cs="Times New Roman"/>
          <w:szCs w:val="28"/>
        </w:rPr>
        <w:t xml:space="preserve"> </w:t>
      </w:r>
      <w:r w:rsidR="00C766E7">
        <w:rPr>
          <w:rFonts w:cs="Times New Roman"/>
          <w:szCs w:val="28"/>
        </w:rPr>
        <w:t xml:space="preserve">в </w:t>
      </w:r>
      <w:r w:rsidR="00750749">
        <w:rPr>
          <w:rFonts w:cs="Times New Roman"/>
          <w:szCs w:val="28"/>
        </w:rPr>
        <w:t>пункт</w:t>
      </w:r>
      <w:r w:rsidR="00C766E7">
        <w:rPr>
          <w:rFonts w:cs="Times New Roman"/>
          <w:szCs w:val="28"/>
        </w:rPr>
        <w:t>е</w:t>
      </w:r>
      <w:r w:rsidR="00750749">
        <w:rPr>
          <w:rFonts w:cs="Times New Roman"/>
          <w:szCs w:val="28"/>
        </w:rPr>
        <w:t xml:space="preserve"> 21 Порядка.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При значении R &lt; 75</w:t>
      </w:r>
      <w:r w:rsidR="004A28FF">
        <w:rPr>
          <w:rFonts w:cs="Times New Roman"/>
          <w:szCs w:val="28"/>
        </w:rPr>
        <w:t xml:space="preserve"> </w:t>
      </w:r>
      <w:r w:rsidRPr="00F46523">
        <w:rPr>
          <w:rFonts w:cs="Times New Roman"/>
          <w:szCs w:val="28"/>
        </w:rPr>
        <w:t>результативность использования гранта признается низкой, при значении 75</w:t>
      </w:r>
      <w:r w:rsidR="004A28FF" w:rsidRPr="004A28FF">
        <w:rPr>
          <w:rFonts w:cs="Times New Roman"/>
          <w:szCs w:val="28"/>
        </w:rPr>
        <w:t xml:space="preserve"> </w:t>
      </w:r>
      <w:r w:rsidR="008C51EA">
        <w:rPr>
          <w:rFonts w:cs="Times New Roman"/>
          <w:szCs w:val="28"/>
        </w:rPr>
        <w:t>≤</w:t>
      </w:r>
      <w:r w:rsidRPr="00F46523">
        <w:rPr>
          <w:rFonts w:cs="Times New Roman"/>
          <w:szCs w:val="28"/>
        </w:rPr>
        <w:t xml:space="preserve"> R &lt; 1</w:t>
      </w:r>
      <w:r w:rsidR="005B2963" w:rsidRPr="00F46523">
        <w:rPr>
          <w:rFonts w:cs="Times New Roman"/>
          <w:szCs w:val="28"/>
        </w:rPr>
        <w:t>00</w:t>
      </w:r>
      <w:r w:rsidR="004A28FF" w:rsidRPr="004A28FF">
        <w:rPr>
          <w:rFonts w:cs="Times New Roman"/>
          <w:szCs w:val="28"/>
        </w:rPr>
        <w:t xml:space="preserve"> </w:t>
      </w:r>
      <w:r w:rsidRPr="00F46523">
        <w:rPr>
          <w:rFonts w:cs="Times New Roman"/>
          <w:szCs w:val="28"/>
        </w:rPr>
        <w:t xml:space="preserve">− средней, при значении </w:t>
      </w:r>
      <w:r w:rsidR="00B73A68">
        <w:rPr>
          <w:rFonts w:cs="Times New Roman"/>
          <w:szCs w:val="28"/>
        </w:rPr>
        <w:br/>
      </w:r>
      <w:r w:rsidRPr="00F46523">
        <w:rPr>
          <w:rFonts w:cs="Times New Roman"/>
          <w:szCs w:val="28"/>
        </w:rPr>
        <w:t>R ≥ 1</w:t>
      </w:r>
      <w:r w:rsidR="005B2963" w:rsidRPr="00F46523">
        <w:rPr>
          <w:rFonts w:cs="Times New Roman"/>
          <w:szCs w:val="28"/>
        </w:rPr>
        <w:t>00</w:t>
      </w:r>
      <w:r w:rsidR="004A28FF" w:rsidRPr="004A28FF">
        <w:rPr>
          <w:rFonts w:cs="Times New Roman"/>
          <w:szCs w:val="28"/>
        </w:rPr>
        <w:t xml:space="preserve"> </w:t>
      </w:r>
      <w:r w:rsidRPr="00F46523">
        <w:rPr>
          <w:rFonts w:cs="Times New Roman"/>
          <w:szCs w:val="28"/>
        </w:rPr>
        <w:t>− высокой.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lastRenderedPageBreak/>
        <w:t>24. Эффективность использования гранта (</w:t>
      </w:r>
      <w:r w:rsidRPr="00F46523">
        <w:rPr>
          <w:rFonts w:cs="Times New Roman"/>
          <w:szCs w:val="28"/>
          <w:lang w:val="en-US"/>
        </w:rPr>
        <w:t>E</w:t>
      </w:r>
      <w:r w:rsidRPr="00F46523">
        <w:rPr>
          <w:rFonts w:cs="Times New Roman"/>
          <w:szCs w:val="28"/>
        </w:rPr>
        <w:t>) рассчитывается по формуле:</w:t>
      </w:r>
    </w:p>
    <w:p w:rsidR="0009319F" w:rsidRPr="00F46523" w:rsidRDefault="0009319F" w:rsidP="0009319F">
      <w:pPr>
        <w:ind w:firstLine="0"/>
        <w:jc w:val="center"/>
        <w:rPr>
          <w:rFonts w:cs="Times New Roman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cs="Times New Roman"/>
              <w:szCs w:val="28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cs="Times New Roman"/>
                          <w:szCs w:val="28"/>
                        </w:rPr>
                        <m:t>факт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cs="Times New Roman"/>
                      <w:szCs w:val="28"/>
                      <w:lang w:val="en-US"/>
                    </w:rPr>
                    <m:t>/F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cs="Times New Roman"/>
                      <w:szCs w:val="28"/>
                      <w:vertAlign w:val="subscript"/>
                    </w:rPr>
                    <m:t>план</m:t>
                  </m:r>
                  <m:r>
                    <m:rPr>
                      <m:sty m:val="p"/>
                    </m:rPr>
                    <w:rPr>
                      <w:rFonts w:ascii="Cambria Math" w:cs="Times New Roman"/>
                      <w:szCs w:val="28"/>
                      <w:vertAlign w:val="subscript"/>
                      <w:lang w:val="en-US"/>
                    </w:rPr>
                    <m:t xml:space="preserve"> </m:t>
                  </m:r>
                </m:sub>
              </m:sSub>
            </m:den>
          </m:f>
          <m:r>
            <w:rPr>
              <w:rFonts w:ascii="Cambria Math" w:cs="Times New Roman"/>
              <w:szCs w:val="28"/>
              <w:lang w:val="en-US"/>
            </w:rPr>
            <m:t>,</m:t>
          </m:r>
        </m:oMath>
      </m:oMathPara>
    </w:p>
    <w:p w:rsidR="0009319F" w:rsidRPr="00F46523" w:rsidRDefault="0009319F" w:rsidP="0009319F">
      <w:pPr>
        <w:ind w:firstLine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где: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F</w:t>
      </w:r>
      <w:r w:rsidRPr="00F46523">
        <w:rPr>
          <w:rFonts w:cs="Times New Roman"/>
          <w:szCs w:val="28"/>
          <w:vertAlign w:val="subscript"/>
        </w:rPr>
        <w:t>факт</w:t>
      </w:r>
      <w:r w:rsidRPr="00F46523">
        <w:rPr>
          <w:rFonts w:cs="Times New Roman"/>
          <w:szCs w:val="28"/>
        </w:rPr>
        <w:t xml:space="preserve"> – фактический объ</w:t>
      </w:r>
      <w:r w:rsidR="00117686">
        <w:rPr>
          <w:rFonts w:cs="Times New Roman"/>
          <w:szCs w:val="28"/>
        </w:rPr>
        <w:t>ё</w:t>
      </w:r>
      <w:r w:rsidRPr="00F46523">
        <w:rPr>
          <w:rFonts w:cs="Times New Roman"/>
          <w:szCs w:val="28"/>
        </w:rPr>
        <w:t>м средств, израсходованных на реализацию программы;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F</w:t>
      </w:r>
      <w:r w:rsidRPr="00F46523">
        <w:rPr>
          <w:rFonts w:cs="Times New Roman"/>
          <w:szCs w:val="28"/>
          <w:vertAlign w:val="subscript"/>
        </w:rPr>
        <w:t>план</w:t>
      </w:r>
      <w:r w:rsidRPr="00F46523">
        <w:rPr>
          <w:rFonts w:cs="Times New Roman"/>
          <w:szCs w:val="28"/>
        </w:rPr>
        <w:t xml:space="preserve"> – фактический объ</w:t>
      </w:r>
      <w:r w:rsidR="00117686">
        <w:rPr>
          <w:rFonts w:cs="Times New Roman"/>
          <w:szCs w:val="28"/>
        </w:rPr>
        <w:t>ё</w:t>
      </w:r>
      <w:r w:rsidRPr="00F46523">
        <w:rPr>
          <w:rFonts w:cs="Times New Roman"/>
          <w:szCs w:val="28"/>
        </w:rPr>
        <w:t>м средств, выделенных на реализацию программы.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 xml:space="preserve">При значении </w:t>
      </w:r>
      <w:r w:rsidRPr="00F46523">
        <w:rPr>
          <w:rFonts w:cs="Times New Roman"/>
          <w:szCs w:val="28"/>
          <w:lang w:val="en-US"/>
        </w:rPr>
        <w:t>E</w:t>
      </w:r>
      <w:r w:rsidRPr="00F46523">
        <w:rPr>
          <w:rFonts w:cs="Times New Roman"/>
          <w:szCs w:val="28"/>
        </w:rPr>
        <w:t xml:space="preserve"> ≤ 90</w:t>
      </w:r>
      <w:r w:rsidR="004A28FF" w:rsidRPr="004A28FF">
        <w:rPr>
          <w:rFonts w:cs="Times New Roman"/>
          <w:szCs w:val="28"/>
        </w:rPr>
        <w:t xml:space="preserve"> </w:t>
      </w:r>
      <w:r w:rsidRPr="00F46523">
        <w:rPr>
          <w:rFonts w:cs="Times New Roman"/>
          <w:szCs w:val="28"/>
        </w:rPr>
        <w:t>эффективность использования гранта признается низкой, при значении 90</w:t>
      </w:r>
      <w:r w:rsidR="001F402E" w:rsidRPr="001F402E">
        <w:rPr>
          <w:rFonts w:cs="Times New Roman"/>
          <w:szCs w:val="28"/>
        </w:rPr>
        <w:t xml:space="preserve"> </w:t>
      </w:r>
      <w:r w:rsidRPr="00F46523">
        <w:rPr>
          <w:rFonts w:cs="Times New Roman"/>
          <w:szCs w:val="28"/>
        </w:rPr>
        <w:t xml:space="preserve">&lt; </w:t>
      </w:r>
      <w:r w:rsidRPr="00F46523">
        <w:rPr>
          <w:rFonts w:cs="Times New Roman"/>
          <w:szCs w:val="28"/>
          <w:lang w:val="en-US"/>
        </w:rPr>
        <w:t>E</w:t>
      </w:r>
      <w:r w:rsidRPr="00F46523">
        <w:rPr>
          <w:rFonts w:cs="Times New Roman"/>
          <w:szCs w:val="28"/>
        </w:rPr>
        <w:t xml:space="preserve"> &lt; 100</w:t>
      </w:r>
      <w:r w:rsidR="001F402E" w:rsidRPr="001F402E">
        <w:rPr>
          <w:rFonts w:cs="Times New Roman"/>
          <w:szCs w:val="28"/>
        </w:rPr>
        <w:t xml:space="preserve"> </w:t>
      </w:r>
      <w:r w:rsidRPr="00F46523">
        <w:rPr>
          <w:rFonts w:cs="Times New Roman"/>
          <w:szCs w:val="28"/>
        </w:rPr>
        <w:t xml:space="preserve">− средней, при значении </w:t>
      </w:r>
      <w:r w:rsidR="00B73A68">
        <w:rPr>
          <w:rFonts w:cs="Times New Roman"/>
          <w:szCs w:val="28"/>
        </w:rPr>
        <w:br/>
      </w:r>
      <w:r w:rsidRPr="00F46523">
        <w:rPr>
          <w:rFonts w:cs="Times New Roman"/>
          <w:szCs w:val="28"/>
          <w:lang w:val="en-US"/>
        </w:rPr>
        <w:t>E</w:t>
      </w:r>
      <w:r w:rsidRPr="00F46523">
        <w:rPr>
          <w:rFonts w:cs="Times New Roman"/>
          <w:szCs w:val="28"/>
        </w:rPr>
        <w:t xml:space="preserve"> = 1</w:t>
      </w:r>
      <w:r w:rsidR="005B2963" w:rsidRPr="00F46523">
        <w:rPr>
          <w:rFonts w:cs="Times New Roman"/>
          <w:szCs w:val="28"/>
        </w:rPr>
        <w:t>00</w:t>
      </w:r>
      <w:r w:rsidR="001F402E" w:rsidRPr="001F402E">
        <w:rPr>
          <w:rFonts w:cs="Times New Roman"/>
          <w:szCs w:val="28"/>
        </w:rPr>
        <w:t xml:space="preserve"> </w:t>
      </w:r>
      <w:r w:rsidRPr="00F46523">
        <w:rPr>
          <w:rFonts w:cs="Times New Roman"/>
          <w:szCs w:val="28"/>
        </w:rPr>
        <w:t>− высокой.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25. Ответственность за достоверность представляемых сведений возлагается на организацию.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26.</w:t>
      </w:r>
      <w:r w:rsidRPr="00F46523">
        <w:rPr>
          <w:rFonts w:cs="Times New Roman"/>
          <w:szCs w:val="28"/>
          <w:lang w:val="en-US"/>
        </w:rPr>
        <w:t> </w:t>
      </w:r>
      <w:r w:rsidRPr="00F46523">
        <w:rPr>
          <w:rFonts w:cs="Times New Roman"/>
          <w:szCs w:val="28"/>
        </w:rPr>
        <w:t>Организации представляют в департамент в срок до 05 числа каждого месяца, следующего за отчётным кварталом, отч</w:t>
      </w:r>
      <w:r w:rsidR="00765674">
        <w:rPr>
          <w:rFonts w:cs="Times New Roman"/>
          <w:szCs w:val="28"/>
        </w:rPr>
        <w:t>ё</w:t>
      </w:r>
      <w:r w:rsidRPr="00F46523">
        <w:rPr>
          <w:rFonts w:cs="Times New Roman"/>
          <w:szCs w:val="28"/>
        </w:rPr>
        <w:t>ты о расходах, источником финансового обеспечения которых является грант, по форме согласно приложению 4 к Порядку.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27. В случае нарушения организацией условий, установленных Порядком, а также условий и обязательств, предусмотренных соглашением, департамент принимает решение о возврате средств в областной бюджет и не позднее чем в 10-дневный срок со дня обнаружения нарушений направляет получателю гранта уведомление о возврате гранта (далее – уведомление).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28. В течение 30 дней со дня получения письменного уведомления организация обязана осуществить возврат гранта в доход областного бюджета по платёжным реквизитам, указанным в уведомлении.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29.</w:t>
      </w:r>
      <w:r w:rsidRPr="00F46523">
        <w:t> </w:t>
      </w:r>
      <w:r w:rsidRPr="00F46523">
        <w:rPr>
          <w:rFonts w:cs="Times New Roman"/>
          <w:szCs w:val="28"/>
        </w:rPr>
        <w:t xml:space="preserve">В случае невозврата гранта в срок, предусмотренный </w:t>
      </w:r>
      <w:hyperlink w:anchor="sub_75" w:history="1">
        <w:r w:rsidRPr="00F46523">
          <w:rPr>
            <w:rFonts w:cs="Times New Roman"/>
            <w:szCs w:val="28"/>
          </w:rPr>
          <w:t xml:space="preserve">пунктом </w:t>
        </w:r>
      </w:hyperlink>
      <w:r w:rsidRPr="00F46523">
        <w:rPr>
          <w:rFonts w:cs="Times New Roman"/>
          <w:szCs w:val="28"/>
        </w:rPr>
        <w:t>2</w:t>
      </w:r>
      <w:r w:rsidR="00F46523">
        <w:rPr>
          <w:rFonts w:cs="Times New Roman"/>
          <w:szCs w:val="28"/>
        </w:rPr>
        <w:t>8</w:t>
      </w:r>
      <w:r w:rsidRPr="00F46523">
        <w:rPr>
          <w:rFonts w:cs="Times New Roman"/>
          <w:szCs w:val="28"/>
        </w:rPr>
        <w:t xml:space="preserve"> Порядка, взыскание средств с организации производится в судебном порядке и в соответствии с законодательством Российской Федерации.</w:t>
      </w:r>
    </w:p>
    <w:p w:rsidR="00F46523" w:rsidRPr="00F46523" w:rsidRDefault="00F46523" w:rsidP="0009319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</w:t>
      </w:r>
      <w:r w:rsidRPr="00F46523">
        <w:rPr>
          <w:rFonts w:cs="Times New Roman"/>
          <w:szCs w:val="28"/>
        </w:rPr>
        <w:t>П</w:t>
      </w:r>
      <w:r w:rsidRPr="00F46523">
        <w:t>ри достижении получателем гранта показателей результативности использования гранта ниже 75 процентов или эффективности использования</w:t>
      </w:r>
      <w:r>
        <w:t xml:space="preserve"> гранта ниже 50 процентов средства, предоставленные в виде гранта, в полном объ</w:t>
      </w:r>
      <w:r w:rsidR="00765674">
        <w:t>ё</w:t>
      </w:r>
      <w:r>
        <w:t>ме подлежат возврату в доход областного бюджета в соответствии с бюджетным законодательством Российской Федерации.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 xml:space="preserve">31. Грант должен быть использован в срок, предусмотренный соглашением. 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В случае неиспользования гранта в срок, предусмотренный соглашением, он подлежит возврату в доход бюджета в течение 30 дней по истечении срока, указанного в соглашении.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32. Грант носит целевой характер и не может быть направлен на иные цели, кроме тех, которые указаны в соглашении.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33. В случае нецелевого использования гранта к получателям гранта применяются меры в соответствии с бюджетным законодательством.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lastRenderedPageBreak/>
        <w:t>34. Контроль за целевым использованием гранта осуществляют департамент и органы государственного финансового контроля.</w:t>
      </w:r>
    </w:p>
    <w:p w:rsidR="0009319F" w:rsidRPr="00F46523" w:rsidRDefault="0009319F" w:rsidP="0009319F">
      <w:pPr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35. Департамент и органы государственного финансового контроля осуществляют обязательную проверку соблюдения Порядка получателями гранта.</w:t>
      </w:r>
    </w:p>
    <w:p w:rsidR="0009319F" w:rsidRPr="00F46523" w:rsidRDefault="0009319F" w:rsidP="0009319F">
      <w:pPr>
        <w:ind w:left="360" w:firstLine="0"/>
        <w:jc w:val="both"/>
        <w:rPr>
          <w:rFonts w:cs="Times New Roman"/>
          <w:szCs w:val="28"/>
        </w:rPr>
      </w:pPr>
    </w:p>
    <w:p w:rsidR="0009319F" w:rsidRPr="00F46523" w:rsidRDefault="0009319F" w:rsidP="0009319F">
      <w:pPr>
        <w:ind w:firstLine="0"/>
        <w:jc w:val="both"/>
        <w:rPr>
          <w:rFonts w:cs="Times New Roman"/>
          <w:szCs w:val="28"/>
        </w:rPr>
        <w:sectPr w:rsidR="0009319F" w:rsidRPr="00F46523" w:rsidSect="008B66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09319F" w:rsidRPr="00F46523" w:rsidRDefault="0009319F" w:rsidP="0009319F">
      <w:pPr>
        <w:pageBreakBefore/>
        <w:widowControl w:val="0"/>
        <w:tabs>
          <w:tab w:val="left" w:pos="7513"/>
        </w:tabs>
        <w:ind w:left="6804" w:hanging="1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lastRenderedPageBreak/>
        <w:t>Приложение 1</w:t>
      </w:r>
      <w:r w:rsidRPr="00F46523">
        <w:rPr>
          <w:rFonts w:cs="Times New Roman"/>
          <w:szCs w:val="28"/>
        </w:rPr>
        <w:br/>
        <w:t xml:space="preserve">к Порядку </w:t>
      </w:r>
    </w:p>
    <w:p w:rsidR="0009319F" w:rsidRPr="00F46523" w:rsidRDefault="0009319F" w:rsidP="0009319F">
      <w:pPr>
        <w:pStyle w:val="a7"/>
        <w:ind w:left="360" w:firstLine="0"/>
        <w:jc w:val="center"/>
        <w:rPr>
          <w:szCs w:val="28"/>
        </w:rPr>
      </w:pPr>
    </w:p>
    <w:p w:rsidR="0009319F" w:rsidRPr="00F46523" w:rsidRDefault="0009319F" w:rsidP="0009319F">
      <w:pPr>
        <w:pStyle w:val="a7"/>
        <w:ind w:left="360" w:firstLine="0"/>
        <w:jc w:val="center"/>
        <w:rPr>
          <w:szCs w:val="28"/>
        </w:rPr>
      </w:pPr>
    </w:p>
    <w:p w:rsidR="0009319F" w:rsidRPr="00F46523" w:rsidRDefault="0009319F" w:rsidP="0009319F">
      <w:pPr>
        <w:pStyle w:val="a7"/>
        <w:ind w:left="0" w:firstLine="0"/>
        <w:jc w:val="center"/>
        <w:rPr>
          <w:b/>
          <w:szCs w:val="28"/>
        </w:rPr>
      </w:pPr>
      <w:r w:rsidRPr="00F46523">
        <w:rPr>
          <w:b/>
          <w:szCs w:val="28"/>
        </w:rPr>
        <w:t>ТРЕБОВАНИЯ</w:t>
      </w:r>
    </w:p>
    <w:p w:rsidR="0009319F" w:rsidRPr="00F46523" w:rsidRDefault="0009319F" w:rsidP="0009319F">
      <w:pPr>
        <w:pStyle w:val="a7"/>
        <w:ind w:left="0" w:firstLine="0"/>
        <w:jc w:val="center"/>
        <w:rPr>
          <w:b/>
          <w:szCs w:val="28"/>
        </w:rPr>
      </w:pPr>
      <w:r w:rsidRPr="00F46523">
        <w:rPr>
          <w:b/>
          <w:szCs w:val="28"/>
        </w:rPr>
        <w:t>к структуре программы перехода в эффективный режим работы</w:t>
      </w:r>
    </w:p>
    <w:p w:rsidR="0009319F" w:rsidRPr="00F46523" w:rsidRDefault="0009319F" w:rsidP="0009319F">
      <w:pPr>
        <w:pStyle w:val="a7"/>
        <w:ind w:left="0" w:firstLine="0"/>
        <w:jc w:val="center"/>
        <w:rPr>
          <w:b/>
          <w:szCs w:val="28"/>
        </w:rPr>
      </w:pPr>
      <w:r w:rsidRPr="00F46523">
        <w:rPr>
          <w:b/>
          <w:szCs w:val="28"/>
        </w:rPr>
        <w:t>организации Ярославской области, осуществляющей образовательную деятельность по программам начального общего, основного общего и среднего общего образования,</w:t>
      </w:r>
      <w:r w:rsidRPr="00F46523">
        <w:rPr>
          <w:rFonts w:cs="Times New Roman"/>
          <w:b/>
          <w:szCs w:val="28"/>
        </w:rPr>
        <w:t xml:space="preserve"> имеющей низкие результаты обучения, функционирующей в неблагоприятных социальных условиях</w:t>
      </w:r>
    </w:p>
    <w:p w:rsidR="0009319F" w:rsidRPr="00F46523" w:rsidRDefault="0009319F" w:rsidP="0009319F">
      <w:pPr>
        <w:pStyle w:val="a7"/>
        <w:ind w:left="0" w:firstLine="0"/>
        <w:jc w:val="center"/>
        <w:rPr>
          <w:szCs w:val="28"/>
        </w:rPr>
      </w:pP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1. Паспорт программы: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- наименование программы;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- основание разработки программы;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- сведения о разработчиках программы;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- цели и задачи программы;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- приоритетные направления программы;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- ожидаемые результаты реализации программы;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- сроки и этапы реализации программы;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- ответственные лица, контакты.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2. Аналитическая справка по текущей ситуации (SWOT-анализ).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3. Ресурсное обеспечение программы: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- кадровое (заключение договоров гражданско-правового характера на выполнение дополнительных видов работ);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- финансовое (введение надбавок за расширение зоны деятельности, за результативность и эффективность работы);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- организационное (создание профессиональных объединений, организация и проведение обучающих семинаров);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- материально-техническое (приобретение оборудования, технических средств обучения, учебной литературы).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>4. Мероприятия программы.</w:t>
      </w:r>
    </w:p>
    <w:p w:rsidR="0009319F" w:rsidRPr="00F46523" w:rsidRDefault="0009319F" w:rsidP="0009319F">
      <w:pPr>
        <w:tabs>
          <w:tab w:val="left" w:pos="709"/>
        </w:tabs>
        <w:jc w:val="both"/>
        <w:rPr>
          <w:szCs w:val="28"/>
        </w:rPr>
      </w:pPr>
      <w:r w:rsidRPr="00F46523">
        <w:rPr>
          <w:szCs w:val="28"/>
        </w:rPr>
        <w:t xml:space="preserve">5. Порядок осуществления  контроля за реализацией программы. </w:t>
      </w:r>
    </w:p>
    <w:p w:rsidR="0009319F" w:rsidRPr="00F46523" w:rsidRDefault="0009319F" w:rsidP="0009319F">
      <w:pPr>
        <w:jc w:val="both"/>
        <w:rPr>
          <w:szCs w:val="28"/>
        </w:rPr>
      </w:pPr>
      <w:r w:rsidRPr="00F46523">
        <w:rPr>
          <w:szCs w:val="28"/>
        </w:rPr>
        <w:t xml:space="preserve">6. Ожидаемые результаты реализации программы. </w:t>
      </w:r>
    </w:p>
    <w:p w:rsidR="0009319F" w:rsidRPr="00F46523" w:rsidRDefault="0009319F" w:rsidP="0009319F">
      <w:pPr>
        <w:jc w:val="both"/>
        <w:rPr>
          <w:szCs w:val="28"/>
        </w:rPr>
      </w:pPr>
      <w:r w:rsidRPr="00F46523">
        <w:rPr>
          <w:szCs w:val="28"/>
        </w:rPr>
        <w:t xml:space="preserve">7. Бюджет программы. </w:t>
      </w:r>
    </w:p>
    <w:p w:rsidR="0009319F" w:rsidRPr="00F46523" w:rsidRDefault="0009319F" w:rsidP="0009319F">
      <w:pPr>
        <w:pStyle w:val="a7"/>
        <w:ind w:left="0"/>
        <w:jc w:val="both"/>
        <w:rPr>
          <w:szCs w:val="28"/>
        </w:rPr>
      </w:pPr>
      <w:r w:rsidRPr="00F46523">
        <w:rPr>
          <w:szCs w:val="28"/>
        </w:rPr>
        <w:t xml:space="preserve">8. Приложения: </w:t>
      </w:r>
    </w:p>
    <w:p w:rsidR="0009319F" w:rsidRPr="00F46523" w:rsidRDefault="0009319F" w:rsidP="0009319F">
      <w:pPr>
        <w:jc w:val="both"/>
        <w:rPr>
          <w:szCs w:val="28"/>
        </w:rPr>
      </w:pPr>
      <w:r w:rsidRPr="00F46523">
        <w:rPr>
          <w:szCs w:val="28"/>
        </w:rPr>
        <w:t xml:space="preserve">- карта приоритетных направлений программы; </w:t>
      </w:r>
    </w:p>
    <w:p w:rsidR="0009319F" w:rsidRPr="00F46523" w:rsidRDefault="0009319F" w:rsidP="0009319F">
      <w:pPr>
        <w:jc w:val="both"/>
        <w:rPr>
          <w:szCs w:val="28"/>
        </w:rPr>
      </w:pPr>
      <w:r w:rsidRPr="00F46523">
        <w:rPr>
          <w:szCs w:val="28"/>
        </w:rPr>
        <w:t>- таблица соотношений целей и задач программы;</w:t>
      </w:r>
    </w:p>
    <w:p w:rsidR="0009319F" w:rsidRPr="00F46523" w:rsidRDefault="0009319F" w:rsidP="0009319F">
      <w:pPr>
        <w:widowControl w:val="0"/>
        <w:tabs>
          <w:tab w:val="left" w:pos="0"/>
          <w:tab w:val="left" w:pos="709"/>
        </w:tabs>
        <w:jc w:val="both"/>
        <w:rPr>
          <w:szCs w:val="28"/>
        </w:rPr>
      </w:pPr>
      <w:r w:rsidRPr="00F46523">
        <w:rPr>
          <w:szCs w:val="28"/>
        </w:rPr>
        <w:t>- план реализации приоритетных направлений программы.</w:t>
      </w:r>
    </w:p>
    <w:p w:rsidR="0009319F" w:rsidRPr="00F46523" w:rsidRDefault="0009319F" w:rsidP="0009319F">
      <w:pPr>
        <w:widowControl w:val="0"/>
        <w:tabs>
          <w:tab w:val="left" w:pos="0"/>
          <w:tab w:val="left" w:pos="709"/>
        </w:tabs>
        <w:ind w:firstLine="0"/>
        <w:jc w:val="both"/>
        <w:rPr>
          <w:szCs w:val="28"/>
        </w:rPr>
      </w:pPr>
      <w:r w:rsidRPr="00F46523">
        <w:rPr>
          <w:szCs w:val="28"/>
        </w:rPr>
        <w:t xml:space="preserve"> </w:t>
      </w:r>
    </w:p>
    <w:p w:rsidR="0009319F" w:rsidRPr="00F46523" w:rsidRDefault="0009319F" w:rsidP="0009319F">
      <w:pPr>
        <w:widowControl w:val="0"/>
        <w:tabs>
          <w:tab w:val="left" w:pos="0"/>
          <w:tab w:val="left" w:pos="709"/>
        </w:tabs>
        <w:ind w:firstLine="0"/>
        <w:jc w:val="both"/>
        <w:rPr>
          <w:szCs w:val="28"/>
        </w:rPr>
        <w:sectPr w:rsidR="0009319F" w:rsidRPr="00F46523" w:rsidSect="00914297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09319F" w:rsidRPr="00F46523" w:rsidRDefault="0009319F" w:rsidP="0009319F">
      <w:pPr>
        <w:pageBreakBefore/>
        <w:widowControl w:val="0"/>
        <w:tabs>
          <w:tab w:val="left" w:pos="7513"/>
        </w:tabs>
        <w:ind w:left="6804" w:firstLine="0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lastRenderedPageBreak/>
        <w:t>Приложение 2</w:t>
      </w:r>
      <w:r w:rsidRPr="00F46523">
        <w:rPr>
          <w:rFonts w:cs="Times New Roman"/>
          <w:szCs w:val="28"/>
        </w:rPr>
        <w:br/>
        <w:t xml:space="preserve">к Порядку </w:t>
      </w:r>
    </w:p>
    <w:p w:rsidR="0009319F" w:rsidRPr="00F46523" w:rsidRDefault="0009319F" w:rsidP="0009319F">
      <w:pPr>
        <w:ind w:left="6804" w:hanging="1"/>
        <w:jc w:val="right"/>
        <w:rPr>
          <w:rFonts w:cs="Times New Roman"/>
          <w:szCs w:val="28"/>
        </w:rPr>
      </w:pPr>
    </w:p>
    <w:p w:rsidR="0009319F" w:rsidRPr="00F46523" w:rsidRDefault="0009319F" w:rsidP="0009319F">
      <w:pPr>
        <w:ind w:left="6804" w:hanging="1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Форма</w:t>
      </w:r>
    </w:p>
    <w:p w:rsidR="0009319F" w:rsidRPr="00F46523" w:rsidRDefault="0009319F" w:rsidP="0009319F">
      <w:pPr>
        <w:ind w:firstLine="0"/>
        <w:jc w:val="center"/>
        <w:rPr>
          <w:rFonts w:cs="Times New Roman"/>
          <w:szCs w:val="28"/>
        </w:rPr>
      </w:pPr>
    </w:p>
    <w:p w:rsidR="0009319F" w:rsidRPr="00F46523" w:rsidRDefault="0009319F" w:rsidP="0009319F">
      <w:pPr>
        <w:ind w:firstLine="0"/>
        <w:jc w:val="center"/>
        <w:rPr>
          <w:rFonts w:cs="Times New Roman"/>
          <w:szCs w:val="28"/>
        </w:rPr>
      </w:pPr>
    </w:p>
    <w:p w:rsidR="0009319F" w:rsidRPr="00F46523" w:rsidRDefault="0009319F" w:rsidP="0009319F">
      <w:pPr>
        <w:ind w:firstLine="0"/>
        <w:jc w:val="center"/>
        <w:rPr>
          <w:rFonts w:cs="Times New Roman"/>
          <w:b/>
          <w:szCs w:val="28"/>
        </w:rPr>
      </w:pPr>
      <w:r w:rsidRPr="00F46523">
        <w:rPr>
          <w:rFonts w:cs="Times New Roman"/>
          <w:b/>
          <w:szCs w:val="28"/>
        </w:rPr>
        <w:t>СОГЛАШЕНИЕ № ______</w:t>
      </w:r>
    </w:p>
    <w:p w:rsidR="0009319F" w:rsidRPr="00F46523" w:rsidRDefault="0009319F" w:rsidP="0009319F">
      <w:pPr>
        <w:ind w:firstLine="0"/>
        <w:jc w:val="center"/>
        <w:rPr>
          <w:rFonts w:cs="Times New Roman"/>
          <w:b/>
          <w:szCs w:val="28"/>
        </w:rPr>
      </w:pPr>
      <w:r w:rsidRPr="00F46523">
        <w:rPr>
          <w:rFonts w:cs="Times New Roman"/>
          <w:b/>
          <w:szCs w:val="28"/>
        </w:rPr>
        <w:t>о предоставлении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</w:t>
      </w:r>
    </w:p>
    <w:p w:rsidR="0009319F" w:rsidRPr="00F46523" w:rsidRDefault="0009319F" w:rsidP="0009319F">
      <w:pPr>
        <w:ind w:firstLine="0"/>
        <w:jc w:val="center"/>
        <w:rPr>
          <w:rFonts w:cs="Times New Roman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031"/>
        <w:gridCol w:w="5593"/>
      </w:tblGrid>
      <w:tr w:rsidR="0009319F" w:rsidRPr="00F46523" w:rsidTr="00283EE9">
        <w:tc>
          <w:tcPr>
            <w:tcW w:w="2094" w:type="pct"/>
            <w:hideMark/>
          </w:tcPr>
          <w:p w:rsidR="0009319F" w:rsidRPr="00F46523" w:rsidRDefault="0009319F" w:rsidP="00283EE9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val="en-US"/>
              </w:rPr>
            </w:pPr>
            <w:r w:rsidRPr="00F46523">
              <w:rPr>
                <w:rFonts w:cs="Times New Roman"/>
                <w:szCs w:val="28"/>
              </w:rPr>
              <w:t xml:space="preserve">г. Ярославль </w:t>
            </w:r>
          </w:p>
        </w:tc>
        <w:tc>
          <w:tcPr>
            <w:tcW w:w="2906" w:type="pct"/>
            <w:hideMark/>
          </w:tcPr>
          <w:p w:rsidR="0009319F" w:rsidRPr="00F46523" w:rsidRDefault="0009319F" w:rsidP="00283EE9">
            <w:pPr>
              <w:spacing w:line="235" w:lineRule="auto"/>
              <w:ind w:firstLine="567"/>
              <w:jc w:val="right"/>
              <w:rPr>
                <w:rFonts w:cs="Times New Roman"/>
                <w:szCs w:val="28"/>
              </w:rPr>
            </w:pPr>
            <w:r w:rsidRPr="00F46523">
              <w:rPr>
                <w:rFonts w:cs="Times New Roman"/>
                <w:szCs w:val="28"/>
              </w:rPr>
              <w:t>«___» ___________ 20___ г.</w:t>
            </w:r>
          </w:p>
        </w:tc>
      </w:tr>
    </w:tbl>
    <w:p w:rsidR="0009319F" w:rsidRPr="00F46523" w:rsidRDefault="0009319F" w:rsidP="0009319F">
      <w:pPr>
        <w:spacing w:line="235" w:lineRule="auto"/>
        <w:ind w:firstLine="0"/>
        <w:jc w:val="both"/>
        <w:rPr>
          <w:rFonts w:cs="Times New Roman"/>
          <w:szCs w:val="28"/>
        </w:rPr>
      </w:pP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Департамент образования Ярославской области в лице директора департамента образования Ярославской области ________________________ __________________________________________________________________,</w:t>
      </w:r>
    </w:p>
    <w:p w:rsidR="0009319F" w:rsidRPr="00F46523" w:rsidRDefault="0009319F" w:rsidP="0009319F">
      <w:pPr>
        <w:spacing w:line="235" w:lineRule="auto"/>
        <w:ind w:firstLine="0"/>
        <w:jc w:val="center"/>
        <w:rPr>
          <w:rFonts w:cs="Times New Roman"/>
          <w:sz w:val="24"/>
          <w:szCs w:val="24"/>
        </w:rPr>
      </w:pPr>
      <w:r w:rsidRPr="00F46523">
        <w:rPr>
          <w:rFonts w:cs="Times New Roman"/>
          <w:sz w:val="24"/>
          <w:szCs w:val="24"/>
        </w:rPr>
        <w:t>(фамилия, имя, отчество)</w:t>
      </w:r>
    </w:p>
    <w:p w:rsidR="0009319F" w:rsidRPr="00F46523" w:rsidRDefault="0009319F" w:rsidP="0009319F">
      <w:pPr>
        <w:spacing w:line="235" w:lineRule="auto"/>
        <w:ind w:firstLine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действующего на основании Положения о департаменте образования Ярославской области, утверждённого постановлением Администрации области от 31.01.2007 № 29 «О создании департамента образования Ярославской области», именуемый в дальнейшем «Исполнительный орган», с одной стороны и __________________________________________________ __________________________________________________________________,</w:t>
      </w:r>
    </w:p>
    <w:p w:rsidR="0009319F" w:rsidRPr="00F46523" w:rsidRDefault="0009319F" w:rsidP="0009319F">
      <w:pPr>
        <w:spacing w:line="235" w:lineRule="auto"/>
        <w:ind w:firstLine="0"/>
        <w:jc w:val="center"/>
        <w:rPr>
          <w:rFonts w:cs="Times New Roman"/>
          <w:sz w:val="24"/>
          <w:szCs w:val="24"/>
        </w:rPr>
      </w:pPr>
      <w:r w:rsidRPr="00F46523">
        <w:rPr>
          <w:rFonts w:cs="Times New Roman"/>
          <w:sz w:val="24"/>
          <w:szCs w:val="24"/>
        </w:rPr>
        <w:t>(полное наименование организации, осуществляющей образовательную деятельность)</w:t>
      </w:r>
    </w:p>
    <w:p w:rsidR="0009319F" w:rsidRPr="00F46523" w:rsidRDefault="0009319F" w:rsidP="0009319F">
      <w:pPr>
        <w:spacing w:line="235" w:lineRule="auto"/>
        <w:ind w:firstLine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именуемая в дальнейшем «Получатель», в лице _________________________ __________________________________________________________________,</w:t>
      </w:r>
    </w:p>
    <w:p w:rsidR="0009319F" w:rsidRPr="00F46523" w:rsidRDefault="0009319F" w:rsidP="0009319F">
      <w:pPr>
        <w:spacing w:line="235" w:lineRule="auto"/>
        <w:ind w:firstLine="0"/>
        <w:jc w:val="center"/>
        <w:rPr>
          <w:rFonts w:cs="Times New Roman"/>
          <w:sz w:val="24"/>
          <w:szCs w:val="24"/>
        </w:rPr>
      </w:pPr>
      <w:r w:rsidRPr="00F46523">
        <w:rPr>
          <w:rFonts w:cs="Times New Roman"/>
          <w:sz w:val="24"/>
          <w:szCs w:val="24"/>
        </w:rPr>
        <w:t>(наименование должности, фамилия, имя, отчество руководителя организации, осуществляющей образовательную деятельность)</w:t>
      </w:r>
    </w:p>
    <w:p w:rsidR="0009319F" w:rsidRPr="00F46523" w:rsidRDefault="0009319F" w:rsidP="0009319F">
      <w:pPr>
        <w:spacing w:line="235" w:lineRule="auto"/>
        <w:ind w:firstLine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действующего на основании _________________________________________ __________________________________________________________________,</w:t>
      </w:r>
    </w:p>
    <w:p w:rsidR="0009319F" w:rsidRPr="00F46523" w:rsidRDefault="0009319F" w:rsidP="0009319F">
      <w:pPr>
        <w:spacing w:line="235" w:lineRule="auto"/>
        <w:ind w:firstLine="0"/>
        <w:jc w:val="center"/>
        <w:rPr>
          <w:rFonts w:cs="Times New Roman"/>
          <w:sz w:val="24"/>
          <w:szCs w:val="24"/>
        </w:rPr>
      </w:pPr>
      <w:r w:rsidRPr="00F46523">
        <w:rPr>
          <w:rFonts w:cs="Times New Roman"/>
          <w:sz w:val="24"/>
          <w:szCs w:val="24"/>
        </w:rPr>
        <w:t>(наименование документа, на основании которого действует должностное лицо)</w:t>
      </w:r>
    </w:p>
    <w:p w:rsidR="0009319F" w:rsidRPr="00F46523" w:rsidRDefault="0009319F" w:rsidP="0009319F">
      <w:pPr>
        <w:spacing w:line="235" w:lineRule="auto"/>
        <w:ind w:firstLine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с другой стороны, в дальнейшем совместно именуемые «Стороны», в соответствии с Порядком предоставления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результатов», утверждаемым постановлением Правительства области (далее – Порядок), заключили настоящее Соглашение о нижеследующем:</w:t>
      </w:r>
    </w:p>
    <w:p w:rsidR="0009319F" w:rsidRPr="00F46523" w:rsidRDefault="0009319F" w:rsidP="0009319F">
      <w:pPr>
        <w:pStyle w:val="a7"/>
        <w:numPr>
          <w:ilvl w:val="0"/>
          <w:numId w:val="5"/>
        </w:numPr>
        <w:tabs>
          <w:tab w:val="left" w:pos="426"/>
        </w:tabs>
        <w:spacing w:line="235" w:lineRule="auto"/>
        <w:ind w:left="0" w:firstLine="0"/>
        <w:jc w:val="center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lastRenderedPageBreak/>
        <w:t>Предмет Соглашения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</w:p>
    <w:p w:rsidR="0009319F" w:rsidRPr="00F46523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 xml:space="preserve">1.1. Предметом настоящего Соглашения является предоставление Получателю гранта 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образования, – победителям конкурсного отбора организаций по направлению «Повышение качества образования в школах с низкими результатами обучения и в школах, функционирующих в неблагоприятных социальных условиях, путём реализации региональных проектов и распространение их результатов» (далее – грант) в 20__ году на реализацию </w:t>
      </w:r>
      <w:r w:rsidRPr="00F46523">
        <w:rPr>
          <w:szCs w:val="28"/>
        </w:rPr>
        <w:t>программы перехода в эффективный режим работы организации Ярославской области, осуществляющей образовательную деятельность по программам начального общего, основного общего и среднего общего образования</w:t>
      </w:r>
      <w:r w:rsidR="00A855C1" w:rsidRPr="00A855C1">
        <w:rPr>
          <w:szCs w:val="28"/>
        </w:rPr>
        <w:t>,</w:t>
      </w:r>
      <w:r w:rsidRPr="00F46523">
        <w:rPr>
          <w:rFonts w:cs="Times New Roman"/>
          <w:szCs w:val="28"/>
        </w:rPr>
        <w:t xml:space="preserve"> имеющей низкие результаты обучения, функционирующей в неблагоприятных социальных условиях. 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1.2. Целью предоставления гранта является создание условий (кадровых, материально-технических, финансовых, организационных), направленных на повышение качества образования.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1.3. Размер гранта в соответствии с настоящим Соглашением составляет _______________________________ (________________________</w:t>
      </w:r>
    </w:p>
    <w:p w:rsidR="0009319F" w:rsidRPr="00F46523" w:rsidRDefault="0009319F" w:rsidP="0009319F">
      <w:pPr>
        <w:spacing w:line="235" w:lineRule="auto"/>
        <w:ind w:firstLine="0"/>
        <w:rPr>
          <w:rFonts w:cs="Times New Roman"/>
          <w:sz w:val="24"/>
          <w:szCs w:val="24"/>
        </w:rPr>
      </w:pPr>
      <w:r w:rsidRPr="00F46523">
        <w:rPr>
          <w:rFonts w:cs="Times New Roman"/>
          <w:sz w:val="24"/>
          <w:szCs w:val="24"/>
        </w:rPr>
        <w:t xml:space="preserve">                                       (сумма цифрами)</w:t>
      </w:r>
    </w:p>
    <w:p w:rsidR="0009319F" w:rsidRPr="00F46523" w:rsidRDefault="0009319F" w:rsidP="0009319F">
      <w:pPr>
        <w:spacing w:line="235" w:lineRule="auto"/>
        <w:ind w:firstLine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______________________________________________________________) руб.</w:t>
      </w:r>
    </w:p>
    <w:p w:rsidR="0009319F" w:rsidRPr="00F46523" w:rsidRDefault="0009319F" w:rsidP="0009319F">
      <w:pPr>
        <w:spacing w:line="235" w:lineRule="auto"/>
        <w:ind w:firstLine="0"/>
        <w:jc w:val="center"/>
        <w:rPr>
          <w:rFonts w:cs="Times New Roman"/>
          <w:sz w:val="24"/>
          <w:szCs w:val="24"/>
        </w:rPr>
      </w:pPr>
      <w:r w:rsidRPr="00F46523">
        <w:rPr>
          <w:rFonts w:cs="Times New Roman"/>
          <w:sz w:val="24"/>
          <w:szCs w:val="24"/>
        </w:rPr>
        <w:t>(сумма прописью)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1.4. Грант перечисляется Получателю в пределах лимитов бюджетных обязательств и кассового плана исполнения областного бюджета в соответствии со следующим(и) графиком (условиями) перечисления гранта: ______________________________________________________________.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1.5. Срок реализации мероприятий – __________________________.</w:t>
      </w:r>
    </w:p>
    <w:p w:rsidR="0009319F" w:rsidRPr="00F46523" w:rsidRDefault="0009319F" w:rsidP="0009319F">
      <w:pPr>
        <w:pStyle w:val="a7"/>
        <w:ind w:left="0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1.6. Грант в соответствии с настоящим Соглашением предоставляется Получателю для осуществления мероприятий, предусмотренных планом</w:t>
      </w:r>
      <w:r w:rsidR="00765674">
        <w:rPr>
          <w:rFonts w:cs="Times New Roman"/>
          <w:szCs w:val="28"/>
        </w:rPr>
        <w:t>-</w:t>
      </w:r>
      <w:r w:rsidRPr="00F46523">
        <w:rPr>
          <w:rFonts w:cs="Times New Roman"/>
          <w:szCs w:val="28"/>
        </w:rPr>
        <w:t>графиком мероприятий по созданию условий, направленных на повышение качества образования</w:t>
      </w:r>
      <w:r w:rsidR="00765674">
        <w:rPr>
          <w:rFonts w:cs="Times New Roman"/>
          <w:szCs w:val="28"/>
        </w:rPr>
        <w:t>,</w:t>
      </w:r>
      <w:r w:rsidRPr="00F46523">
        <w:rPr>
          <w:rFonts w:cs="Times New Roman"/>
          <w:szCs w:val="28"/>
        </w:rPr>
        <w:t xml:space="preserve"> по форме согласно приложению к </w:t>
      </w:r>
      <w:r w:rsidR="004A28FF">
        <w:rPr>
          <w:rFonts w:cs="Times New Roman"/>
          <w:szCs w:val="28"/>
        </w:rPr>
        <w:t xml:space="preserve">настоящему </w:t>
      </w:r>
      <w:r w:rsidRPr="00F46523">
        <w:rPr>
          <w:rFonts w:cs="Times New Roman"/>
          <w:szCs w:val="28"/>
        </w:rPr>
        <w:t>Соглашению</w:t>
      </w:r>
      <w:r w:rsidR="004A28FF">
        <w:rPr>
          <w:rFonts w:cs="Times New Roman"/>
          <w:szCs w:val="28"/>
        </w:rPr>
        <w:t>.</w:t>
      </w:r>
    </w:p>
    <w:p w:rsidR="0009319F" w:rsidRPr="00F46523" w:rsidRDefault="0009319F" w:rsidP="0009319F">
      <w:pPr>
        <w:spacing w:line="235" w:lineRule="auto"/>
        <w:jc w:val="center"/>
        <w:rPr>
          <w:rFonts w:cs="Times New Roman"/>
          <w:szCs w:val="28"/>
        </w:rPr>
      </w:pPr>
    </w:p>
    <w:p w:rsidR="0009319F" w:rsidRPr="00F46523" w:rsidRDefault="0009319F" w:rsidP="0009319F">
      <w:pPr>
        <w:pStyle w:val="a7"/>
        <w:numPr>
          <w:ilvl w:val="0"/>
          <w:numId w:val="5"/>
        </w:numPr>
        <w:tabs>
          <w:tab w:val="left" w:pos="284"/>
        </w:tabs>
        <w:spacing w:line="235" w:lineRule="auto"/>
        <w:ind w:left="0" w:firstLine="0"/>
        <w:jc w:val="center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Права и обязанности Сторон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2.1. Исполнительный орган вправе: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- осуществлять контроль за соблюдением Получателем условий настоящего Соглашения;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- осуществлять оценку результативности и эффективности использования гранта в отчётном финансовом году;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- запрашивать у Получателя информацию, связанную с исполнением настоящего Соглашения.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 xml:space="preserve">2.2. Исполнительный орган обязан предоставить Получателю грант в размере, установленном приказом Исполнительного органа и указанном в </w:t>
      </w:r>
      <w:r w:rsidRPr="00F46523">
        <w:rPr>
          <w:rFonts w:cs="Times New Roman"/>
          <w:szCs w:val="28"/>
        </w:rPr>
        <w:lastRenderedPageBreak/>
        <w:t>пункте 1.3 раздела 1 настоящего Соглашения, и в соответствии с графиком (условиями), указанным(и) в пункте 1.4 раздела 1 настоящего Соглашения.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2.3. Получатель обязан: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 xml:space="preserve">- использовать грант по целевому назначению – на осуществление мероприятий, указанных в </w:t>
      </w:r>
      <w:r w:rsidR="004A28FF" w:rsidRPr="00F46523">
        <w:rPr>
          <w:rFonts w:cs="Times New Roman"/>
          <w:szCs w:val="28"/>
        </w:rPr>
        <w:t>план</w:t>
      </w:r>
      <w:r w:rsidR="004A28FF">
        <w:rPr>
          <w:rFonts w:cs="Times New Roman"/>
          <w:szCs w:val="28"/>
        </w:rPr>
        <w:t>е-</w:t>
      </w:r>
      <w:r w:rsidR="004A28FF" w:rsidRPr="00F46523">
        <w:rPr>
          <w:rFonts w:cs="Times New Roman"/>
          <w:szCs w:val="28"/>
        </w:rPr>
        <w:t>график</w:t>
      </w:r>
      <w:r w:rsidR="004A28FF">
        <w:rPr>
          <w:rFonts w:cs="Times New Roman"/>
          <w:szCs w:val="28"/>
        </w:rPr>
        <w:t>е</w:t>
      </w:r>
      <w:r w:rsidR="004A28FF" w:rsidRPr="00F46523">
        <w:rPr>
          <w:rFonts w:cs="Times New Roman"/>
          <w:szCs w:val="28"/>
        </w:rPr>
        <w:t xml:space="preserve"> мероприятий по созданию условий, направленных на повышение качества образования</w:t>
      </w:r>
      <w:r w:rsidR="004A28FF">
        <w:rPr>
          <w:rFonts w:cs="Times New Roman"/>
          <w:szCs w:val="28"/>
        </w:rPr>
        <w:t>,</w:t>
      </w:r>
      <w:r w:rsidR="004A28FF" w:rsidRPr="00F46523">
        <w:rPr>
          <w:rFonts w:cs="Times New Roman"/>
          <w:szCs w:val="28"/>
        </w:rPr>
        <w:t xml:space="preserve"> по форме согласно приложению к </w:t>
      </w:r>
      <w:r w:rsidR="004A28FF">
        <w:rPr>
          <w:rFonts w:cs="Times New Roman"/>
          <w:szCs w:val="28"/>
        </w:rPr>
        <w:t xml:space="preserve">настоящему </w:t>
      </w:r>
      <w:r w:rsidR="004A28FF" w:rsidRPr="00F46523">
        <w:rPr>
          <w:rFonts w:cs="Times New Roman"/>
          <w:szCs w:val="28"/>
        </w:rPr>
        <w:t>Соглашению</w:t>
      </w:r>
      <w:r w:rsidRPr="00F46523">
        <w:rPr>
          <w:rFonts w:cs="Times New Roman"/>
          <w:szCs w:val="28"/>
        </w:rPr>
        <w:t>;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- вести отдельный учёт расходов, источником финансового обеспечения которых является грант;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ind w:left="709" w:firstLine="0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- представлять в Исполнительный орган: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информацию, связанную с исполнением настоящего Соглашения, не позднее чем через десять дней со дня получения соответствующего запроса;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отчёт о расходах, источником финансового обеспечения которых является грант, по форме согласно приложению 4 к Порядку в срок до 05</w:t>
      </w:r>
      <w:r w:rsidR="00765674">
        <w:rPr>
          <w:rFonts w:cs="Times New Roman"/>
          <w:szCs w:val="28"/>
        </w:rPr>
        <w:t> </w:t>
      </w:r>
      <w:r w:rsidRPr="00F46523">
        <w:rPr>
          <w:rFonts w:cs="Times New Roman"/>
          <w:szCs w:val="28"/>
        </w:rPr>
        <w:t>числа каждого месяца, следующего за отчетным кварталом;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D65CC4">
        <w:rPr>
          <w:rFonts w:cs="Times New Roman"/>
          <w:szCs w:val="28"/>
        </w:rPr>
        <w:t xml:space="preserve">отчёт </w:t>
      </w:r>
      <w:r w:rsidR="001F402E" w:rsidRPr="00D65CC4">
        <w:rPr>
          <w:rFonts w:cs="Times New Roman"/>
          <w:szCs w:val="28"/>
        </w:rPr>
        <w:t>о достижении значений показателей результативности и эффективности использования гранта</w:t>
      </w:r>
      <w:r w:rsidRPr="00D65CC4">
        <w:rPr>
          <w:rFonts w:cs="Times New Roman"/>
          <w:szCs w:val="28"/>
        </w:rPr>
        <w:t xml:space="preserve"> по форме сог</w:t>
      </w:r>
      <w:r w:rsidR="001F402E" w:rsidRPr="00D65CC4">
        <w:rPr>
          <w:rFonts w:cs="Times New Roman"/>
          <w:szCs w:val="28"/>
        </w:rPr>
        <w:t xml:space="preserve">ласно приложению 3 к Порядку в </w:t>
      </w:r>
      <w:r w:rsidRPr="00D65CC4">
        <w:rPr>
          <w:rFonts w:cs="Times New Roman"/>
          <w:szCs w:val="28"/>
        </w:rPr>
        <w:t xml:space="preserve">срок до </w:t>
      </w:r>
      <w:r w:rsidR="00662DE6" w:rsidRPr="00D65CC4">
        <w:rPr>
          <w:rFonts w:cs="Times New Roman"/>
          <w:szCs w:val="28"/>
        </w:rPr>
        <w:t>11 января 2018 года</w:t>
      </w:r>
      <w:r w:rsidRPr="00D65CC4">
        <w:rPr>
          <w:rFonts w:cs="Times New Roman"/>
          <w:szCs w:val="28"/>
        </w:rPr>
        <w:t>;</w:t>
      </w:r>
    </w:p>
    <w:p w:rsidR="0009319F" w:rsidRPr="00F46523" w:rsidRDefault="00117686" w:rsidP="00D778D4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D778D4" w:rsidRPr="00F46523">
        <w:rPr>
          <w:rFonts w:cs="Times New Roman"/>
          <w:szCs w:val="28"/>
        </w:rPr>
        <w:t>обеспечивать достижение значения показателя результативности использования гранта, предусмотренного пунктом 23 Порядка.</w:t>
      </w:r>
    </w:p>
    <w:p w:rsidR="0009319F" w:rsidRPr="00F46523" w:rsidRDefault="0009319F" w:rsidP="0009319F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 w:cs="Times New Roman"/>
          <w:szCs w:val="28"/>
        </w:rPr>
      </w:pPr>
      <w:r w:rsidRPr="00F46523">
        <w:rPr>
          <w:rFonts w:eastAsia="Calibri" w:cs="Times New Roman"/>
          <w:szCs w:val="28"/>
        </w:rPr>
        <w:t xml:space="preserve">2.4. Получатель не вправе </w:t>
      </w:r>
      <w:r w:rsidRPr="00F46523">
        <w:rPr>
          <w:rFonts w:eastAsia="Calibri" w:cs="Times New Roman"/>
          <w:szCs w:val="28"/>
          <w:lang w:eastAsia="ru-RU"/>
        </w:rPr>
        <w:t xml:space="preserve">приобретать за счёт полученного гранта иностранную валюту, </w:t>
      </w:r>
      <w:r w:rsidRPr="00F46523">
        <w:rPr>
          <w:rFonts w:eastAsia="Calibri" w:cs="Times New Roman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данных средств иных операций, определённых нормативными правовыми актами, регулирующими предоставление грантов.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2.5. Получатель согласен на осуществление Исполнительным органом и органами государственного финансового контроля проверки соблюдения Получателем Порядка.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</w:p>
    <w:p w:rsidR="0009319F" w:rsidRPr="00F46523" w:rsidRDefault="0009319F" w:rsidP="0009319F">
      <w:pPr>
        <w:numPr>
          <w:ilvl w:val="0"/>
          <w:numId w:val="5"/>
        </w:numPr>
        <w:tabs>
          <w:tab w:val="left" w:pos="284"/>
        </w:tabs>
        <w:spacing w:line="235" w:lineRule="auto"/>
        <w:ind w:left="0" w:firstLine="0"/>
        <w:contextualSpacing/>
        <w:jc w:val="center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Ответственность Сторон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3.1. 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3.2. Получатель несет ответственность за: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ind w:left="709" w:firstLine="0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- несоблюдение условий настоящего Соглашения;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- недостоверность представляемых в Исполнительный орган сведений и нецелевое использование гранта;</w:t>
      </w:r>
    </w:p>
    <w:p w:rsidR="0009319F" w:rsidRPr="00F46523" w:rsidRDefault="0009319F" w:rsidP="0009319F">
      <w:pPr>
        <w:tabs>
          <w:tab w:val="left" w:pos="993"/>
        </w:tabs>
        <w:spacing w:line="235" w:lineRule="auto"/>
        <w:contextualSpacing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 xml:space="preserve">- недостижение значения показателя результативности использования гранта, установленного </w:t>
      </w:r>
      <w:r w:rsidR="00117686">
        <w:rPr>
          <w:rFonts w:cs="Times New Roman"/>
          <w:szCs w:val="28"/>
        </w:rPr>
        <w:t>настоящим С</w:t>
      </w:r>
      <w:r w:rsidRPr="00F46523">
        <w:rPr>
          <w:rFonts w:cs="Times New Roman"/>
          <w:szCs w:val="28"/>
        </w:rPr>
        <w:t>оглашением, и низкую эффективность использования гранта.</w:t>
      </w:r>
    </w:p>
    <w:p w:rsidR="0009319F" w:rsidRPr="00F46523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F46523">
        <w:rPr>
          <w:rFonts w:cs="Times New Roman"/>
          <w:szCs w:val="28"/>
        </w:rPr>
        <w:t>3.3. В случае нецелевого использования гранта применяются меры в соответствии с бюджетным законодательством Российской Федерации.</w:t>
      </w:r>
    </w:p>
    <w:p w:rsidR="0009319F" w:rsidRDefault="0009319F" w:rsidP="0009319F">
      <w:pPr>
        <w:spacing w:line="235" w:lineRule="auto"/>
        <w:jc w:val="both"/>
      </w:pPr>
      <w:r w:rsidRPr="00F46523">
        <w:rPr>
          <w:rFonts w:cs="Times New Roman"/>
          <w:szCs w:val="28"/>
        </w:rPr>
        <w:lastRenderedPageBreak/>
        <w:t>3.4. </w:t>
      </w:r>
      <w:r w:rsidR="00F46523" w:rsidRPr="00F46523">
        <w:rPr>
          <w:rFonts w:cs="Times New Roman"/>
          <w:szCs w:val="28"/>
        </w:rPr>
        <w:t>П</w:t>
      </w:r>
      <w:r w:rsidR="00F46523" w:rsidRPr="00F46523">
        <w:t>ри достижении получателем гранта показателей результативности использования гранта ниже 75 процентов или эффективности использования</w:t>
      </w:r>
      <w:r w:rsidR="00F46523">
        <w:t xml:space="preserve"> гранта ниже 50 процентов средства, предоставленные в виде гранта, в полном объ</w:t>
      </w:r>
      <w:r w:rsidR="00117686">
        <w:t>ё</w:t>
      </w:r>
      <w:r w:rsidR="00F46523">
        <w:t>ме подлежат возврату в доход областного бюджета в соответствии с бюджетным законодательством Российской Федерации.</w:t>
      </w:r>
    </w:p>
    <w:p w:rsidR="00F46523" w:rsidRPr="00852E9F" w:rsidRDefault="00F46523" w:rsidP="0009319F">
      <w:pPr>
        <w:spacing w:line="235" w:lineRule="auto"/>
        <w:jc w:val="both"/>
        <w:rPr>
          <w:rFonts w:cs="Times New Roman"/>
          <w:szCs w:val="28"/>
        </w:rPr>
      </w:pPr>
    </w:p>
    <w:p w:rsidR="0009319F" w:rsidRPr="00852E9F" w:rsidRDefault="0009319F" w:rsidP="0009319F">
      <w:pPr>
        <w:numPr>
          <w:ilvl w:val="0"/>
          <w:numId w:val="5"/>
        </w:numPr>
        <w:tabs>
          <w:tab w:val="left" w:pos="284"/>
        </w:tabs>
        <w:spacing w:line="235" w:lineRule="auto"/>
        <w:ind w:left="0" w:firstLine="0"/>
        <w:contextualSpacing/>
        <w:jc w:val="center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Заключительные положения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 xml:space="preserve">4.1. Соблюдение </w:t>
      </w:r>
      <w:r>
        <w:rPr>
          <w:rFonts w:cs="Times New Roman"/>
          <w:szCs w:val="28"/>
        </w:rPr>
        <w:t xml:space="preserve">Порядка </w:t>
      </w:r>
      <w:r w:rsidRPr="00852E9F">
        <w:rPr>
          <w:rFonts w:cs="Times New Roman"/>
          <w:szCs w:val="28"/>
        </w:rPr>
        <w:t>подлежит обязательной проверке Исполнительным органом и органом государственного (муниципального) финансового контроля.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4.2. 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4.3. Изменение условий настоящего Соглашения допускается по соглашению Сторон, составленному в письменной форме.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 xml:space="preserve">4.4. Все споры, которые могут возникнуть в связи с настоящим Соглашением, </w:t>
      </w:r>
      <w:r>
        <w:rPr>
          <w:rFonts w:cs="Times New Roman"/>
          <w:szCs w:val="28"/>
        </w:rPr>
        <w:t>будут разрешаться Сторонами путё</w:t>
      </w:r>
      <w:r w:rsidRPr="00852E9F">
        <w:rPr>
          <w:rFonts w:cs="Times New Roman"/>
          <w:szCs w:val="28"/>
        </w:rPr>
        <w:t>м переговоров.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4.5. В случае невозможности разрешения возни</w:t>
      </w:r>
      <w:r>
        <w:rPr>
          <w:rFonts w:cs="Times New Roman"/>
          <w:szCs w:val="28"/>
        </w:rPr>
        <w:t>кших между Сторонами споров путё</w:t>
      </w:r>
      <w:r w:rsidRPr="00852E9F">
        <w:rPr>
          <w:rFonts w:cs="Times New Roman"/>
          <w:szCs w:val="28"/>
        </w:rPr>
        <w:t>м переговоров они подлежат рассмотрению в Арбитражном суде Ярославской области.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4.6. Настоящее Соглашение составлено в тр</w:t>
      </w:r>
      <w:r>
        <w:rPr>
          <w:rFonts w:cs="Times New Roman"/>
          <w:szCs w:val="28"/>
        </w:rPr>
        <w:t>ё</w:t>
      </w:r>
      <w:r w:rsidRPr="00852E9F">
        <w:rPr>
          <w:rFonts w:cs="Times New Roman"/>
          <w:szCs w:val="28"/>
        </w:rPr>
        <w:t>х идентичных и имеющих равную юридическую силу экземплярах на русском языке, два экземпляра передаются Исполнительному органу и один – Получателю.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</w:p>
    <w:p w:rsidR="0009319F" w:rsidRPr="00852E9F" w:rsidRDefault="0009319F" w:rsidP="0009319F">
      <w:pPr>
        <w:numPr>
          <w:ilvl w:val="0"/>
          <w:numId w:val="5"/>
        </w:numPr>
        <w:tabs>
          <w:tab w:val="left" w:pos="284"/>
        </w:tabs>
        <w:spacing w:line="235" w:lineRule="auto"/>
        <w:ind w:left="0" w:firstLine="0"/>
        <w:contextualSpacing/>
        <w:jc w:val="center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Реквизиты Сторон</w:t>
      </w:r>
    </w:p>
    <w:p w:rsidR="0009319F" w:rsidRPr="00852E9F" w:rsidRDefault="0009319F" w:rsidP="0009319F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319F" w:rsidRPr="00852E9F" w:rsidTr="00283EE9">
        <w:tc>
          <w:tcPr>
            <w:tcW w:w="4785" w:type="dxa"/>
            <w:hideMark/>
          </w:tcPr>
          <w:p w:rsidR="0009319F" w:rsidRPr="00852E9F" w:rsidRDefault="0009319F" w:rsidP="00283EE9">
            <w:pPr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Исполнительный орган:</w:t>
            </w:r>
          </w:p>
        </w:tc>
        <w:tc>
          <w:tcPr>
            <w:tcW w:w="4785" w:type="dxa"/>
            <w:hideMark/>
          </w:tcPr>
          <w:p w:rsidR="0009319F" w:rsidRPr="00852E9F" w:rsidRDefault="0009319F" w:rsidP="00283EE9">
            <w:pPr>
              <w:spacing w:line="235" w:lineRule="auto"/>
              <w:ind w:firstLine="35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Получатель:</w:t>
            </w:r>
          </w:p>
        </w:tc>
      </w:tr>
      <w:tr w:rsidR="0009319F" w:rsidRPr="00852E9F" w:rsidTr="00283EE9">
        <w:tc>
          <w:tcPr>
            <w:tcW w:w="4785" w:type="dxa"/>
          </w:tcPr>
          <w:p w:rsidR="0009319F" w:rsidRPr="00852E9F" w:rsidRDefault="00C60312" w:rsidP="00283EE9">
            <w:pPr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</w:t>
            </w:r>
          </w:p>
        </w:tc>
        <w:tc>
          <w:tcPr>
            <w:tcW w:w="4785" w:type="dxa"/>
          </w:tcPr>
          <w:p w:rsidR="0009319F" w:rsidRPr="00852E9F" w:rsidRDefault="0009319F" w:rsidP="00283EE9">
            <w:pPr>
              <w:spacing w:line="235" w:lineRule="auto"/>
              <w:ind w:firstLine="35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______________________________</w:t>
            </w:r>
          </w:p>
        </w:tc>
      </w:tr>
      <w:tr w:rsidR="0009319F" w:rsidRPr="00852E9F" w:rsidTr="00283EE9">
        <w:tc>
          <w:tcPr>
            <w:tcW w:w="4785" w:type="dxa"/>
          </w:tcPr>
          <w:p w:rsidR="0009319F" w:rsidRPr="00852E9F" w:rsidRDefault="0009319F" w:rsidP="00283EE9">
            <w:pPr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______________________________</w:t>
            </w:r>
            <w:r w:rsidR="00C60312">
              <w:rPr>
                <w:rFonts w:cs="Times New Roman"/>
                <w:szCs w:val="28"/>
              </w:rPr>
              <w:t>_</w:t>
            </w:r>
          </w:p>
          <w:p w:rsidR="0009319F" w:rsidRPr="004246C1" w:rsidRDefault="0009319F" w:rsidP="00283EE9">
            <w:pPr>
              <w:spacing w:line="235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246C1">
              <w:rPr>
                <w:rFonts w:cs="Times New Roman"/>
                <w:sz w:val="24"/>
                <w:szCs w:val="24"/>
              </w:rPr>
              <w:t>(наименование должности)</w:t>
            </w:r>
          </w:p>
          <w:p w:rsidR="0009319F" w:rsidRPr="00852E9F" w:rsidRDefault="0009319F" w:rsidP="00283EE9">
            <w:pPr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____________ __________________</w:t>
            </w:r>
          </w:p>
          <w:p w:rsidR="0009319F" w:rsidRPr="004246C1" w:rsidRDefault="0009319F" w:rsidP="00283EE9">
            <w:pPr>
              <w:spacing w:line="235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C60312">
              <w:rPr>
                <w:rFonts w:cs="Times New Roman"/>
                <w:sz w:val="24"/>
                <w:szCs w:val="24"/>
              </w:rPr>
              <w:t xml:space="preserve">  (подпись)       </w:t>
            </w:r>
            <w:r w:rsidRPr="004246C1">
              <w:rPr>
                <w:rFonts w:cs="Times New Roman"/>
                <w:sz w:val="24"/>
                <w:szCs w:val="24"/>
              </w:rPr>
              <w:t>(расшифровка подписи)</w:t>
            </w:r>
          </w:p>
          <w:p w:rsidR="0009319F" w:rsidRPr="00852E9F" w:rsidRDefault="0009319F" w:rsidP="00283EE9">
            <w:pPr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:rsidR="0009319F" w:rsidRPr="00852E9F" w:rsidRDefault="0009319F" w:rsidP="00283EE9">
            <w:pPr>
              <w:spacing w:line="235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М.П.</w:t>
            </w:r>
          </w:p>
        </w:tc>
        <w:tc>
          <w:tcPr>
            <w:tcW w:w="4785" w:type="dxa"/>
          </w:tcPr>
          <w:p w:rsidR="0009319F" w:rsidRPr="00852E9F" w:rsidRDefault="0009319F" w:rsidP="00283EE9">
            <w:pPr>
              <w:spacing w:line="235" w:lineRule="auto"/>
              <w:ind w:firstLine="35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______________________________</w:t>
            </w:r>
          </w:p>
          <w:p w:rsidR="0009319F" w:rsidRPr="004246C1" w:rsidRDefault="0009319F" w:rsidP="00283EE9">
            <w:pPr>
              <w:spacing w:line="235" w:lineRule="auto"/>
              <w:ind w:firstLine="35"/>
              <w:jc w:val="center"/>
              <w:rPr>
                <w:rFonts w:cs="Times New Roman"/>
                <w:sz w:val="24"/>
                <w:szCs w:val="24"/>
              </w:rPr>
            </w:pPr>
            <w:r w:rsidRPr="004246C1">
              <w:rPr>
                <w:rFonts w:cs="Times New Roman"/>
                <w:sz w:val="24"/>
                <w:szCs w:val="24"/>
              </w:rPr>
              <w:t>(наименование должности)</w:t>
            </w:r>
          </w:p>
          <w:p w:rsidR="0009319F" w:rsidRPr="00852E9F" w:rsidRDefault="0009319F" w:rsidP="00283EE9">
            <w:pPr>
              <w:spacing w:line="235" w:lineRule="auto"/>
              <w:ind w:firstLine="35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____________ __________________</w:t>
            </w:r>
          </w:p>
          <w:p w:rsidR="0009319F" w:rsidRPr="004246C1" w:rsidRDefault="0009319F" w:rsidP="00283EE9">
            <w:pPr>
              <w:spacing w:line="235" w:lineRule="auto"/>
              <w:ind w:firstLine="35"/>
              <w:jc w:val="both"/>
              <w:rPr>
                <w:rFonts w:cs="Times New Roman"/>
                <w:sz w:val="24"/>
                <w:szCs w:val="24"/>
              </w:rPr>
            </w:pPr>
            <w:r w:rsidRPr="004246C1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C60312">
              <w:rPr>
                <w:rFonts w:cs="Times New Roman"/>
                <w:sz w:val="24"/>
                <w:szCs w:val="24"/>
              </w:rPr>
              <w:t xml:space="preserve"> (подпись)      </w:t>
            </w:r>
            <w:r w:rsidRPr="004246C1">
              <w:rPr>
                <w:rFonts w:cs="Times New Roman"/>
                <w:sz w:val="24"/>
                <w:szCs w:val="24"/>
              </w:rPr>
              <w:t>(расшифровка подписи)</w:t>
            </w:r>
          </w:p>
          <w:p w:rsidR="0009319F" w:rsidRPr="00852E9F" w:rsidRDefault="0009319F" w:rsidP="00283EE9">
            <w:pPr>
              <w:spacing w:line="235" w:lineRule="auto"/>
              <w:ind w:firstLine="35"/>
              <w:jc w:val="both"/>
              <w:rPr>
                <w:rFonts w:cs="Times New Roman"/>
                <w:szCs w:val="28"/>
              </w:rPr>
            </w:pPr>
          </w:p>
          <w:p w:rsidR="0009319F" w:rsidRPr="00852E9F" w:rsidRDefault="0009319F" w:rsidP="00283EE9">
            <w:pPr>
              <w:spacing w:line="235" w:lineRule="auto"/>
              <w:ind w:firstLine="35"/>
              <w:jc w:val="both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М.П.</w:t>
            </w:r>
          </w:p>
        </w:tc>
      </w:tr>
    </w:tbl>
    <w:p w:rsidR="0009319F" w:rsidRPr="00852E9F" w:rsidRDefault="0009319F" w:rsidP="0009319F">
      <w:pPr>
        <w:ind w:firstLine="0"/>
        <w:rPr>
          <w:rFonts w:cs="Times New Roman"/>
          <w:szCs w:val="28"/>
        </w:rPr>
        <w:sectPr w:rsidR="0009319F" w:rsidRPr="00852E9F" w:rsidSect="0091429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left="6804"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lastRenderedPageBreak/>
        <w:t>Приложение</w:t>
      </w:r>
      <w:r>
        <w:rPr>
          <w:rFonts w:cs="Times New Roman"/>
          <w:szCs w:val="28"/>
          <w:lang w:eastAsia="ru-RU"/>
        </w:rPr>
        <w:t xml:space="preserve"> </w:t>
      </w:r>
      <w:r w:rsidRPr="00852E9F">
        <w:rPr>
          <w:rFonts w:cs="Times New Roman"/>
          <w:szCs w:val="28"/>
          <w:lang w:eastAsia="ru-RU"/>
        </w:rPr>
        <w:br/>
        <w:t>к Соглашению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left="6804" w:firstLine="0"/>
        <w:jc w:val="both"/>
        <w:rPr>
          <w:rFonts w:cs="Times New Roman"/>
          <w:szCs w:val="28"/>
          <w:lang w:eastAsia="ru-RU"/>
        </w:rPr>
      </w:pPr>
    </w:p>
    <w:p w:rsidR="0009319F" w:rsidRDefault="0009319F" w:rsidP="0009319F">
      <w:pPr>
        <w:widowControl w:val="0"/>
        <w:autoSpaceDE w:val="0"/>
        <w:autoSpaceDN w:val="0"/>
        <w:adjustRightInd w:val="0"/>
        <w:ind w:left="6804" w:firstLine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Форма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left="6804" w:firstLine="0"/>
        <w:jc w:val="both"/>
        <w:rPr>
          <w:rFonts w:cs="Times New Roman"/>
          <w:szCs w:val="28"/>
          <w:lang w:eastAsia="ru-RU"/>
        </w:rPr>
      </w:pPr>
    </w:p>
    <w:p w:rsidR="0009319F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caps/>
          <w:szCs w:val="28"/>
          <w:lang w:eastAsia="ru-RU"/>
        </w:rPr>
      </w:pPr>
      <w:r>
        <w:rPr>
          <w:rFonts w:cs="Times New Roman"/>
          <w:b/>
          <w:caps/>
          <w:szCs w:val="28"/>
          <w:lang w:eastAsia="ru-RU"/>
        </w:rPr>
        <w:t>ПЛАН-ГРАФИК</w:t>
      </w:r>
    </w:p>
    <w:p w:rsidR="00DB03C4" w:rsidRDefault="00DB03C4" w:rsidP="0009319F">
      <w:pPr>
        <w:pStyle w:val="a7"/>
        <w:ind w:left="0"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мероприятий </w:t>
      </w:r>
      <w:r w:rsidR="0009319F" w:rsidRPr="00852E9F">
        <w:rPr>
          <w:rFonts w:cs="Times New Roman"/>
          <w:b/>
          <w:szCs w:val="28"/>
          <w:lang w:eastAsia="ru-RU"/>
        </w:rPr>
        <w:t xml:space="preserve">по </w:t>
      </w:r>
      <w:r w:rsidR="0009319F">
        <w:rPr>
          <w:rFonts w:cs="Times New Roman"/>
          <w:b/>
          <w:szCs w:val="28"/>
          <w:lang w:eastAsia="ru-RU"/>
        </w:rPr>
        <w:t>созданию условий,</w:t>
      </w:r>
    </w:p>
    <w:p w:rsidR="0009319F" w:rsidRPr="003F78AB" w:rsidRDefault="0009319F" w:rsidP="0009319F">
      <w:pPr>
        <w:pStyle w:val="a7"/>
        <w:ind w:left="0" w:firstLine="0"/>
        <w:jc w:val="center"/>
        <w:rPr>
          <w:b/>
          <w:szCs w:val="28"/>
        </w:rPr>
      </w:pPr>
      <w:r>
        <w:rPr>
          <w:rFonts w:cs="Times New Roman"/>
          <w:b/>
          <w:szCs w:val="28"/>
          <w:lang w:eastAsia="ru-RU"/>
        </w:rPr>
        <w:t>направленных на повышение качества образования</w:t>
      </w:r>
    </w:p>
    <w:p w:rsidR="0009319F" w:rsidRPr="000F7E06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852E9F">
        <w:rPr>
          <w:rFonts w:cs="Times New Roman"/>
          <w:b/>
          <w:szCs w:val="28"/>
          <w:lang w:eastAsia="ru-RU"/>
        </w:rPr>
        <w:t>__________________________________________________________________</w:t>
      </w:r>
    </w:p>
    <w:p w:rsidR="0009319F" w:rsidRPr="004246C1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4246C1">
        <w:rPr>
          <w:rFonts w:cs="Times New Roman"/>
          <w:b/>
          <w:sz w:val="24"/>
          <w:szCs w:val="24"/>
          <w:lang w:eastAsia="ru-RU"/>
        </w:rPr>
        <w:t>(полное наименование организации)</w:t>
      </w:r>
    </w:p>
    <w:p w:rsidR="0009319F" w:rsidRPr="00852E9F" w:rsidRDefault="0009319F" w:rsidP="0009319F">
      <w:pPr>
        <w:tabs>
          <w:tab w:val="left" w:pos="426"/>
        </w:tabs>
        <w:rPr>
          <w:rFonts w:cs="Times New Roman"/>
          <w:szCs w:val="28"/>
        </w:rPr>
      </w:pPr>
    </w:p>
    <w:tbl>
      <w:tblPr>
        <w:tblW w:w="50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804"/>
        <w:gridCol w:w="2267"/>
        <w:gridCol w:w="2267"/>
        <w:gridCol w:w="1670"/>
      </w:tblGrid>
      <w:tr w:rsidR="0009319F" w:rsidRPr="00852E9F" w:rsidTr="00283EE9">
        <w:trPr>
          <w:cantSplit/>
          <w:trHeight w:val="9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№</w:t>
            </w:r>
          </w:p>
          <w:p w:rsidR="0009319F" w:rsidRPr="00852E9F" w:rsidRDefault="0009319F" w:rsidP="00283EE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>п/п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852E9F" w:rsidRDefault="0009319F" w:rsidP="00283EE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52E9F">
              <w:rPr>
                <w:rFonts w:cs="Times New Roman"/>
                <w:szCs w:val="28"/>
              </w:rPr>
              <w:t xml:space="preserve">Наименование </w:t>
            </w:r>
            <w:r>
              <w:rPr>
                <w:rFonts w:cs="Times New Roman"/>
                <w:szCs w:val="28"/>
              </w:rPr>
              <w:t>мероприятия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19F" w:rsidRPr="00852E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Ожидаемый результат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Объ</w:t>
            </w:r>
            <w:r w:rsidR="00117686">
              <w:rPr>
                <w:rFonts w:cs="Times New Roman"/>
                <w:szCs w:val="28"/>
              </w:rPr>
              <w:t>ё</w:t>
            </w:r>
            <w:r>
              <w:rPr>
                <w:rFonts w:cs="Times New Roman"/>
                <w:szCs w:val="28"/>
              </w:rPr>
              <w:t>м финансирования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852E9F" w:rsidRDefault="0009319F" w:rsidP="00283EE9">
            <w:pPr>
              <w:widowControl w:val="0"/>
              <w:ind w:hanging="108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Срок исполнения</w:t>
            </w:r>
          </w:p>
        </w:tc>
      </w:tr>
      <w:tr w:rsidR="0009319F" w:rsidRPr="00852E9F" w:rsidTr="00283EE9">
        <w:trPr>
          <w:cantSplit/>
          <w:trHeight w:val="3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tabs>
                <w:tab w:val="left" w:pos="191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852E9F" w:rsidRDefault="0009319F" w:rsidP="00283EE9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852E9F" w:rsidRDefault="0009319F" w:rsidP="00283EE9">
            <w:pPr>
              <w:widowControl w:val="0"/>
              <w:ind w:firstLine="33"/>
              <w:rPr>
                <w:rFonts w:cs="Times New Roman"/>
                <w:szCs w:val="28"/>
              </w:rPr>
            </w:pPr>
          </w:p>
        </w:tc>
      </w:tr>
      <w:tr w:rsidR="0009319F" w:rsidRPr="00852E9F" w:rsidTr="00283EE9">
        <w:trPr>
          <w:cantSplit/>
          <w:trHeight w:val="36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Del="009D732D" w:rsidRDefault="0009319F" w:rsidP="00283EE9">
            <w:pPr>
              <w:widowControl w:val="0"/>
              <w:tabs>
                <w:tab w:val="left" w:pos="191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firstLine="33"/>
              <w:rPr>
                <w:rFonts w:cs="Times New Roman"/>
                <w:szCs w:val="28"/>
              </w:rPr>
            </w:pPr>
          </w:p>
        </w:tc>
      </w:tr>
    </w:tbl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«_____» _______</w:t>
      </w:r>
      <w:r>
        <w:rPr>
          <w:rFonts w:cs="Times New Roman"/>
          <w:szCs w:val="28"/>
          <w:lang w:eastAsia="ru-RU"/>
        </w:rPr>
        <w:t>____</w:t>
      </w:r>
      <w:r w:rsidRPr="00852E9F">
        <w:rPr>
          <w:rFonts w:cs="Times New Roman"/>
          <w:szCs w:val="28"/>
          <w:lang w:eastAsia="ru-RU"/>
        </w:rPr>
        <w:t>__ 20____ г.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Директор департамента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образования Ярославской области ______________ _____</w:t>
      </w:r>
      <w:r>
        <w:rPr>
          <w:rFonts w:cs="Times New Roman"/>
          <w:szCs w:val="28"/>
          <w:lang w:eastAsia="ru-RU"/>
        </w:rPr>
        <w:t>__</w:t>
      </w:r>
      <w:r w:rsidRPr="00852E9F">
        <w:rPr>
          <w:rFonts w:cs="Times New Roman"/>
          <w:szCs w:val="28"/>
          <w:lang w:eastAsia="ru-RU"/>
        </w:rPr>
        <w:t>_______________</w:t>
      </w:r>
    </w:p>
    <w:p w:rsidR="0009319F" w:rsidRPr="004246C1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4246C1">
        <w:rPr>
          <w:rFonts w:cs="Times New Roman"/>
          <w:sz w:val="24"/>
          <w:szCs w:val="24"/>
          <w:lang w:eastAsia="ru-RU"/>
        </w:rPr>
        <w:t xml:space="preserve">         (подпись)              (расшифровка подписи)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</w:t>
      </w:r>
      <w:r w:rsidR="00AF5E03">
        <w:rPr>
          <w:rFonts w:cs="Times New Roman"/>
          <w:szCs w:val="28"/>
          <w:lang w:eastAsia="ru-RU"/>
        </w:rPr>
        <w:t xml:space="preserve">                               </w:t>
      </w:r>
      <w:r w:rsidRPr="00852E9F">
        <w:rPr>
          <w:rFonts w:cs="Times New Roman"/>
          <w:szCs w:val="28"/>
          <w:lang w:eastAsia="ru-RU"/>
        </w:rPr>
        <w:t xml:space="preserve">М.П. </w:t>
      </w:r>
    </w:p>
    <w:p w:rsidR="000931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Руководитель 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образовательной организации _____________ ___</w:t>
      </w:r>
      <w:r>
        <w:rPr>
          <w:rFonts w:cs="Times New Roman"/>
          <w:szCs w:val="28"/>
          <w:lang w:eastAsia="ru-RU"/>
        </w:rPr>
        <w:t>_____</w:t>
      </w:r>
      <w:r w:rsidRPr="00852E9F">
        <w:rPr>
          <w:rFonts w:cs="Times New Roman"/>
          <w:szCs w:val="28"/>
          <w:lang w:eastAsia="ru-RU"/>
        </w:rPr>
        <w:t>___________________</w:t>
      </w:r>
    </w:p>
    <w:p w:rsidR="0009319F" w:rsidRPr="004246C1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4246C1">
        <w:rPr>
          <w:rFonts w:cs="Times New Roman"/>
          <w:sz w:val="24"/>
          <w:szCs w:val="24"/>
          <w:lang w:eastAsia="ru-RU"/>
        </w:rPr>
        <w:t xml:space="preserve">     (подпись)                  (расшифровка подписи) 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                                               М.П.                                               </w:t>
      </w:r>
    </w:p>
    <w:p w:rsidR="0009319F" w:rsidRPr="00852E9F" w:rsidRDefault="0009319F" w:rsidP="0009319F">
      <w:pPr>
        <w:jc w:val="both"/>
        <w:rPr>
          <w:rFonts w:cs="Times New Roman"/>
          <w:szCs w:val="28"/>
        </w:rPr>
        <w:sectPr w:rsidR="0009319F" w:rsidRPr="00852E9F" w:rsidSect="0091429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nextColumn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09319F" w:rsidRPr="00852E9F" w:rsidRDefault="0009319F" w:rsidP="0009319F">
      <w:pPr>
        <w:ind w:left="11482" w:firstLine="0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3</w:t>
      </w:r>
      <w:r w:rsidRPr="00852E9F">
        <w:rPr>
          <w:rFonts w:cs="Times New Roman"/>
          <w:szCs w:val="28"/>
        </w:rPr>
        <w:br/>
        <w:t>к Порядку</w:t>
      </w:r>
    </w:p>
    <w:p w:rsidR="0009319F" w:rsidRPr="00852E9F" w:rsidRDefault="0009319F" w:rsidP="0009319F">
      <w:pPr>
        <w:ind w:left="11482" w:firstLine="0"/>
        <w:jc w:val="both"/>
        <w:rPr>
          <w:rFonts w:cs="Times New Roman"/>
          <w:szCs w:val="28"/>
        </w:rPr>
      </w:pPr>
    </w:p>
    <w:p w:rsidR="0009319F" w:rsidRPr="00852E9F" w:rsidRDefault="0009319F" w:rsidP="0009319F">
      <w:pPr>
        <w:ind w:left="11482" w:firstLine="0"/>
        <w:jc w:val="both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Форма</w:t>
      </w:r>
    </w:p>
    <w:p w:rsidR="0009319F" w:rsidRDefault="0009319F" w:rsidP="0009319F">
      <w:pPr>
        <w:ind w:left="11482" w:hanging="142"/>
        <w:jc w:val="both"/>
        <w:rPr>
          <w:rFonts w:cs="Times New Roman"/>
          <w:szCs w:val="28"/>
        </w:rPr>
      </w:pPr>
    </w:p>
    <w:p w:rsidR="0009319F" w:rsidRDefault="0009319F" w:rsidP="0009319F">
      <w:pPr>
        <w:ind w:left="11482" w:hanging="142"/>
        <w:jc w:val="both"/>
        <w:rPr>
          <w:rFonts w:cs="Times New Roman"/>
          <w:szCs w:val="28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852E9F">
        <w:rPr>
          <w:rFonts w:cs="Times New Roman"/>
          <w:b/>
          <w:szCs w:val="28"/>
          <w:lang w:eastAsia="ru-RU"/>
        </w:rPr>
        <w:t>ОТЧ</w:t>
      </w:r>
      <w:r>
        <w:rPr>
          <w:rFonts w:cs="Times New Roman"/>
          <w:b/>
          <w:szCs w:val="28"/>
          <w:lang w:eastAsia="ru-RU"/>
        </w:rPr>
        <w:t>Ё</w:t>
      </w:r>
      <w:r w:rsidRPr="00852E9F">
        <w:rPr>
          <w:rFonts w:cs="Times New Roman"/>
          <w:b/>
          <w:szCs w:val="28"/>
          <w:lang w:eastAsia="ru-RU"/>
        </w:rPr>
        <w:t>Т</w:t>
      </w:r>
    </w:p>
    <w:p w:rsidR="007A3F23" w:rsidRPr="00C23331" w:rsidRDefault="0009319F" w:rsidP="007A3F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57457">
        <w:rPr>
          <w:rFonts w:cs="Times New Roman"/>
          <w:b/>
          <w:szCs w:val="28"/>
          <w:lang w:eastAsia="ru-RU"/>
        </w:rPr>
        <w:t>о достижении значени</w:t>
      </w:r>
      <w:r>
        <w:rPr>
          <w:rFonts w:cs="Times New Roman"/>
          <w:b/>
          <w:szCs w:val="28"/>
          <w:lang w:eastAsia="ru-RU"/>
        </w:rPr>
        <w:t>й</w:t>
      </w:r>
      <w:r w:rsidRPr="00D57457">
        <w:rPr>
          <w:rFonts w:cs="Times New Roman"/>
          <w:b/>
          <w:szCs w:val="28"/>
          <w:lang w:eastAsia="ru-RU"/>
        </w:rPr>
        <w:t xml:space="preserve"> показател</w:t>
      </w:r>
      <w:r>
        <w:rPr>
          <w:rFonts w:cs="Times New Roman"/>
          <w:b/>
          <w:szCs w:val="28"/>
          <w:lang w:eastAsia="ru-RU"/>
        </w:rPr>
        <w:t>ей</w:t>
      </w:r>
      <w:r w:rsidRPr="00D57457">
        <w:rPr>
          <w:rFonts w:cs="Times New Roman"/>
          <w:b/>
          <w:szCs w:val="28"/>
          <w:lang w:eastAsia="ru-RU"/>
        </w:rPr>
        <w:t xml:space="preserve"> результативности и эффективности использования гранта </w:t>
      </w:r>
      <w:r w:rsidRPr="00D57457">
        <w:rPr>
          <w:rFonts w:cs="Times New Roman"/>
          <w:b/>
          <w:szCs w:val="28"/>
        </w:rPr>
        <w:t>организациям</w:t>
      </w:r>
      <w:r>
        <w:rPr>
          <w:rFonts w:cs="Times New Roman"/>
          <w:b/>
          <w:szCs w:val="28"/>
        </w:rPr>
        <w:t xml:space="preserve"> </w:t>
      </w:r>
      <w:r w:rsidRPr="00D57457">
        <w:rPr>
          <w:rFonts w:cs="Times New Roman"/>
          <w:b/>
          <w:szCs w:val="28"/>
        </w:rPr>
        <w:t>Ярославской области, осуществляющим образовательную деятельность по программам начального общего, основного общего и среднего общего образования</w:t>
      </w:r>
      <w:r w:rsidRPr="00D57457">
        <w:rPr>
          <w:rFonts w:cs="Times New Roman"/>
          <w:b/>
          <w:szCs w:val="28"/>
          <w:lang w:eastAsia="ru-RU"/>
        </w:rPr>
        <w:t>, – победителям конкурсного отбора организаций по направлению «</w:t>
      </w:r>
      <w:r w:rsidRPr="00CD4E00">
        <w:rPr>
          <w:rFonts w:cs="Times New Roman"/>
          <w:b/>
          <w:szCs w:val="28"/>
          <w:lang w:eastAsia="ru-RU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</w:t>
      </w:r>
      <w:r>
        <w:rPr>
          <w:rFonts w:cs="Times New Roman"/>
          <w:b/>
          <w:szCs w:val="28"/>
          <w:lang w:eastAsia="ru-RU"/>
        </w:rPr>
        <w:t>ё</w:t>
      </w:r>
      <w:r w:rsidRPr="00CD4E00">
        <w:rPr>
          <w:rFonts w:cs="Times New Roman"/>
          <w:b/>
          <w:szCs w:val="28"/>
          <w:lang w:eastAsia="ru-RU"/>
        </w:rPr>
        <w:t xml:space="preserve">м реализации региональных проектов и распространение их </w:t>
      </w:r>
      <w:r w:rsidR="007A3F23" w:rsidRPr="00CD4E00">
        <w:rPr>
          <w:rFonts w:cs="Times New Roman"/>
          <w:b/>
          <w:szCs w:val="28"/>
          <w:lang w:eastAsia="ru-RU"/>
        </w:rPr>
        <w:t>результатов</w:t>
      </w:r>
      <w:r w:rsidR="007A3F23">
        <w:rPr>
          <w:rFonts w:cs="Times New Roman"/>
          <w:b/>
          <w:szCs w:val="28"/>
          <w:lang w:eastAsia="ru-RU"/>
        </w:rPr>
        <w:t xml:space="preserve">» </w:t>
      </w:r>
      <w:r w:rsidR="007A3F23" w:rsidRPr="00C23331">
        <w:rPr>
          <w:rFonts w:cs="Times New Roman"/>
          <w:b/>
          <w:szCs w:val="28"/>
          <w:lang w:eastAsia="ru-RU"/>
        </w:rPr>
        <w:t>на 01 ______</w:t>
      </w:r>
      <w:r w:rsidR="007A3F23">
        <w:rPr>
          <w:rFonts w:cs="Times New Roman"/>
          <w:b/>
          <w:szCs w:val="28"/>
          <w:lang w:eastAsia="ru-RU"/>
        </w:rPr>
        <w:t>__</w:t>
      </w:r>
      <w:r w:rsidR="007A3F23" w:rsidRPr="00C23331">
        <w:rPr>
          <w:rFonts w:cs="Times New Roman"/>
          <w:b/>
          <w:szCs w:val="28"/>
          <w:lang w:eastAsia="ru-RU"/>
        </w:rPr>
        <w:t>_______ 20___ г.</w:t>
      </w:r>
    </w:p>
    <w:p w:rsidR="007A3F23" w:rsidRDefault="007A3F23" w:rsidP="007A3F23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  <w:lang w:val="en-US"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7A3F23">
        <w:rPr>
          <w:rFonts w:cs="Times New Roman"/>
          <w:b/>
          <w:sz w:val="24"/>
          <w:szCs w:val="24"/>
          <w:lang w:eastAsia="ru-RU"/>
        </w:rPr>
        <w:t xml:space="preserve">               </w:t>
      </w:r>
      <w:r w:rsidRPr="004246C1">
        <w:rPr>
          <w:rFonts w:cs="Times New Roman"/>
          <w:b/>
          <w:sz w:val="24"/>
          <w:szCs w:val="24"/>
          <w:lang w:eastAsia="ru-RU"/>
        </w:rPr>
        <w:t>(месяц)</w:t>
      </w:r>
    </w:p>
    <w:p w:rsidR="0009319F" w:rsidRPr="00852E9F" w:rsidRDefault="0009319F" w:rsidP="007A3F23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Наименование организации</w:t>
      </w:r>
      <w:r>
        <w:rPr>
          <w:rFonts w:cs="Times New Roman"/>
          <w:szCs w:val="28"/>
          <w:lang w:eastAsia="ru-RU"/>
        </w:rPr>
        <w:t>:</w:t>
      </w:r>
      <w:r w:rsidRPr="00852E9F">
        <w:rPr>
          <w:rFonts w:cs="Times New Roman"/>
          <w:szCs w:val="28"/>
          <w:lang w:eastAsia="ru-RU"/>
        </w:rPr>
        <w:t xml:space="preserve"> __________________________________________________</w:t>
      </w:r>
      <w:r>
        <w:rPr>
          <w:rFonts w:cs="Times New Roman"/>
          <w:szCs w:val="28"/>
          <w:lang w:eastAsia="ru-RU"/>
        </w:rPr>
        <w:t>_______________________.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Соглашение о предоставлении гранта</w:t>
      </w:r>
      <w:r w:rsidRPr="001F1ECD">
        <w:t xml:space="preserve"> </w:t>
      </w:r>
      <w:r w:rsidRPr="00852E9F">
        <w:rPr>
          <w:rFonts w:cs="Times New Roman"/>
          <w:szCs w:val="28"/>
          <w:lang w:eastAsia="ru-RU"/>
        </w:rPr>
        <w:t>от ____________ № _______</w:t>
      </w:r>
      <w:r>
        <w:rPr>
          <w:rFonts w:cs="Times New Roman"/>
          <w:szCs w:val="28"/>
          <w:lang w:eastAsia="ru-RU"/>
        </w:rPr>
        <w:t>.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Цель (цели) предоставления гранта</w:t>
      </w:r>
      <w:r>
        <w:rPr>
          <w:rFonts w:cs="Times New Roman"/>
          <w:szCs w:val="28"/>
          <w:lang w:eastAsia="ru-RU"/>
        </w:rPr>
        <w:t>:</w:t>
      </w:r>
      <w:r w:rsidRPr="00852E9F">
        <w:rPr>
          <w:rFonts w:cs="Times New Roman"/>
          <w:szCs w:val="28"/>
          <w:lang w:eastAsia="ru-RU"/>
        </w:rPr>
        <w:t xml:space="preserve"> ______________________________</w:t>
      </w:r>
      <w:r>
        <w:rPr>
          <w:rFonts w:cs="Times New Roman"/>
          <w:szCs w:val="28"/>
          <w:lang w:eastAsia="ru-RU"/>
        </w:rPr>
        <w:t>_____________________________________.</w:t>
      </w:r>
    </w:p>
    <w:p w:rsidR="000931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31F68" w:rsidRDefault="00331F68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31F68" w:rsidRDefault="00331F68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31F68" w:rsidRDefault="00331F68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31F68" w:rsidRDefault="00331F68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31F68" w:rsidRDefault="00331F68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31F68" w:rsidRDefault="00331F68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331F68" w:rsidRDefault="00331F68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val="en-US" w:eastAsia="ru-RU"/>
        </w:rPr>
      </w:pPr>
    </w:p>
    <w:p w:rsidR="002E1F8D" w:rsidRPr="002E1F8D" w:rsidRDefault="002E1F8D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val="en-US" w:eastAsia="ru-RU"/>
        </w:rPr>
      </w:pPr>
    </w:p>
    <w:tbl>
      <w:tblPr>
        <w:tblW w:w="4975" w:type="pct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4"/>
        <w:gridCol w:w="2836"/>
        <w:gridCol w:w="1703"/>
        <w:gridCol w:w="1843"/>
        <w:gridCol w:w="1700"/>
        <w:gridCol w:w="1840"/>
        <w:gridCol w:w="2771"/>
      </w:tblGrid>
      <w:tr w:rsidR="001F402E" w:rsidRPr="00EA0A60" w:rsidTr="009814FA">
        <w:trPr>
          <w:trHeight w:val="573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1F40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Количество</w:t>
            </w:r>
            <w:r w:rsidRPr="00EA0A60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>мероприятий</w:t>
            </w:r>
            <w:r w:rsidR="001F402E">
              <w:rPr>
                <w:rFonts w:cs="Times New Roman"/>
                <w:szCs w:val="28"/>
                <w:lang w:eastAsia="ru-RU"/>
              </w:rPr>
              <w:t xml:space="preserve">, предусмотренных </w:t>
            </w:r>
            <w:r w:rsidR="001F402E">
              <w:rPr>
                <w:rFonts w:cs="Times New Roman"/>
                <w:szCs w:val="28"/>
              </w:rPr>
              <w:t>планом</w:t>
            </w:r>
            <w:r w:rsidR="001F402E" w:rsidRPr="001F402E">
              <w:rPr>
                <w:rFonts w:cs="Times New Roman"/>
                <w:szCs w:val="28"/>
              </w:rPr>
              <w:t>-</w:t>
            </w:r>
            <w:r w:rsidR="001F402E">
              <w:rPr>
                <w:rFonts w:cs="Times New Roman"/>
                <w:szCs w:val="28"/>
              </w:rPr>
              <w:t>графиком</w:t>
            </w:r>
            <w:r w:rsidR="001F402E" w:rsidRPr="001F402E">
              <w:rPr>
                <w:rFonts w:cs="Times New Roman"/>
                <w:szCs w:val="28"/>
              </w:rPr>
              <w:t xml:space="preserve"> мероприятий</w:t>
            </w:r>
            <w:r w:rsidR="001F402E">
              <w:rPr>
                <w:rFonts w:cs="Times New Roman"/>
                <w:szCs w:val="28"/>
              </w:rPr>
              <w:t xml:space="preserve"> </w:t>
            </w:r>
            <w:r w:rsidR="001F402E" w:rsidRPr="001F402E">
              <w:rPr>
                <w:rFonts w:cs="Times New Roman"/>
                <w:szCs w:val="28"/>
              </w:rPr>
              <w:t>по созданию условий, направленных на повышение качества образования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Объ</w:t>
            </w:r>
            <w:r w:rsidR="00117686">
              <w:rPr>
                <w:rFonts w:cs="Times New Roman"/>
                <w:szCs w:val="28"/>
              </w:rPr>
              <w:t>ё</w:t>
            </w:r>
            <w:r>
              <w:rPr>
                <w:rFonts w:cs="Times New Roman"/>
                <w:szCs w:val="28"/>
              </w:rPr>
              <w:t>м финансирования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852E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Значение показателя результативности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9F" w:rsidRPr="00852E9F" w:rsidRDefault="0009319F" w:rsidP="00283EE9">
            <w:pPr>
              <w:widowControl w:val="0"/>
              <w:ind w:hanging="108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Значение показателя эффективности</w:t>
            </w:r>
          </w:p>
        </w:tc>
      </w:tr>
      <w:tr w:rsidR="001F402E" w:rsidRPr="00EA0A60" w:rsidTr="009814FA">
        <w:trPr>
          <w:trHeight w:val="213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плановое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фактическое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плановый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фактический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плановое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Default="0009319F" w:rsidP="00283EE9">
            <w:pPr>
              <w:widowControl w:val="0"/>
              <w:ind w:firstLine="0"/>
              <w:jc w:val="center"/>
              <w:rPr>
                <w:rFonts w:cs="Times New Roman"/>
                <w:spacing w:val="-8"/>
                <w:szCs w:val="28"/>
              </w:rPr>
            </w:pPr>
            <w:r>
              <w:rPr>
                <w:rFonts w:cs="Times New Roman"/>
                <w:spacing w:val="-8"/>
                <w:szCs w:val="28"/>
              </w:rPr>
              <w:t>фактическое</w:t>
            </w: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Default="0009319F" w:rsidP="00283EE9">
            <w:pPr>
              <w:widowControl w:val="0"/>
              <w:ind w:hanging="108"/>
              <w:jc w:val="center"/>
              <w:rPr>
                <w:rFonts w:cs="Times New Roman"/>
                <w:spacing w:val="-8"/>
                <w:szCs w:val="28"/>
              </w:rPr>
            </w:pPr>
          </w:p>
        </w:tc>
      </w:tr>
      <w:tr w:rsidR="001F402E" w:rsidRPr="00EA0A60" w:rsidTr="009814FA"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0A6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0A6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0A60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0A6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0A60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9F" w:rsidRPr="00EA0A60" w:rsidRDefault="0009319F" w:rsidP="00283EE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A0A60">
              <w:rPr>
                <w:rFonts w:cs="Times New Roman"/>
                <w:szCs w:val="28"/>
                <w:lang w:eastAsia="ru-RU"/>
              </w:rPr>
              <w:t>7</w:t>
            </w:r>
          </w:p>
        </w:tc>
      </w:tr>
      <w:tr w:rsidR="00BD478C" w:rsidRPr="00852E9F" w:rsidTr="009814FA"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C" w:rsidRPr="00EA0A60" w:rsidRDefault="00BD478C" w:rsidP="00283E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C" w:rsidRPr="00EA0A60" w:rsidRDefault="00BD478C" w:rsidP="00283E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C" w:rsidRPr="00EA0A60" w:rsidRDefault="00BD478C" w:rsidP="00283E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C" w:rsidRPr="00D778D4" w:rsidRDefault="00BD478C" w:rsidP="00D778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C" w:rsidRPr="00D778D4" w:rsidRDefault="00BD478C" w:rsidP="00D778D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C" w:rsidRPr="00EA0A60" w:rsidRDefault="00BD478C" w:rsidP="00283E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8C" w:rsidRPr="00852E9F" w:rsidRDefault="00BD478C" w:rsidP="00283E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0931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09319F" w:rsidRPr="00852E9F" w:rsidRDefault="0009319F" w:rsidP="0009319F">
      <w:pPr>
        <w:keepNext/>
        <w:widowControl w:val="0"/>
        <w:tabs>
          <w:tab w:val="left" w:pos="5135"/>
        </w:tabs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Руководитель образовательной</w:t>
      </w:r>
      <w:r w:rsidRPr="00852E9F">
        <w:rPr>
          <w:rFonts w:cs="Times New Roman"/>
          <w:szCs w:val="28"/>
          <w:lang w:eastAsia="ru-RU"/>
        </w:rPr>
        <w:br/>
        <w:t xml:space="preserve">организации  </w:t>
      </w:r>
      <w:r>
        <w:rPr>
          <w:rFonts w:cs="Times New Roman"/>
          <w:szCs w:val="28"/>
          <w:lang w:eastAsia="ru-RU"/>
        </w:rPr>
        <w:t xml:space="preserve">                                    ___</w:t>
      </w:r>
      <w:r w:rsidRPr="00852E9F">
        <w:rPr>
          <w:rFonts w:cs="Times New Roman"/>
          <w:szCs w:val="28"/>
          <w:lang w:eastAsia="ru-RU"/>
        </w:rPr>
        <w:t>____________</w:t>
      </w:r>
      <w:r>
        <w:rPr>
          <w:rFonts w:cs="Times New Roman"/>
          <w:szCs w:val="28"/>
          <w:lang w:eastAsia="ru-RU"/>
        </w:rPr>
        <w:t>_</w:t>
      </w:r>
      <w:r w:rsidRPr="00852E9F">
        <w:rPr>
          <w:rFonts w:cs="Times New Roman"/>
          <w:szCs w:val="28"/>
          <w:lang w:eastAsia="ru-RU"/>
        </w:rPr>
        <w:t>_</w:t>
      </w:r>
      <w:r>
        <w:rPr>
          <w:rFonts w:cs="Times New Roman"/>
          <w:szCs w:val="28"/>
          <w:lang w:eastAsia="ru-RU"/>
        </w:rPr>
        <w:t xml:space="preserve"> </w:t>
      </w:r>
      <w:r w:rsidRPr="00852E9F">
        <w:rPr>
          <w:rFonts w:cs="Times New Roman"/>
          <w:szCs w:val="28"/>
          <w:lang w:eastAsia="ru-RU"/>
        </w:rPr>
        <w:t>____</w:t>
      </w:r>
      <w:r>
        <w:rPr>
          <w:rFonts w:cs="Times New Roman"/>
          <w:szCs w:val="28"/>
          <w:lang w:eastAsia="ru-RU"/>
        </w:rPr>
        <w:t>___________</w:t>
      </w:r>
      <w:r w:rsidRPr="00852E9F">
        <w:rPr>
          <w:rFonts w:cs="Times New Roman"/>
          <w:szCs w:val="28"/>
          <w:lang w:eastAsia="ru-RU"/>
        </w:rPr>
        <w:t>_______________________</w:t>
      </w:r>
    </w:p>
    <w:p w:rsidR="0009319F" w:rsidRPr="004246C1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</w:t>
      </w:r>
      <w:r w:rsidRPr="004246C1">
        <w:rPr>
          <w:rFonts w:cs="Times New Roman"/>
          <w:sz w:val="24"/>
          <w:szCs w:val="24"/>
          <w:lang w:eastAsia="ru-RU"/>
        </w:rPr>
        <w:t xml:space="preserve">           (подпись)          </w:t>
      </w:r>
      <w:r>
        <w:rPr>
          <w:rFonts w:cs="Times New Roman"/>
          <w:sz w:val="24"/>
          <w:szCs w:val="24"/>
          <w:lang w:eastAsia="ru-RU"/>
        </w:rPr>
        <w:t xml:space="preserve">             </w:t>
      </w:r>
      <w:r w:rsidRPr="004246C1">
        <w:rPr>
          <w:rFonts w:cs="Times New Roman"/>
          <w:sz w:val="24"/>
          <w:szCs w:val="24"/>
          <w:lang w:eastAsia="ru-RU"/>
        </w:rPr>
        <w:t xml:space="preserve">         (расшифровка подписи)</w:t>
      </w:r>
    </w:p>
    <w:p w:rsidR="000931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Бухгалтер образовательной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организации            </w:t>
      </w:r>
      <w:r w:rsidRPr="00852E9F">
        <w:rPr>
          <w:rFonts w:cs="Times New Roman"/>
          <w:szCs w:val="28"/>
          <w:lang w:eastAsia="ru-RU"/>
        </w:rPr>
        <w:tab/>
      </w:r>
      <w:r w:rsidRPr="00852E9F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</w:t>
      </w:r>
      <w:r w:rsidRPr="00852E9F">
        <w:rPr>
          <w:rFonts w:cs="Times New Roman"/>
          <w:szCs w:val="28"/>
          <w:lang w:eastAsia="ru-RU"/>
        </w:rPr>
        <w:t xml:space="preserve">_________________ </w:t>
      </w:r>
      <w:r>
        <w:rPr>
          <w:rFonts w:cs="Times New Roman"/>
          <w:szCs w:val="28"/>
          <w:lang w:eastAsia="ru-RU"/>
        </w:rPr>
        <w:t>____________</w:t>
      </w:r>
      <w:r w:rsidRPr="00852E9F">
        <w:rPr>
          <w:rFonts w:cs="Times New Roman"/>
          <w:szCs w:val="28"/>
          <w:lang w:eastAsia="ru-RU"/>
        </w:rPr>
        <w:t>___________________________</w:t>
      </w:r>
    </w:p>
    <w:p w:rsidR="0009319F" w:rsidRPr="004246C1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    </w:t>
      </w:r>
      <w:r w:rsidRPr="004246C1">
        <w:rPr>
          <w:rFonts w:cs="Times New Roman"/>
          <w:sz w:val="24"/>
          <w:szCs w:val="24"/>
          <w:lang w:eastAsia="ru-RU"/>
        </w:rPr>
        <w:t xml:space="preserve">  (подпись)                 </w:t>
      </w:r>
      <w:r>
        <w:rPr>
          <w:rFonts w:cs="Times New Roman"/>
          <w:sz w:val="24"/>
          <w:szCs w:val="24"/>
          <w:lang w:eastAsia="ru-RU"/>
        </w:rPr>
        <w:t xml:space="preserve">              </w:t>
      </w:r>
      <w:r w:rsidRPr="004246C1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                                                              М.П.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Настоящий о</w:t>
      </w:r>
      <w:r w:rsidRPr="00852E9F">
        <w:rPr>
          <w:rFonts w:cs="Times New Roman"/>
          <w:szCs w:val="28"/>
          <w:lang w:eastAsia="ru-RU"/>
        </w:rPr>
        <w:t>тч</w:t>
      </w:r>
      <w:r>
        <w:rPr>
          <w:rFonts w:cs="Times New Roman"/>
          <w:szCs w:val="28"/>
          <w:lang w:eastAsia="ru-RU"/>
        </w:rPr>
        <w:t>ё</w:t>
      </w:r>
      <w:r w:rsidRPr="00852E9F">
        <w:rPr>
          <w:rFonts w:cs="Times New Roman"/>
          <w:szCs w:val="28"/>
          <w:lang w:eastAsia="ru-RU"/>
        </w:rPr>
        <w:t>т принят «___» _____</w:t>
      </w:r>
      <w:r>
        <w:rPr>
          <w:rFonts w:cs="Times New Roman"/>
          <w:szCs w:val="28"/>
          <w:lang w:eastAsia="ru-RU"/>
        </w:rPr>
        <w:t>_____</w:t>
      </w:r>
      <w:r w:rsidRPr="00852E9F">
        <w:rPr>
          <w:rFonts w:cs="Times New Roman"/>
          <w:szCs w:val="28"/>
          <w:lang w:eastAsia="ru-RU"/>
        </w:rPr>
        <w:t>_____ 20__ г.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______________ _____________</w:t>
      </w:r>
      <w:r>
        <w:rPr>
          <w:rFonts w:cs="Times New Roman"/>
          <w:szCs w:val="28"/>
          <w:lang w:eastAsia="ru-RU"/>
        </w:rPr>
        <w:t>_____________</w:t>
      </w:r>
      <w:r w:rsidRPr="00852E9F">
        <w:rPr>
          <w:rFonts w:cs="Times New Roman"/>
          <w:szCs w:val="28"/>
          <w:lang w:eastAsia="ru-RU"/>
        </w:rPr>
        <w:t>________</w:t>
      </w:r>
    </w:p>
    <w:p w:rsidR="0009319F" w:rsidRPr="004246C1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(подпись)                </w:t>
      </w:r>
      <w:r>
        <w:rPr>
          <w:rFonts w:cs="Times New Roman"/>
          <w:sz w:val="24"/>
          <w:szCs w:val="24"/>
          <w:lang w:eastAsia="ru-RU"/>
        </w:rPr>
        <w:t xml:space="preserve">         </w:t>
      </w:r>
      <w:r w:rsidRPr="004246C1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______________ ______________</w:t>
      </w:r>
      <w:r>
        <w:rPr>
          <w:rFonts w:cs="Times New Roman"/>
          <w:szCs w:val="28"/>
          <w:lang w:eastAsia="ru-RU"/>
        </w:rPr>
        <w:t>_____________</w:t>
      </w:r>
      <w:r w:rsidRPr="00852E9F">
        <w:rPr>
          <w:rFonts w:cs="Times New Roman"/>
          <w:szCs w:val="28"/>
          <w:lang w:eastAsia="ru-RU"/>
        </w:rPr>
        <w:t>_______</w:t>
      </w:r>
    </w:p>
    <w:p w:rsidR="0009319F" w:rsidRPr="004246C1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(подпись)              </w:t>
      </w:r>
      <w:r>
        <w:rPr>
          <w:rFonts w:cs="Times New Roman"/>
          <w:sz w:val="24"/>
          <w:szCs w:val="24"/>
          <w:lang w:eastAsia="ru-RU"/>
        </w:rPr>
        <w:t xml:space="preserve">         </w:t>
      </w:r>
      <w:r w:rsidRPr="004246C1">
        <w:rPr>
          <w:rFonts w:cs="Times New Roman"/>
          <w:sz w:val="24"/>
          <w:szCs w:val="24"/>
          <w:lang w:eastAsia="ru-RU"/>
        </w:rPr>
        <w:t xml:space="preserve">    (расшифровка подписи)</w:t>
      </w:r>
    </w:p>
    <w:p w:rsidR="0009319F" w:rsidRPr="00852E9F" w:rsidRDefault="0009319F" w:rsidP="0009319F">
      <w:pPr>
        <w:ind w:firstLine="0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br w:type="page"/>
      </w:r>
    </w:p>
    <w:p w:rsidR="0009319F" w:rsidRPr="00852E9F" w:rsidRDefault="0009319F" w:rsidP="0009319F">
      <w:pPr>
        <w:ind w:firstLine="0"/>
        <w:jc w:val="both"/>
        <w:rPr>
          <w:rFonts w:cs="Times New Roman"/>
          <w:szCs w:val="28"/>
        </w:rPr>
        <w:sectPr w:rsidR="0009319F" w:rsidRPr="00852E9F" w:rsidSect="00914297">
          <w:type w:val="nextColumn"/>
          <w:pgSz w:w="16838" w:h="11906" w:orient="landscape"/>
          <w:pgMar w:top="1985" w:right="1103" w:bottom="568" w:left="1134" w:header="706" w:footer="709" w:gutter="0"/>
          <w:pgNumType w:start="1"/>
          <w:cols w:space="708"/>
          <w:titlePg/>
          <w:docGrid w:linePitch="381"/>
        </w:sectPr>
      </w:pPr>
    </w:p>
    <w:p w:rsidR="0009319F" w:rsidRPr="00852E9F" w:rsidRDefault="0009319F" w:rsidP="0009319F">
      <w:pPr>
        <w:ind w:left="11482" w:firstLine="0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4</w:t>
      </w:r>
      <w:r w:rsidRPr="00852E9F">
        <w:rPr>
          <w:rFonts w:cs="Times New Roman"/>
          <w:szCs w:val="28"/>
        </w:rPr>
        <w:br/>
        <w:t xml:space="preserve">к Порядку </w:t>
      </w:r>
    </w:p>
    <w:p w:rsidR="0009319F" w:rsidRPr="00852E9F" w:rsidRDefault="0009319F" w:rsidP="0009319F">
      <w:pPr>
        <w:ind w:left="11482" w:firstLine="0"/>
        <w:rPr>
          <w:rFonts w:cs="Times New Roman"/>
          <w:szCs w:val="28"/>
        </w:rPr>
      </w:pPr>
    </w:p>
    <w:p w:rsidR="0009319F" w:rsidRPr="00852E9F" w:rsidRDefault="0009319F" w:rsidP="0009319F">
      <w:pPr>
        <w:ind w:left="11482" w:firstLine="0"/>
        <w:rPr>
          <w:rFonts w:cs="Times New Roman"/>
          <w:szCs w:val="28"/>
        </w:rPr>
      </w:pPr>
      <w:r w:rsidRPr="00852E9F">
        <w:rPr>
          <w:rFonts w:cs="Times New Roman"/>
          <w:szCs w:val="28"/>
        </w:rPr>
        <w:t>Форма</w:t>
      </w:r>
    </w:p>
    <w:p w:rsidR="0009319F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09319F" w:rsidRPr="00C23331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3331">
        <w:rPr>
          <w:rFonts w:cs="Times New Roman"/>
          <w:b/>
          <w:szCs w:val="28"/>
          <w:lang w:eastAsia="ru-RU"/>
        </w:rPr>
        <w:t>ОТЧ</w:t>
      </w:r>
      <w:r>
        <w:rPr>
          <w:rFonts w:cs="Times New Roman"/>
          <w:b/>
          <w:szCs w:val="28"/>
          <w:lang w:eastAsia="ru-RU"/>
        </w:rPr>
        <w:t>Ё</w:t>
      </w:r>
      <w:r w:rsidRPr="00C23331">
        <w:rPr>
          <w:rFonts w:cs="Times New Roman"/>
          <w:b/>
          <w:szCs w:val="28"/>
          <w:lang w:eastAsia="ru-RU"/>
        </w:rPr>
        <w:t>Т</w:t>
      </w:r>
    </w:p>
    <w:p w:rsidR="0009319F" w:rsidRPr="00C23331" w:rsidRDefault="0009319F" w:rsidP="0009319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3331">
        <w:rPr>
          <w:rFonts w:cs="Times New Roman"/>
          <w:b/>
          <w:szCs w:val="28"/>
          <w:lang w:eastAsia="ru-RU"/>
        </w:rPr>
        <w:t xml:space="preserve">о расходах, источником финансового обеспечения которых является грант </w:t>
      </w:r>
      <w:r w:rsidRPr="00C23331">
        <w:rPr>
          <w:rFonts w:cs="Times New Roman"/>
          <w:b/>
          <w:szCs w:val="28"/>
        </w:rPr>
        <w:t>организациям Ярославской области, осуществляющим образовательную деятельность по программам начального общего, основного общего и среднего общего образования</w:t>
      </w:r>
      <w:r w:rsidRPr="00C23331">
        <w:rPr>
          <w:rFonts w:cs="Times New Roman"/>
          <w:b/>
          <w:szCs w:val="28"/>
          <w:lang w:eastAsia="ru-RU"/>
        </w:rPr>
        <w:t>, – победителям конкурсного отбора организаций по направлению «</w:t>
      </w:r>
      <w:r w:rsidRPr="00CD4E00">
        <w:rPr>
          <w:rFonts w:cs="Times New Roman"/>
          <w:b/>
          <w:szCs w:val="28"/>
          <w:lang w:eastAsia="ru-RU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</w:t>
      </w:r>
      <w:r>
        <w:rPr>
          <w:rFonts w:cs="Times New Roman"/>
          <w:b/>
          <w:szCs w:val="28"/>
          <w:lang w:eastAsia="ru-RU"/>
        </w:rPr>
        <w:t>ё</w:t>
      </w:r>
      <w:r w:rsidRPr="00CD4E00">
        <w:rPr>
          <w:rFonts w:cs="Times New Roman"/>
          <w:b/>
          <w:szCs w:val="28"/>
          <w:lang w:eastAsia="ru-RU"/>
        </w:rPr>
        <w:t>м реализации региональных проектов и распространение их результатов</w:t>
      </w:r>
      <w:r>
        <w:rPr>
          <w:rFonts w:cs="Times New Roman"/>
          <w:b/>
          <w:szCs w:val="28"/>
          <w:lang w:eastAsia="ru-RU"/>
        </w:rPr>
        <w:t xml:space="preserve">» </w:t>
      </w:r>
      <w:r w:rsidRPr="00C23331">
        <w:rPr>
          <w:rFonts w:cs="Times New Roman"/>
          <w:b/>
          <w:szCs w:val="28"/>
          <w:lang w:eastAsia="ru-RU"/>
        </w:rPr>
        <w:t>на 01 ______</w:t>
      </w:r>
      <w:r>
        <w:rPr>
          <w:rFonts w:cs="Times New Roman"/>
          <w:b/>
          <w:szCs w:val="28"/>
          <w:lang w:eastAsia="ru-RU"/>
        </w:rPr>
        <w:t>__</w:t>
      </w:r>
      <w:r w:rsidRPr="00C23331">
        <w:rPr>
          <w:rFonts w:cs="Times New Roman"/>
          <w:b/>
          <w:szCs w:val="28"/>
          <w:lang w:eastAsia="ru-RU"/>
        </w:rPr>
        <w:t>_______ 20___ г.</w:t>
      </w:r>
    </w:p>
    <w:p w:rsidR="0009319F" w:rsidRDefault="0009319F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  <w:lang w:val="en-US"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E1F8D" w:rsidRPr="007A3F23">
        <w:rPr>
          <w:rFonts w:cs="Times New Roman"/>
          <w:b/>
          <w:sz w:val="24"/>
          <w:szCs w:val="24"/>
          <w:lang w:eastAsia="ru-RU"/>
        </w:rPr>
        <w:t xml:space="preserve">               </w:t>
      </w:r>
      <w:r w:rsidRPr="004246C1">
        <w:rPr>
          <w:rFonts w:cs="Times New Roman"/>
          <w:b/>
          <w:sz w:val="24"/>
          <w:szCs w:val="24"/>
          <w:lang w:eastAsia="ru-RU"/>
        </w:rPr>
        <w:t>(месяц)</w:t>
      </w:r>
    </w:p>
    <w:p w:rsidR="002E1F8D" w:rsidRPr="002E1F8D" w:rsidRDefault="002E1F8D" w:rsidP="0009319F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  <w:lang w:val="en-US" w:eastAsia="ru-RU"/>
        </w:rPr>
      </w:pPr>
    </w:p>
    <w:p w:rsidR="0009319F" w:rsidRPr="00852E9F" w:rsidRDefault="0009319F" w:rsidP="0009319F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Наименование организации</w:t>
      </w:r>
      <w:r>
        <w:rPr>
          <w:rFonts w:cs="Times New Roman"/>
          <w:szCs w:val="28"/>
          <w:lang w:eastAsia="ru-RU"/>
        </w:rPr>
        <w:t>:__________________________________________________________________________.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Соглашение о предоставлении гранта от _____________________ №</w:t>
      </w:r>
      <w:r>
        <w:rPr>
          <w:rFonts w:cs="Times New Roman"/>
          <w:szCs w:val="28"/>
          <w:lang w:eastAsia="ru-RU"/>
        </w:rPr>
        <w:t xml:space="preserve"> </w:t>
      </w:r>
      <w:r w:rsidRPr="00852E9F">
        <w:rPr>
          <w:rFonts w:cs="Times New Roman"/>
          <w:szCs w:val="28"/>
          <w:lang w:eastAsia="ru-RU"/>
        </w:rPr>
        <w:t>_______</w:t>
      </w:r>
      <w:r>
        <w:rPr>
          <w:rFonts w:cs="Times New Roman"/>
          <w:szCs w:val="28"/>
          <w:lang w:eastAsia="ru-RU"/>
        </w:rPr>
        <w:t>.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Периодичность представления </w:t>
      </w:r>
      <w:r>
        <w:rPr>
          <w:rFonts w:cs="Times New Roman"/>
          <w:szCs w:val="28"/>
          <w:lang w:eastAsia="ru-RU"/>
        </w:rPr>
        <w:t xml:space="preserve">настоящего </w:t>
      </w:r>
      <w:r w:rsidRPr="00852E9F">
        <w:rPr>
          <w:rFonts w:cs="Times New Roman"/>
          <w:szCs w:val="28"/>
          <w:lang w:eastAsia="ru-RU"/>
        </w:rPr>
        <w:t>отч</w:t>
      </w:r>
      <w:r>
        <w:rPr>
          <w:rFonts w:cs="Times New Roman"/>
          <w:szCs w:val="28"/>
          <w:lang w:eastAsia="ru-RU"/>
        </w:rPr>
        <w:t>ё</w:t>
      </w:r>
      <w:r w:rsidRPr="00852E9F">
        <w:rPr>
          <w:rFonts w:cs="Times New Roman"/>
          <w:szCs w:val="28"/>
          <w:lang w:eastAsia="ru-RU"/>
        </w:rPr>
        <w:t>та: до 05 числа каждого месяца</w:t>
      </w:r>
      <w:r>
        <w:rPr>
          <w:rFonts w:cs="Times New Roman"/>
          <w:szCs w:val="28"/>
          <w:lang w:eastAsia="ru-RU"/>
        </w:rPr>
        <w:t>, следующего за отч</w:t>
      </w:r>
      <w:r w:rsidR="00E4647E">
        <w:rPr>
          <w:rFonts w:cs="Times New Roman"/>
          <w:szCs w:val="28"/>
          <w:lang w:eastAsia="ru-RU"/>
        </w:rPr>
        <w:t>ё</w:t>
      </w:r>
      <w:r>
        <w:rPr>
          <w:rFonts w:cs="Times New Roman"/>
          <w:szCs w:val="28"/>
          <w:lang w:eastAsia="ru-RU"/>
        </w:rPr>
        <w:t>тным кварталом</w:t>
      </w:r>
      <w:r w:rsidRPr="00852E9F">
        <w:rPr>
          <w:rFonts w:cs="Times New Roman"/>
          <w:szCs w:val="28"/>
          <w:lang w:eastAsia="ru-RU"/>
        </w:rPr>
        <w:t xml:space="preserve">. </w:t>
      </w:r>
    </w:p>
    <w:p w:rsidR="0009319F" w:rsidRPr="00852E9F" w:rsidRDefault="0009319F" w:rsidP="0009319F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Единица измерения: руб.</w:t>
      </w:r>
    </w:p>
    <w:p w:rsidR="004B5526" w:rsidRDefault="004B5526" w:rsidP="004B5526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tbl>
      <w:tblPr>
        <w:tblW w:w="4912" w:type="pct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9"/>
        <w:gridCol w:w="2374"/>
        <w:gridCol w:w="2857"/>
        <w:gridCol w:w="2082"/>
        <w:gridCol w:w="5249"/>
      </w:tblGrid>
      <w:tr w:rsidR="004B5526" w:rsidRPr="00852E9F" w:rsidTr="009814FA">
        <w:trPr>
          <w:trHeight w:val="98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852E9F">
              <w:rPr>
                <w:rFonts w:cs="Times New Roman"/>
                <w:szCs w:val="28"/>
                <w:lang w:eastAsia="ru-RU"/>
              </w:rPr>
              <w:t>Наименование статьи затрат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F330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852E9F">
              <w:rPr>
                <w:rFonts w:cs="Times New Roman"/>
                <w:szCs w:val="28"/>
                <w:lang w:eastAsia="ru-RU"/>
              </w:rPr>
              <w:t xml:space="preserve">Предусмотрено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852E9F">
              <w:rPr>
                <w:rFonts w:cs="Times New Roman"/>
                <w:szCs w:val="28"/>
                <w:lang w:eastAsia="ru-RU"/>
              </w:rPr>
              <w:t xml:space="preserve">Профинансировано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852E9F">
              <w:rPr>
                <w:rFonts w:cs="Times New Roman"/>
                <w:szCs w:val="28"/>
                <w:lang w:eastAsia="ru-RU"/>
              </w:rPr>
              <w:t>Израсходовано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Подтверждающие </w:t>
            </w:r>
            <w:r w:rsidRPr="00852E9F">
              <w:rPr>
                <w:rFonts w:cs="Times New Roman"/>
                <w:szCs w:val="28"/>
                <w:lang w:eastAsia="ru-RU"/>
              </w:rPr>
              <w:t>документы (договоры, счета, товарные накладные, акты приёмки выполненных работ и пр</w:t>
            </w:r>
            <w:r>
              <w:rPr>
                <w:rFonts w:cs="Times New Roman"/>
                <w:szCs w:val="28"/>
                <w:lang w:eastAsia="ru-RU"/>
              </w:rPr>
              <w:t>очее</w:t>
            </w:r>
            <w:r w:rsidRPr="00852E9F">
              <w:rPr>
                <w:rFonts w:cs="Times New Roman"/>
                <w:szCs w:val="28"/>
                <w:lang w:eastAsia="ru-RU"/>
              </w:rPr>
              <w:t>)</w:t>
            </w:r>
          </w:p>
        </w:tc>
      </w:tr>
      <w:tr w:rsidR="004B5526" w:rsidRPr="00852E9F" w:rsidTr="009814FA">
        <w:trPr>
          <w:trHeight w:val="403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  <w:tr w:rsidR="004B5526" w:rsidRPr="00852E9F" w:rsidTr="009814FA">
        <w:trPr>
          <w:trHeight w:val="42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852E9F">
              <w:rPr>
                <w:rFonts w:cs="Times New Roman"/>
                <w:szCs w:val="28"/>
                <w:lang w:eastAsia="ru-RU"/>
              </w:rPr>
              <w:t xml:space="preserve">Итого 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26" w:rsidRPr="00852E9F" w:rsidRDefault="004B5526" w:rsidP="009142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460737" w:rsidRDefault="0046073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907120" w:rsidRDefault="004B552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lastRenderedPageBreak/>
        <w:t>Остаток неиспользованного гранта, подлежащий возврату в областной бюджет (заполняется по итогу года)</w:t>
      </w:r>
      <w:r>
        <w:rPr>
          <w:rFonts w:cs="Times New Roman"/>
          <w:szCs w:val="28"/>
          <w:lang w:eastAsia="ru-RU"/>
        </w:rPr>
        <w:t>:</w:t>
      </w:r>
      <w:r w:rsidRPr="00852E9F">
        <w:rPr>
          <w:rFonts w:cs="Times New Roman"/>
          <w:szCs w:val="28"/>
          <w:lang w:eastAsia="ru-RU"/>
        </w:rPr>
        <w:t xml:space="preserve"> _______________________________</w:t>
      </w:r>
      <w:r>
        <w:rPr>
          <w:rFonts w:cs="Times New Roman"/>
          <w:szCs w:val="28"/>
          <w:lang w:eastAsia="ru-RU"/>
        </w:rPr>
        <w:t>_______________________________________________________________</w:t>
      </w:r>
      <w:r w:rsidR="000F7E06">
        <w:rPr>
          <w:rFonts w:cs="Times New Roman"/>
          <w:szCs w:val="28"/>
          <w:lang w:eastAsia="ru-RU"/>
        </w:rPr>
        <w:t>___</w:t>
      </w:r>
      <w:r w:rsidR="00EB0926">
        <w:rPr>
          <w:rFonts w:cs="Times New Roman"/>
          <w:szCs w:val="28"/>
          <w:lang w:eastAsia="ru-RU"/>
        </w:rPr>
        <w:t>___</w:t>
      </w:r>
      <w:r>
        <w:rPr>
          <w:rFonts w:cs="Times New Roman"/>
          <w:szCs w:val="28"/>
          <w:lang w:eastAsia="ru-RU"/>
        </w:rPr>
        <w:t>.</w:t>
      </w:r>
    </w:p>
    <w:p w:rsidR="004B5526" w:rsidRPr="004246C1" w:rsidRDefault="004B5526" w:rsidP="004B552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</w:t>
      </w:r>
      <w:r w:rsidRPr="004246C1">
        <w:rPr>
          <w:rFonts w:cs="Times New Roman"/>
          <w:sz w:val="24"/>
          <w:szCs w:val="24"/>
          <w:lang w:eastAsia="ru-RU"/>
        </w:rPr>
        <w:t>(сумма цифрами и прописью)</w:t>
      </w:r>
    </w:p>
    <w:p w:rsidR="00907120" w:rsidRDefault="004B552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649D9">
        <w:rPr>
          <w:rFonts w:cs="Times New Roman"/>
          <w:szCs w:val="28"/>
          <w:lang w:eastAsia="ru-RU"/>
        </w:rPr>
        <w:t>Объ</w:t>
      </w:r>
      <w:r w:rsidR="007032AC">
        <w:rPr>
          <w:rFonts w:cs="Times New Roman"/>
          <w:szCs w:val="28"/>
          <w:lang w:eastAsia="ru-RU"/>
        </w:rPr>
        <w:t>ё</w:t>
      </w:r>
      <w:r w:rsidRPr="009649D9">
        <w:rPr>
          <w:rFonts w:cs="Times New Roman"/>
          <w:szCs w:val="28"/>
          <w:lang w:eastAsia="ru-RU"/>
        </w:rPr>
        <w:t xml:space="preserve">м израсходованных собственных средств на </w:t>
      </w:r>
      <w:r w:rsidRPr="006B708B">
        <w:rPr>
          <w:rFonts w:cs="Times New Roman"/>
          <w:szCs w:val="28"/>
          <w:lang w:eastAsia="ru-RU"/>
        </w:rPr>
        <w:t>реализаци</w:t>
      </w:r>
      <w:r>
        <w:rPr>
          <w:rFonts w:cs="Times New Roman"/>
          <w:szCs w:val="28"/>
          <w:lang w:eastAsia="ru-RU"/>
        </w:rPr>
        <w:t>ю</w:t>
      </w:r>
      <w:r w:rsidRPr="006B708B">
        <w:rPr>
          <w:rFonts w:cs="Times New Roman"/>
          <w:szCs w:val="28"/>
          <w:lang w:eastAsia="ru-RU"/>
        </w:rPr>
        <w:t xml:space="preserve"> программы перехода организации в эффективный режим работы</w:t>
      </w:r>
      <w:r w:rsidRPr="009649D9">
        <w:rPr>
          <w:rFonts w:cs="Times New Roman"/>
          <w:szCs w:val="28"/>
          <w:lang w:eastAsia="ru-RU"/>
        </w:rPr>
        <w:t>:</w:t>
      </w:r>
      <w:r w:rsidRPr="00852E9F">
        <w:rPr>
          <w:rFonts w:cs="Times New Roman"/>
          <w:szCs w:val="28"/>
          <w:lang w:eastAsia="ru-RU"/>
        </w:rPr>
        <w:t xml:space="preserve"> _____________________</w:t>
      </w:r>
      <w:r>
        <w:rPr>
          <w:rFonts w:cs="Times New Roman"/>
          <w:szCs w:val="28"/>
          <w:lang w:eastAsia="ru-RU"/>
        </w:rPr>
        <w:t>_</w:t>
      </w:r>
      <w:r w:rsidRPr="00852E9F">
        <w:rPr>
          <w:rFonts w:cs="Times New Roman"/>
          <w:szCs w:val="28"/>
          <w:lang w:eastAsia="ru-RU"/>
        </w:rPr>
        <w:t>__________</w:t>
      </w:r>
      <w:r>
        <w:rPr>
          <w:rFonts w:cs="Times New Roman"/>
          <w:szCs w:val="28"/>
          <w:lang w:eastAsia="ru-RU"/>
        </w:rPr>
        <w:t>________________________________</w:t>
      </w:r>
      <w:r w:rsidR="007032AC">
        <w:rPr>
          <w:rFonts w:cs="Times New Roman"/>
          <w:szCs w:val="28"/>
          <w:lang w:eastAsia="ru-RU"/>
        </w:rPr>
        <w:t>_________________________</w:t>
      </w:r>
      <w:r>
        <w:rPr>
          <w:rFonts w:cs="Times New Roman"/>
          <w:szCs w:val="28"/>
          <w:lang w:eastAsia="ru-RU"/>
        </w:rPr>
        <w:t xml:space="preserve"> </w:t>
      </w:r>
    </w:p>
    <w:p w:rsidR="004B5526" w:rsidRDefault="004B5526" w:rsidP="004B552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4246C1">
        <w:rPr>
          <w:rFonts w:cs="Times New Roman"/>
          <w:sz w:val="24"/>
          <w:szCs w:val="24"/>
          <w:lang w:eastAsia="ru-RU"/>
        </w:rPr>
        <w:t xml:space="preserve">        (сумма цифрами и прописью)</w:t>
      </w:r>
    </w:p>
    <w:p w:rsidR="004B5526" w:rsidRPr="0083043A" w:rsidRDefault="004B5526" w:rsidP="004B552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_________________________________________________________________________________________________</w:t>
      </w:r>
      <w:r w:rsidR="00EB0926">
        <w:rPr>
          <w:rFonts w:cs="Times New Roman"/>
          <w:szCs w:val="28"/>
          <w:lang w:eastAsia="ru-RU"/>
        </w:rPr>
        <w:t>___</w:t>
      </w:r>
      <w:r>
        <w:rPr>
          <w:rFonts w:cs="Times New Roman"/>
          <w:szCs w:val="28"/>
          <w:lang w:eastAsia="ru-RU"/>
        </w:rPr>
        <w:t>.</w:t>
      </w:r>
    </w:p>
    <w:p w:rsidR="004B5526" w:rsidRPr="009649D9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Руководитель </w:t>
      </w: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образовательной организации _________________ ___________</w:t>
      </w:r>
      <w:r>
        <w:rPr>
          <w:rFonts w:cs="Times New Roman"/>
          <w:szCs w:val="28"/>
          <w:lang w:eastAsia="ru-RU"/>
        </w:rPr>
        <w:t>__</w:t>
      </w:r>
      <w:r w:rsidRPr="00852E9F">
        <w:rPr>
          <w:rFonts w:cs="Times New Roman"/>
          <w:szCs w:val="28"/>
          <w:lang w:eastAsia="ru-RU"/>
        </w:rPr>
        <w:t>__________</w:t>
      </w:r>
    </w:p>
    <w:p w:rsidR="004B5526" w:rsidRPr="004246C1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   </w:t>
      </w:r>
      <w:r w:rsidRPr="004246C1">
        <w:rPr>
          <w:rFonts w:cs="Times New Roman"/>
          <w:sz w:val="24"/>
          <w:szCs w:val="24"/>
          <w:lang w:eastAsia="ru-RU"/>
        </w:rPr>
        <w:t xml:space="preserve">   (подпись)                    (расшифровка подписи)</w:t>
      </w:r>
    </w:p>
    <w:p w:rsidR="004B5526" w:rsidRPr="009649D9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Бухгалтер</w:t>
      </w: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образовательной организации ________________ </w:t>
      </w:r>
      <w:r>
        <w:rPr>
          <w:rFonts w:cs="Times New Roman"/>
          <w:szCs w:val="28"/>
          <w:lang w:eastAsia="ru-RU"/>
        </w:rPr>
        <w:t>__</w:t>
      </w:r>
      <w:r w:rsidRPr="00852E9F">
        <w:rPr>
          <w:rFonts w:cs="Times New Roman"/>
          <w:szCs w:val="28"/>
          <w:lang w:eastAsia="ru-RU"/>
        </w:rPr>
        <w:t>______________________</w:t>
      </w:r>
    </w:p>
    <w:p w:rsidR="004B5526" w:rsidRPr="004246C1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</w:t>
      </w:r>
      <w:r w:rsidRPr="004246C1">
        <w:rPr>
          <w:rFonts w:cs="Times New Roman"/>
          <w:sz w:val="24"/>
          <w:szCs w:val="24"/>
          <w:lang w:eastAsia="ru-RU"/>
        </w:rPr>
        <w:t xml:space="preserve">          (подпись)                    (расшифровка подписи)</w:t>
      </w: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 xml:space="preserve">                                                М.П.</w:t>
      </w:r>
    </w:p>
    <w:p w:rsidR="004B5526" w:rsidRPr="009649D9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Настоящий о</w:t>
      </w:r>
      <w:r w:rsidR="00D916EB">
        <w:rPr>
          <w:rFonts w:cs="Times New Roman"/>
          <w:szCs w:val="28"/>
          <w:lang w:eastAsia="ru-RU"/>
        </w:rPr>
        <w:t>тчё</w:t>
      </w:r>
      <w:r w:rsidRPr="00852E9F">
        <w:rPr>
          <w:rFonts w:cs="Times New Roman"/>
          <w:szCs w:val="28"/>
          <w:lang w:eastAsia="ru-RU"/>
        </w:rPr>
        <w:t>т принят «___» _______</w:t>
      </w:r>
      <w:r>
        <w:rPr>
          <w:rFonts w:cs="Times New Roman"/>
          <w:szCs w:val="28"/>
          <w:lang w:eastAsia="ru-RU"/>
        </w:rPr>
        <w:t>____</w:t>
      </w:r>
      <w:r w:rsidRPr="00852E9F">
        <w:rPr>
          <w:rFonts w:cs="Times New Roman"/>
          <w:szCs w:val="28"/>
          <w:lang w:eastAsia="ru-RU"/>
        </w:rPr>
        <w:t>___ 20__ г.</w:t>
      </w: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______________ ________</w:t>
      </w:r>
      <w:r>
        <w:rPr>
          <w:rFonts w:cs="Times New Roman"/>
          <w:szCs w:val="28"/>
          <w:lang w:eastAsia="ru-RU"/>
        </w:rPr>
        <w:t>______________</w:t>
      </w:r>
      <w:r w:rsidRPr="00852E9F">
        <w:rPr>
          <w:rFonts w:cs="Times New Roman"/>
          <w:szCs w:val="28"/>
          <w:lang w:eastAsia="ru-RU"/>
        </w:rPr>
        <w:t>_____________</w:t>
      </w:r>
    </w:p>
    <w:p w:rsidR="004B5526" w:rsidRPr="004246C1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4246C1">
        <w:rPr>
          <w:rFonts w:cs="Times New Roman"/>
          <w:sz w:val="24"/>
          <w:szCs w:val="24"/>
          <w:lang w:eastAsia="ru-RU"/>
        </w:rPr>
        <w:t xml:space="preserve">    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4246C1">
        <w:rPr>
          <w:rFonts w:cs="Times New Roman"/>
          <w:sz w:val="24"/>
          <w:szCs w:val="24"/>
          <w:lang w:eastAsia="ru-RU"/>
        </w:rPr>
        <w:t xml:space="preserve">  (подпись)               </w:t>
      </w:r>
      <w:r>
        <w:rPr>
          <w:rFonts w:cs="Times New Roman"/>
          <w:sz w:val="24"/>
          <w:szCs w:val="24"/>
          <w:lang w:eastAsia="ru-RU"/>
        </w:rPr>
        <w:t xml:space="preserve">        </w:t>
      </w:r>
      <w:r w:rsidRPr="004246C1">
        <w:rPr>
          <w:rFonts w:cs="Times New Roman"/>
          <w:sz w:val="24"/>
          <w:szCs w:val="24"/>
          <w:lang w:eastAsia="ru-RU"/>
        </w:rPr>
        <w:t xml:space="preserve">   (расшифровка подписи)</w:t>
      </w:r>
    </w:p>
    <w:p w:rsidR="004B5526" w:rsidRPr="00852E9F" w:rsidRDefault="004B5526" w:rsidP="004B5526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52E9F">
        <w:rPr>
          <w:rFonts w:cs="Times New Roman"/>
          <w:szCs w:val="28"/>
          <w:lang w:eastAsia="ru-RU"/>
        </w:rPr>
        <w:t>______________ __________</w:t>
      </w:r>
      <w:r>
        <w:rPr>
          <w:rFonts w:cs="Times New Roman"/>
          <w:szCs w:val="28"/>
          <w:lang w:eastAsia="ru-RU"/>
        </w:rPr>
        <w:t>______________</w:t>
      </w:r>
      <w:r w:rsidRPr="00852E9F">
        <w:rPr>
          <w:rFonts w:cs="Times New Roman"/>
          <w:szCs w:val="28"/>
          <w:lang w:eastAsia="ru-RU"/>
        </w:rPr>
        <w:t>___________</w:t>
      </w:r>
    </w:p>
    <w:p w:rsidR="005E5245" w:rsidRPr="004B5526" w:rsidRDefault="004B5526" w:rsidP="004B5526">
      <w:pPr>
        <w:widowControl w:val="0"/>
        <w:autoSpaceDE w:val="0"/>
        <w:autoSpaceDN w:val="0"/>
        <w:adjustRightInd w:val="0"/>
        <w:ind w:firstLine="0"/>
      </w:pPr>
      <w:r w:rsidRPr="004246C1">
        <w:rPr>
          <w:rFonts w:cs="Times New Roman"/>
          <w:sz w:val="24"/>
          <w:szCs w:val="24"/>
          <w:lang w:eastAsia="ru-RU"/>
        </w:rPr>
        <w:t xml:space="preserve">  </w:t>
      </w:r>
      <w:r>
        <w:rPr>
          <w:rFonts w:cs="Times New Roman"/>
          <w:sz w:val="24"/>
          <w:szCs w:val="24"/>
          <w:lang w:eastAsia="ru-RU"/>
        </w:rPr>
        <w:t xml:space="preserve">  </w:t>
      </w:r>
      <w:r w:rsidRPr="004246C1">
        <w:rPr>
          <w:rFonts w:cs="Times New Roman"/>
          <w:sz w:val="24"/>
          <w:szCs w:val="24"/>
          <w:lang w:eastAsia="ru-RU"/>
        </w:rPr>
        <w:t xml:space="preserve">   (подпись)              </w:t>
      </w:r>
      <w:r>
        <w:rPr>
          <w:rFonts w:cs="Times New Roman"/>
          <w:sz w:val="24"/>
          <w:szCs w:val="24"/>
          <w:lang w:eastAsia="ru-RU"/>
        </w:rPr>
        <w:t xml:space="preserve">       </w:t>
      </w:r>
      <w:r w:rsidRPr="004246C1">
        <w:rPr>
          <w:rFonts w:cs="Times New Roman"/>
          <w:sz w:val="24"/>
          <w:szCs w:val="24"/>
          <w:lang w:eastAsia="ru-RU"/>
        </w:rPr>
        <w:t xml:space="preserve">     (расшифровка подписи)</w:t>
      </w:r>
      <w:r w:rsidR="00553DE4">
        <w:rPr>
          <w:rFonts w:cs="Times New Roman"/>
          <w:sz w:val="24"/>
          <w:szCs w:val="24"/>
          <w:lang w:eastAsia="ru-RU"/>
        </w:rPr>
        <w:t xml:space="preserve">         </w:t>
      </w:r>
    </w:p>
    <w:sectPr w:rsidR="005E5245" w:rsidRPr="004B5526" w:rsidSect="008B661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985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70" w:rsidRDefault="001C1D70" w:rsidP="00E30EA9">
      <w:r>
        <w:separator/>
      </w:r>
    </w:p>
  </w:endnote>
  <w:endnote w:type="continuationSeparator" w:id="0">
    <w:p w:rsidR="001C1D70" w:rsidRDefault="001C1D7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4" w:rsidRDefault="000D5574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4" w:rsidRDefault="000D5574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4" w:rsidRDefault="000D55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70" w:rsidRDefault="001C1D70" w:rsidP="00E30EA9">
      <w:r>
        <w:separator/>
      </w:r>
    </w:p>
  </w:footnote>
  <w:footnote w:type="continuationSeparator" w:id="0">
    <w:p w:rsidR="001C1D70" w:rsidRDefault="001C1D7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4" w:rsidRDefault="000D5574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0D5574" w:rsidRDefault="007E02C6">
        <w:pPr>
          <w:pStyle w:val="a3"/>
          <w:jc w:val="center"/>
        </w:pPr>
        <w:r>
          <w:fldChar w:fldCharType="begin"/>
        </w:r>
        <w:r w:rsidR="004811D1">
          <w:instrText>PAGE   \* MERGEFORMAT</w:instrText>
        </w:r>
        <w:r>
          <w:fldChar w:fldCharType="separate"/>
        </w:r>
        <w:r w:rsidR="00254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574" w:rsidRPr="00532191" w:rsidRDefault="000D5574" w:rsidP="00914297">
    <w:pPr>
      <w:pStyle w:val="a3"/>
      <w:jc w:val="center"/>
      <w:rPr>
        <w:rFonts w:cs="Times New Roman"/>
        <w:szCs w:val="2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4" w:rsidRDefault="000D5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7588"/>
      <w:docPartObj>
        <w:docPartGallery w:val="Page Numbers (Top of Page)"/>
        <w:docPartUnique/>
      </w:docPartObj>
    </w:sdtPr>
    <w:sdtEndPr/>
    <w:sdtContent>
      <w:p w:rsidR="0009319F" w:rsidRDefault="007E02C6">
        <w:pPr>
          <w:pStyle w:val="a3"/>
          <w:jc w:val="center"/>
        </w:pPr>
        <w:r>
          <w:fldChar w:fldCharType="begin"/>
        </w:r>
        <w:r w:rsidR="004811D1">
          <w:instrText>PAGE   \* MERGEFORMAT</w:instrText>
        </w:r>
        <w:r>
          <w:fldChar w:fldCharType="separate"/>
        </w:r>
        <w:r w:rsidR="00254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011895"/>
      <w:docPartObj>
        <w:docPartGallery w:val="Page Numbers (Top of Page)"/>
        <w:docPartUnique/>
      </w:docPartObj>
    </w:sdtPr>
    <w:sdtEndPr/>
    <w:sdtContent>
      <w:p w:rsidR="0009319F" w:rsidRDefault="007E02C6">
        <w:pPr>
          <w:pStyle w:val="a3"/>
          <w:jc w:val="center"/>
        </w:pPr>
        <w:r>
          <w:fldChar w:fldCharType="begin"/>
        </w:r>
        <w:r w:rsidR="004811D1">
          <w:instrText>PAGE   \* MERGEFORMAT</w:instrText>
        </w:r>
        <w:r>
          <w:fldChar w:fldCharType="separate"/>
        </w:r>
        <w:r w:rsidR="00254B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Default="0009319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Pr="00532191" w:rsidRDefault="007E02C6" w:rsidP="00914297">
    <w:pPr>
      <w:pStyle w:val="a3"/>
      <w:jc w:val="center"/>
      <w:rPr>
        <w:rFonts w:cs="Times New Roman"/>
        <w:szCs w:val="28"/>
      </w:rPr>
    </w:pPr>
    <w:r>
      <w:fldChar w:fldCharType="begin"/>
    </w:r>
    <w:r w:rsidR="004811D1">
      <w:instrText>PAGE   \* MERGEFORMAT</w:instrText>
    </w:r>
    <w:r>
      <w:fldChar w:fldCharType="separate"/>
    </w:r>
    <w:r w:rsidR="00254B23">
      <w:rPr>
        <w:noProof/>
      </w:rPr>
      <w:t>2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9F" w:rsidRPr="00AB43B2" w:rsidRDefault="0009319F" w:rsidP="00914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441"/>
    <w:multiLevelType w:val="hybridMultilevel"/>
    <w:tmpl w:val="7C3CA098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54167"/>
    <w:multiLevelType w:val="hybridMultilevel"/>
    <w:tmpl w:val="DEE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B0A"/>
    <w:multiLevelType w:val="hybridMultilevel"/>
    <w:tmpl w:val="7C844A12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A90A39"/>
    <w:multiLevelType w:val="hybridMultilevel"/>
    <w:tmpl w:val="BB508C10"/>
    <w:lvl w:ilvl="0" w:tplc="E54AF3CC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33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CF70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06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A52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2706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D2A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6AAB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D256E"/>
    <w:multiLevelType w:val="hybridMultilevel"/>
    <w:tmpl w:val="3556AB2A"/>
    <w:lvl w:ilvl="0" w:tplc="4F062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 w15:restartNumberingAfterBreak="0">
    <w:nsid w:val="32CC77C9"/>
    <w:multiLevelType w:val="hybridMultilevel"/>
    <w:tmpl w:val="75443BD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37A861D1"/>
    <w:multiLevelType w:val="hybridMultilevel"/>
    <w:tmpl w:val="ACACEA92"/>
    <w:lvl w:ilvl="0" w:tplc="4F06291C">
      <w:start w:val="1"/>
      <w:numFmt w:val="bullet"/>
      <w:lvlText w:val=""/>
      <w:lvlJc w:val="left"/>
      <w:pPr>
        <w:ind w:left="111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4E338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CF702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068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6A520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2706E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C2D2A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68CAEC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6AABA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1F72C8"/>
    <w:multiLevelType w:val="hybridMultilevel"/>
    <w:tmpl w:val="0E20677E"/>
    <w:lvl w:ilvl="0" w:tplc="9D10D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433097"/>
    <w:multiLevelType w:val="hybridMultilevel"/>
    <w:tmpl w:val="93F0022C"/>
    <w:lvl w:ilvl="0" w:tplc="CD0E07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C10D01"/>
    <w:multiLevelType w:val="hybridMultilevel"/>
    <w:tmpl w:val="2CD0B1FA"/>
    <w:lvl w:ilvl="0" w:tplc="8A4C2A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6D3893"/>
    <w:multiLevelType w:val="hybridMultilevel"/>
    <w:tmpl w:val="CA3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D38E5"/>
    <w:multiLevelType w:val="hybridMultilevel"/>
    <w:tmpl w:val="1B40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6EB2"/>
    <w:rsid w:val="000125F3"/>
    <w:rsid w:val="00020DDB"/>
    <w:rsid w:val="00034658"/>
    <w:rsid w:val="000469C3"/>
    <w:rsid w:val="00064332"/>
    <w:rsid w:val="00065606"/>
    <w:rsid w:val="0008334A"/>
    <w:rsid w:val="0009288F"/>
    <w:rsid w:val="00092AF7"/>
    <w:rsid w:val="0009319F"/>
    <w:rsid w:val="00097B1C"/>
    <w:rsid w:val="000A6C2B"/>
    <w:rsid w:val="000A7D57"/>
    <w:rsid w:val="000D5574"/>
    <w:rsid w:val="000E21D5"/>
    <w:rsid w:val="000E4CBB"/>
    <w:rsid w:val="000F0B93"/>
    <w:rsid w:val="000F7E06"/>
    <w:rsid w:val="00100176"/>
    <w:rsid w:val="001042D9"/>
    <w:rsid w:val="00113329"/>
    <w:rsid w:val="001158EC"/>
    <w:rsid w:val="00117686"/>
    <w:rsid w:val="001205D3"/>
    <w:rsid w:val="00126F81"/>
    <w:rsid w:val="00130CF9"/>
    <w:rsid w:val="00132805"/>
    <w:rsid w:val="00136254"/>
    <w:rsid w:val="001370F4"/>
    <w:rsid w:val="00143606"/>
    <w:rsid w:val="00175BC6"/>
    <w:rsid w:val="00182B48"/>
    <w:rsid w:val="001845FF"/>
    <w:rsid w:val="0019668C"/>
    <w:rsid w:val="001B385B"/>
    <w:rsid w:val="001C1D70"/>
    <w:rsid w:val="001C4193"/>
    <w:rsid w:val="001C446E"/>
    <w:rsid w:val="001C78DA"/>
    <w:rsid w:val="001E7C03"/>
    <w:rsid w:val="001F402E"/>
    <w:rsid w:val="001F7281"/>
    <w:rsid w:val="00201A05"/>
    <w:rsid w:val="002113B2"/>
    <w:rsid w:val="00211758"/>
    <w:rsid w:val="00212D82"/>
    <w:rsid w:val="00214360"/>
    <w:rsid w:val="002306C4"/>
    <w:rsid w:val="0023190E"/>
    <w:rsid w:val="00231A8F"/>
    <w:rsid w:val="0023686E"/>
    <w:rsid w:val="00237CA3"/>
    <w:rsid w:val="00245E91"/>
    <w:rsid w:val="00254B23"/>
    <w:rsid w:val="00262C55"/>
    <w:rsid w:val="00281CE4"/>
    <w:rsid w:val="0029137D"/>
    <w:rsid w:val="00291B7B"/>
    <w:rsid w:val="00292B70"/>
    <w:rsid w:val="00297218"/>
    <w:rsid w:val="002A44CA"/>
    <w:rsid w:val="002B3A06"/>
    <w:rsid w:val="002B42F6"/>
    <w:rsid w:val="002C25B0"/>
    <w:rsid w:val="002E1F8D"/>
    <w:rsid w:val="002E49A7"/>
    <w:rsid w:val="002F270C"/>
    <w:rsid w:val="002F31F9"/>
    <w:rsid w:val="00300C01"/>
    <w:rsid w:val="0030162A"/>
    <w:rsid w:val="00331F68"/>
    <w:rsid w:val="003343A1"/>
    <w:rsid w:val="00337704"/>
    <w:rsid w:val="00341E6C"/>
    <w:rsid w:val="00346DCE"/>
    <w:rsid w:val="00360C4C"/>
    <w:rsid w:val="00373E95"/>
    <w:rsid w:val="0038047A"/>
    <w:rsid w:val="00384A13"/>
    <w:rsid w:val="003862E8"/>
    <w:rsid w:val="003A2DCC"/>
    <w:rsid w:val="003A70DF"/>
    <w:rsid w:val="003A7D0D"/>
    <w:rsid w:val="003B0F5D"/>
    <w:rsid w:val="003B2D5E"/>
    <w:rsid w:val="003C06FF"/>
    <w:rsid w:val="003C3FF5"/>
    <w:rsid w:val="003C4636"/>
    <w:rsid w:val="003D1372"/>
    <w:rsid w:val="003D1E8D"/>
    <w:rsid w:val="003D5458"/>
    <w:rsid w:val="003F178F"/>
    <w:rsid w:val="003F5310"/>
    <w:rsid w:val="003F78AB"/>
    <w:rsid w:val="00404CD8"/>
    <w:rsid w:val="0040656C"/>
    <w:rsid w:val="004130CA"/>
    <w:rsid w:val="00414890"/>
    <w:rsid w:val="00416CFC"/>
    <w:rsid w:val="004220C9"/>
    <w:rsid w:val="004446E6"/>
    <w:rsid w:val="004604D0"/>
    <w:rsid w:val="00460737"/>
    <w:rsid w:val="00466E5D"/>
    <w:rsid w:val="00470E30"/>
    <w:rsid w:val="0047170B"/>
    <w:rsid w:val="0047633F"/>
    <w:rsid w:val="0047770E"/>
    <w:rsid w:val="004811D1"/>
    <w:rsid w:val="00482B2A"/>
    <w:rsid w:val="004A1641"/>
    <w:rsid w:val="004A28FF"/>
    <w:rsid w:val="004B3B6E"/>
    <w:rsid w:val="004B40B3"/>
    <w:rsid w:val="004B5526"/>
    <w:rsid w:val="004B7F2A"/>
    <w:rsid w:val="004C077F"/>
    <w:rsid w:val="004C4EF5"/>
    <w:rsid w:val="004D30FC"/>
    <w:rsid w:val="004E4B8B"/>
    <w:rsid w:val="004F3C78"/>
    <w:rsid w:val="004F504E"/>
    <w:rsid w:val="00500C0C"/>
    <w:rsid w:val="00501607"/>
    <w:rsid w:val="00510D45"/>
    <w:rsid w:val="00544401"/>
    <w:rsid w:val="00553DE4"/>
    <w:rsid w:val="00581E2A"/>
    <w:rsid w:val="00590478"/>
    <w:rsid w:val="00594ACE"/>
    <w:rsid w:val="00595C5F"/>
    <w:rsid w:val="005A2A73"/>
    <w:rsid w:val="005A5CA6"/>
    <w:rsid w:val="005B2963"/>
    <w:rsid w:val="005B645C"/>
    <w:rsid w:val="005C794C"/>
    <w:rsid w:val="005E5245"/>
    <w:rsid w:val="006060F6"/>
    <w:rsid w:val="00610EC0"/>
    <w:rsid w:val="00617F96"/>
    <w:rsid w:val="0063687F"/>
    <w:rsid w:val="00636EC1"/>
    <w:rsid w:val="0065597E"/>
    <w:rsid w:val="00662DE6"/>
    <w:rsid w:val="006775B7"/>
    <w:rsid w:val="006B0DB2"/>
    <w:rsid w:val="006C6EB9"/>
    <w:rsid w:val="006E4D53"/>
    <w:rsid w:val="006E52FA"/>
    <w:rsid w:val="006E7E49"/>
    <w:rsid w:val="006F04AC"/>
    <w:rsid w:val="006F1A11"/>
    <w:rsid w:val="00702249"/>
    <w:rsid w:val="007032AC"/>
    <w:rsid w:val="00725E60"/>
    <w:rsid w:val="00750749"/>
    <w:rsid w:val="00751B45"/>
    <w:rsid w:val="00765674"/>
    <w:rsid w:val="00767AB2"/>
    <w:rsid w:val="00771E45"/>
    <w:rsid w:val="007733F1"/>
    <w:rsid w:val="0077506E"/>
    <w:rsid w:val="007A3F23"/>
    <w:rsid w:val="007A7429"/>
    <w:rsid w:val="007C4805"/>
    <w:rsid w:val="007E02C6"/>
    <w:rsid w:val="007E3125"/>
    <w:rsid w:val="007E5CF9"/>
    <w:rsid w:val="00802DBF"/>
    <w:rsid w:val="00802E57"/>
    <w:rsid w:val="00813C2E"/>
    <w:rsid w:val="008209EA"/>
    <w:rsid w:val="00823AA4"/>
    <w:rsid w:val="008431A5"/>
    <w:rsid w:val="00852D79"/>
    <w:rsid w:val="00867235"/>
    <w:rsid w:val="008807F4"/>
    <w:rsid w:val="0088471E"/>
    <w:rsid w:val="0088570C"/>
    <w:rsid w:val="008907C7"/>
    <w:rsid w:val="008908C1"/>
    <w:rsid w:val="008A033A"/>
    <w:rsid w:val="008A38DE"/>
    <w:rsid w:val="008B6616"/>
    <w:rsid w:val="008C51EA"/>
    <w:rsid w:val="008F519B"/>
    <w:rsid w:val="009043F2"/>
    <w:rsid w:val="00907120"/>
    <w:rsid w:val="00914297"/>
    <w:rsid w:val="00921420"/>
    <w:rsid w:val="00921979"/>
    <w:rsid w:val="009304BE"/>
    <w:rsid w:val="00930A45"/>
    <w:rsid w:val="00932CFB"/>
    <w:rsid w:val="00932D63"/>
    <w:rsid w:val="00954104"/>
    <w:rsid w:val="009615B9"/>
    <w:rsid w:val="009649CC"/>
    <w:rsid w:val="009814FA"/>
    <w:rsid w:val="00990EF1"/>
    <w:rsid w:val="009A14BB"/>
    <w:rsid w:val="009B0F15"/>
    <w:rsid w:val="009B1EB1"/>
    <w:rsid w:val="009B678C"/>
    <w:rsid w:val="009C729A"/>
    <w:rsid w:val="009D356B"/>
    <w:rsid w:val="00A054BA"/>
    <w:rsid w:val="00A17997"/>
    <w:rsid w:val="00A2300F"/>
    <w:rsid w:val="00A3727F"/>
    <w:rsid w:val="00A417AD"/>
    <w:rsid w:val="00A57668"/>
    <w:rsid w:val="00A63148"/>
    <w:rsid w:val="00A64C68"/>
    <w:rsid w:val="00A65C80"/>
    <w:rsid w:val="00A77C4A"/>
    <w:rsid w:val="00A855C1"/>
    <w:rsid w:val="00A902B5"/>
    <w:rsid w:val="00A97A64"/>
    <w:rsid w:val="00AA1FB1"/>
    <w:rsid w:val="00AB5312"/>
    <w:rsid w:val="00AB54B0"/>
    <w:rsid w:val="00AC25AE"/>
    <w:rsid w:val="00AC524A"/>
    <w:rsid w:val="00AE1CE0"/>
    <w:rsid w:val="00AE3646"/>
    <w:rsid w:val="00AE72D3"/>
    <w:rsid w:val="00AE78AE"/>
    <w:rsid w:val="00AF5E03"/>
    <w:rsid w:val="00B04A6D"/>
    <w:rsid w:val="00B07D8E"/>
    <w:rsid w:val="00B15FC9"/>
    <w:rsid w:val="00B47785"/>
    <w:rsid w:val="00B73A68"/>
    <w:rsid w:val="00B80840"/>
    <w:rsid w:val="00B92C4F"/>
    <w:rsid w:val="00B95E87"/>
    <w:rsid w:val="00BA299C"/>
    <w:rsid w:val="00BB1812"/>
    <w:rsid w:val="00BC0FC8"/>
    <w:rsid w:val="00BC22B5"/>
    <w:rsid w:val="00BC6ED0"/>
    <w:rsid w:val="00BD478C"/>
    <w:rsid w:val="00BF427E"/>
    <w:rsid w:val="00C02A7B"/>
    <w:rsid w:val="00C165EA"/>
    <w:rsid w:val="00C367E9"/>
    <w:rsid w:val="00C44557"/>
    <w:rsid w:val="00C445A5"/>
    <w:rsid w:val="00C60312"/>
    <w:rsid w:val="00C6060D"/>
    <w:rsid w:val="00C70F0E"/>
    <w:rsid w:val="00C7607F"/>
    <w:rsid w:val="00C766E7"/>
    <w:rsid w:val="00C76FE8"/>
    <w:rsid w:val="00C909D4"/>
    <w:rsid w:val="00C92018"/>
    <w:rsid w:val="00C94550"/>
    <w:rsid w:val="00CA211F"/>
    <w:rsid w:val="00CA7FBE"/>
    <w:rsid w:val="00CB1B8F"/>
    <w:rsid w:val="00CB7C0A"/>
    <w:rsid w:val="00CC263C"/>
    <w:rsid w:val="00CF060B"/>
    <w:rsid w:val="00CF7DDD"/>
    <w:rsid w:val="00D00EFB"/>
    <w:rsid w:val="00D132E6"/>
    <w:rsid w:val="00D21044"/>
    <w:rsid w:val="00D3175F"/>
    <w:rsid w:val="00D3196A"/>
    <w:rsid w:val="00D36ED1"/>
    <w:rsid w:val="00D40989"/>
    <w:rsid w:val="00D42C78"/>
    <w:rsid w:val="00D6168E"/>
    <w:rsid w:val="00D6423E"/>
    <w:rsid w:val="00D65CC4"/>
    <w:rsid w:val="00D72C55"/>
    <w:rsid w:val="00D778D4"/>
    <w:rsid w:val="00D908B5"/>
    <w:rsid w:val="00D916EB"/>
    <w:rsid w:val="00DA6DF8"/>
    <w:rsid w:val="00DB03C4"/>
    <w:rsid w:val="00DB3818"/>
    <w:rsid w:val="00DD0D87"/>
    <w:rsid w:val="00DD2507"/>
    <w:rsid w:val="00DE659B"/>
    <w:rsid w:val="00DE71B2"/>
    <w:rsid w:val="00DF4273"/>
    <w:rsid w:val="00DF6426"/>
    <w:rsid w:val="00E013E1"/>
    <w:rsid w:val="00E01F2F"/>
    <w:rsid w:val="00E1407E"/>
    <w:rsid w:val="00E30EA9"/>
    <w:rsid w:val="00E41FD0"/>
    <w:rsid w:val="00E4647E"/>
    <w:rsid w:val="00E478D0"/>
    <w:rsid w:val="00E74B0F"/>
    <w:rsid w:val="00EB0926"/>
    <w:rsid w:val="00EB26BF"/>
    <w:rsid w:val="00EB7922"/>
    <w:rsid w:val="00EC4FBD"/>
    <w:rsid w:val="00EC52B5"/>
    <w:rsid w:val="00ED2796"/>
    <w:rsid w:val="00ED2B17"/>
    <w:rsid w:val="00EE293E"/>
    <w:rsid w:val="00EE4391"/>
    <w:rsid w:val="00EF04EB"/>
    <w:rsid w:val="00EF4631"/>
    <w:rsid w:val="00EF6F11"/>
    <w:rsid w:val="00F01C64"/>
    <w:rsid w:val="00F060F5"/>
    <w:rsid w:val="00F10D35"/>
    <w:rsid w:val="00F30D37"/>
    <w:rsid w:val="00F330BA"/>
    <w:rsid w:val="00F37AD4"/>
    <w:rsid w:val="00F43FD7"/>
    <w:rsid w:val="00F46523"/>
    <w:rsid w:val="00F47D2C"/>
    <w:rsid w:val="00F60B68"/>
    <w:rsid w:val="00F61749"/>
    <w:rsid w:val="00F62009"/>
    <w:rsid w:val="00F678B2"/>
    <w:rsid w:val="00F707E5"/>
    <w:rsid w:val="00FA0164"/>
    <w:rsid w:val="00FB1520"/>
    <w:rsid w:val="00FB6D4B"/>
    <w:rsid w:val="00FC3308"/>
    <w:rsid w:val="00FD7DF2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231F2-A529-4C32-B94F-0280E2F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6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616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B66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66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6616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6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6616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TableGrid">
    <w:name w:val="TableGrid"/>
    <w:rsid w:val="008B66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laceholder Text"/>
    <w:basedOn w:val="a0"/>
    <w:uiPriority w:val="99"/>
    <w:semiHidden/>
    <w:rsid w:val="008B6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857E0D16-3BFD-4F2A-B387-B579E423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16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Юлия Сергеевна Никитина</cp:lastModifiedBy>
  <cp:revision>2</cp:revision>
  <cp:lastPrinted>2017-06-09T08:23:00Z</cp:lastPrinted>
  <dcterms:created xsi:type="dcterms:W3CDTF">2017-07-07T12:31:00Z</dcterms:created>
  <dcterms:modified xsi:type="dcterms:W3CDTF">2017-07-07T12:31:00Z</dcterms:modified>
</cp:coreProperties>
</file>