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A9" w:rsidRPr="00483E58" w:rsidRDefault="000512A9" w:rsidP="000512A9">
      <w:pPr>
        <w:jc w:val="both"/>
        <w:rPr>
          <w:rFonts w:ascii="Times New Roman" w:hAnsi="Times New Roman" w:cs="Times New Roman"/>
        </w:rPr>
      </w:pPr>
      <w:r w:rsidRPr="00483E58">
        <w:rPr>
          <w:rFonts w:ascii="Times New Roman" w:hAnsi="Times New Roman" w:cs="Times New Roman"/>
          <w:b/>
        </w:rPr>
        <w:t>Планируемые личностные результ</w:t>
      </w:r>
      <w:r w:rsidR="00CF3D9D">
        <w:rPr>
          <w:rFonts w:ascii="Times New Roman" w:hAnsi="Times New Roman" w:cs="Times New Roman"/>
          <w:b/>
        </w:rPr>
        <w:t>ат</w:t>
      </w:r>
      <w:r w:rsidR="00235EF3">
        <w:rPr>
          <w:rFonts w:ascii="Times New Roman" w:hAnsi="Times New Roman" w:cs="Times New Roman"/>
          <w:b/>
        </w:rPr>
        <w:t>ы освоения АООП НОО (вариант 7.2</w:t>
      </w:r>
      <w:r w:rsidRPr="00483E58">
        <w:rPr>
          <w:rFonts w:ascii="Times New Roman" w:hAnsi="Times New Roman" w:cs="Times New Roman"/>
          <w:b/>
        </w:rPr>
        <w:t>):</w:t>
      </w:r>
      <w:r w:rsidRPr="00483E58">
        <w:rPr>
          <w:rFonts w:ascii="Times New Roman" w:hAnsi="Times New Roman" w:cs="Times New Roman"/>
        </w:rPr>
        <w:t xml:space="preserve"> 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 xml:space="preserve">С учетом индивидуальных возможностей и особых образовательных </w:t>
      </w:r>
      <w:proofErr w:type="gramStart"/>
      <w:r w:rsidRPr="00235EF3">
        <w:rPr>
          <w:rFonts w:ascii="Times New Roman" w:hAnsi="Times New Roman" w:cs="Times New Roman"/>
          <w:sz w:val="22"/>
          <w:szCs w:val="22"/>
        </w:rPr>
        <w:t>потребностей</w:t>
      </w:r>
      <w:proofErr w:type="gramEnd"/>
      <w:r w:rsidRPr="00235EF3">
        <w:rPr>
          <w:rFonts w:ascii="Times New Roman" w:hAnsi="Times New Roman" w:cs="Times New Roman"/>
          <w:sz w:val="22"/>
          <w:szCs w:val="22"/>
        </w:rPr>
        <w:t xml:space="preserve"> обучающихся с ЗПР личностные результаты освоения АООП НОО должны отражать: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3) формирование уважительного отношения к иному мнению, истории и культуре других народов;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4) овладение начальными навыками адаптации в динамично изменяющемся и развивающемся мире;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 xml:space="preserve">5) принятие и освоение социальной роли </w:t>
      </w:r>
      <w:proofErr w:type="gramStart"/>
      <w:r w:rsidRPr="00235EF3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235EF3">
        <w:rPr>
          <w:rFonts w:ascii="Times New Roman" w:hAnsi="Times New Roman" w:cs="Times New Roman"/>
          <w:sz w:val="22"/>
          <w:szCs w:val="22"/>
        </w:rPr>
        <w:t>, формирование и развитие социально значимых мотивов учебной деятельности;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7) формирование эстетических потребностей, ценностей и чувств;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 xml:space="preserve">9) развитие навыков сотрудничества </w:t>
      </w:r>
      <w:proofErr w:type="gramStart"/>
      <w:r w:rsidRPr="00235EF3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235EF3">
        <w:rPr>
          <w:rFonts w:ascii="Times New Roman" w:hAnsi="Times New Roman" w:cs="Times New Roman"/>
          <w:sz w:val="22"/>
          <w:szCs w:val="22"/>
        </w:rPr>
        <w:t xml:space="preserve"> взрослыми и сверстниками в разных социальных ситуациях;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12) овладение социально-бытовыми умениями, используемыми в повседневной жизни;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235EF3" w:rsidRPr="00235EF3" w:rsidRDefault="00235EF3" w:rsidP="00235EF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35EF3">
        <w:rPr>
          <w:rFonts w:ascii="Times New Roman" w:hAnsi="Times New Roman" w:cs="Times New Roman"/>
          <w:sz w:val="22"/>
          <w:szCs w:val="22"/>
        </w:rPr>
        <w:t>14) способность к осмыслению и дифференциации картины мира, ее временно-пространственной организации.</w:t>
      </w:r>
    </w:p>
    <w:sectPr w:rsidR="00235EF3" w:rsidRPr="00235EF3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2E96"/>
    <w:multiLevelType w:val="hybridMultilevel"/>
    <w:tmpl w:val="1A8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260B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2A9"/>
    <w:rsid w:val="000512A9"/>
    <w:rsid w:val="00235EF3"/>
    <w:rsid w:val="00675DA5"/>
    <w:rsid w:val="006A3544"/>
    <w:rsid w:val="00B06DB4"/>
    <w:rsid w:val="00C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12A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3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2019-03-04T14:06:00Z</dcterms:created>
  <dcterms:modified xsi:type="dcterms:W3CDTF">2019-03-04T14:06:00Z</dcterms:modified>
</cp:coreProperties>
</file>