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B3" w:rsidRDefault="002C18B3" w:rsidP="002C18B3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2C18B3" w:rsidRDefault="002C18B3" w:rsidP="002C18B3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2C18B3" w:rsidRDefault="002C18B3" w:rsidP="00C23FFE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C2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14.11.2019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 </w:t>
      </w:r>
      <w:r w:rsidR="00C23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01-103/185</w:t>
      </w:r>
    </w:p>
    <w:p w:rsidR="002C18B3" w:rsidRDefault="002C18B3" w:rsidP="002C18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2C18B3" w:rsidRDefault="002C18B3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проведения </w:t>
      </w:r>
      <w:r w:rsidR="002705C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информационно-методического</w:t>
      </w:r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семинара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Технология сопровождения </w:t>
      </w:r>
      <w:proofErr w:type="gramStart"/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индивидуальных проектов</w:t>
      </w:r>
      <w:proofErr w:type="gramEnd"/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обучающихся, </w:t>
      </w:r>
      <w:proofErr w:type="spellStart"/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критериальное</w:t>
      </w:r>
      <w:proofErr w:type="spellEnd"/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оценивание в проектной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»</w:t>
      </w:r>
      <w:r w:rsidR="00684E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2C18B3" w:rsidRDefault="00684E65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</w:t>
      </w:r>
      <w:r w:rsidR="002C18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</w:t>
      </w:r>
      <w:r w:rsidR="002705C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информационно-методического семинара</w:t>
      </w:r>
      <w:r w:rsidR="002C18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</w:p>
    <w:p w:rsidR="002C18B3" w:rsidRDefault="002C18B3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и обсуждение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опыта работы преподавателей</w:t>
      </w:r>
      <w:r w:rsidR="00270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общеобразовательных дисциплин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профессиональных образовательных организаций</w:t>
      </w:r>
      <w:proofErr w:type="gramEnd"/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ЯО </w:t>
      </w:r>
      <w:r w:rsidR="00270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реализации проекта базовой площадки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629A" w:rsidRPr="00E56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Переславский колледж им. А. Невского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29A" w:rsidRPr="00E56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проектно-исследовательской деятельности обучающихся в учреждениях СПО»</w:t>
      </w:r>
      <w:r w:rsidR="00684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8B3" w:rsidRDefault="002C18B3" w:rsidP="00684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2C18B3" w:rsidRDefault="002C18B3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</w:t>
      </w:r>
      <w:r w:rsidR="00E562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общеобразовательных дисциплин профессиональных образовательных организаций ЯО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65" w:rsidRDefault="002C18B3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="00E5629A" w:rsidRP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 ЯО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Переславский колледж им. </w:t>
      </w:r>
      <w:proofErr w:type="spellStart"/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proofErr w:type="gramStart"/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spellEnd"/>
      <w:proofErr w:type="gramEnd"/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C18B3" w:rsidRDefault="00E5629A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Переславль-Залесский, пос. Красный химик, д.1 </w:t>
      </w:r>
    </w:p>
    <w:p w:rsidR="002C18B3" w:rsidRDefault="002C18B3" w:rsidP="0068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="00E5629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F62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 2019, начало работы 10.00.</w:t>
      </w:r>
    </w:p>
    <w:p w:rsidR="00B05E6B" w:rsidRDefault="002C18B3" w:rsidP="002C1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</w:t>
      </w:r>
      <w:r w:rsidR="00E562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информационно-методического семинара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2C18B3" w:rsidTr="0059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2C18B3" w:rsidTr="0059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10.00 </w:t>
            </w:r>
            <w:r w:rsidR="006C2AD2">
              <w:rPr>
                <w:rFonts w:ascii="Times New Roman" w:eastAsia="Times New Roman" w:hAnsi="Times New Roman" w:cs="Times New Roman"/>
                <w:lang w:eastAsia="ar-SA"/>
              </w:rPr>
              <w:t>-10.30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6C2AD2" w:rsidP="006C2A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Регистрация участников, ц</w:t>
            </w:r>
            <w:r w:rsidR="002C18B3">
              <w:rPr>
                <w:rFonts w:ascii="Times New Roman" w:eastAsia="Times New Roman" w:hAnsi="Times New Roman" w:cs="Times New Roman"/>
                <w:lang w:eastAsia="ar-SA"/>
              </w:rPr>
              <w:t xml:space="preserve">елевая установка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проведению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методист ЦРПО ГАУ ДПО ЯО ИРО</w:t>
            </w:r>
          </w:p>
        </w:tc>
      </w:tr>
      <w:tr w:rsidR="002C18B3" w:rsidTr="0059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684E65" w:rsidP="005917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10.30</w:t>
            </w:r>
            <w:r w:rsidR="005917C6">
              <w:rPr>
                <w:rFonts w:ascii="Times New Roman" w:eastAsia="Times New Roman" w:hAnsi="Times New Roman" w:cs="Times New Roman"/>
                <w:lang w:eastAsia="ar-SA"/>
              </w:rPr>
              <w:t>-10</w:t>
            </w:r>
            <w:r w:rsidR="002C18B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5917C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3" w:rsidRDefault="006C2AD2" w:rsidP="005917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Приветственное слово </w:t>
            </w:r>
            <w:r w:rsidR="005917C6">
              <w:rPr>
                <w:rFonts w:ascii="Times New Roman" w:eastAsia="Times New Roman" w:hAnsi="Times New Roman" w:cs="Times New Roman"/>
                <w:lang w:eastAsia="ar-SA"/>
              </w:rPr>
              <w:t>участникам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B3" w:rsidRDefault="005917C6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Белова Елена Викторовна, директор ГПОУ ЯО Переславский колледж им. А. Невского;</w:t>
            </w:r>
          </w:p>
          <w:p w:rsidR="005917C6" w:rsidRDefault="005917C6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Харавинина Любовь Николаевна, зам руководителя ЦРПО ГАУ ДПО ЯО ИРО</w:t>
            </w:r>
          </w:p>
        </w:tc>
      </w:tr>
      <w:tr w:rsidR="005917C6" w:rsidTr="00550977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C6" w:rsidRPr="005917C6" w:rsidRDefault="005917C6" w:rsidP="00F53F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Модуль 1. Методическое сопровождение проектно-исследовательской деятельности в учебном процессе</w:t>
            </w:r>
          </w:p>
        </w:tc>
      </w:tr>
      <w:tr w:rsidR="00F53F7A" w:rsidTr="00684E65">
        <w:trPr>
          <w:trHeight w:val="102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7A" w:rsidRDefault="00684E65" w:rsidP="00F35F4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10.4</w:t>
            </w:r>
            <w:r w:rsidR="00F53F7A">
              <w:rPr>
                <w:rFonts w:ascii="Times New Roman" w:eastAsia="Times New Roman" w:hAnsi="Times New Roman" w:cs="Times New Roman"/>
                <w:lang w:eastAsia="ar-SA"/>
              </w:rPr>
              <w:t>0 – 11.45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Роль проектной деятельности в реализации требований ФГОС СОО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3510C9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Алексей Иванович, преподаватель 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</w:p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3F7A" w:rsidTr="00306A0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Проблемы сопровождения индивидуальных проектов обучающихся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Савинова Елена Викторовна, преподаватель ГПОУ ЯО Пошехонский аграрно-политехнический колледж</w:t>
            </w:r>
          </w:p>
        </w:tc>
      </w:tr>
      <w:tr w:rsidR="00F53F7A" w:rsidTr="00306A0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Педагогическое сопровождение индивидуальных учебных проектов обучающихся на примере ОУД 10. «Обществознание»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Ольнева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Ольга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., преподаватель ГПОАУ ЯО Ярославский педагогический колледж</w:t>
            </w:r>
          </w:p>
        </w:tc>
      </w:tr>
      <w:tr w:rsidR="00F53F7A" w:rsidTr="00306A0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Формирование умений самостоятельного планирования и осуществления учебной деятельности обучающихся в рамках учебной дисциплины «Индивидуальное проектирование»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Большакова Зоя Николаевна, преподаватель ГПОАУ ЯО Ярославский колледж сервиса и дизайна</w:t>
            </w:r>
          </w:p>
        </w:tc>
      </w:tr>
      <w:tr w:rsidR="00F53F7A" w:rsidTr="00684E65">
        <w:trPr>
          <w:trHeight w:val="5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Место учебной дисциплины «Учебный проект» в учебном плане и в учебном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процессе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B05E6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Кулябина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Ирина Александровна, зав. кафедрой фундаментальных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дисциплин, преподаватель 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</w:p>
          <w:p w:rsidR="00F53F7A" w:rsidRDefault="00F53F7A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3F7A" w:rsidTr="00D3500C">
        <w:tc>
          <w:tcPr>
            <w:tcW w:w="10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7A" w:rsidRDefault="00F53F7A" w:rsidP="00F53F7A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 xml:space="preserve">Модуль 2. Внедрение критериев оценки и механизма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фиксации результатов процесса выполнения учебных проектов</w:t>
            </w:r>
            <w:proofErr w:type="gramEnd"/>
          </w:p>
        </w:tc>
      </w:tr>
      <w:tr w:rsidR="00BB7EC5" w:rsidTr="00FB6531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EC5" w:rsidRDefault="00BB7EC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11.45-12.30</w:t>
            </w:r>
          </w:p>
          <w:p w:rsidR="00BB7EC5" w:rsidRDefault="00BB7EC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Результаты апробации критериев оценки индивидуальных учебных проектов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Тюрина Лариса Васильевна, зам директора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</w:p>
        </w:tc>
      </w:tr>
      <w:tr w:rsidR="00BB7EC5" w:rsidTr="00FB653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C5" w:rsidRDefault="00BB7EC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F53F7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Маршрутный  лист работы над </w:t>
            </w:r>
            <w:r w:rsidR="00684E65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индивидуальным учебным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проектом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Кириченко Екатерина Евгеньевна, старший методист, преподаватель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</w:p>
        </w:tc>
      </w:tr>
      <w:tr w:rsidR="00BB7EC5" w:rsidTr="00306A0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Журнал фиксации результатов защиты </w:t>
            </w:r>
            <w:r w:rsidR="00684E65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учебных проектов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Михеева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Андреевна, преподаватель ГПОУ ЯО Переславский колледж им. А. Невского</w:t>
            </w:r>
          </w:p>
        </w:tc>
      </w:tr>
      <w:tr w:rsidR="00BB7EC5" w:rsidTr="001D170B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C80A5C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12.30-13.00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5" w:rsidRDefault="00BB7EC5" w:rsidP="00B05E6B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Обед</w:t>
            </w:r>
          </w:p>
        </w:tc>
      </w:tr>
      <w:tr w:rsidR="00C80A5C" w:rsidTr="00C57DDE">
        <w:tc>
          <w:tcPr>
            <w:tcW w:w="10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5C" w:rsidRPr="00C80A5C" w:rsidRDefault="00C80A5C" w:rsidP="007C7D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Модуль 3.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с учетом профессионального самоопределения обучающихся</w:t>
            </w:r>
          </w:p>
        </w:tc>
      </w:tr>
      <w:tr w:rsidR="00684E65" w:rsidTr="00A565BF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13.00- 14.30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Особенности выбора темы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</w:t>
            </w:r>
            <w:r w:rsidR="007C7DEC">
              <w:rPr>
                <w:rFonts w:ascii="Times New Roman" w:eastAsia="Times New Roman" w:hAnsi="Times New Roman" w:cs="Times New Roman"/>
                <w:lang w:eastAsia="ar-SA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дисциплине </w:t>
            </w:r>
            <w:r w:rsidR="007C7DEC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Математика»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Имшинецкая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Татьяна Александровна, преподаватель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</w:p>
        </w:tc>
      </w:tr>
      <w:tr w:rsidR="00684E65" w:rsidTr="00A565BF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C80A5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связей при выполнении </w:t>
            </w:r>
            <w:proofErr w:type="spellStart"/>
            <w:r w:rsidR="007C7DEC">
              <w:rPr>
                <w:rFonts w:ascii="Times New Roman" w:eastAsia="Times New Roman" w:hAnsi="Times New Roman" w:cs="Times New Roman"/>
                <w:lang w:eastAsia="ar-SA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проекта по дисциплине «Экономика»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Иванова Светлана Александровна, преподаватель ГПОУ ЯО Переславский колледж им. А. Невского</w:t>
            </w:r>
          </w:p>
        </w:tc>
      </w:tr>
      <w:tr w:rsidR="00684E65" w:rsidTr="00A565BF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Разработка нового банковского продукта: «Кредит Золотое кольцо»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C80A5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Киселева Анна Александровна, </w:t>
            </w:r>
            <w:r w:rsidR="007C7DEC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тудентка специальности «Банковское дело» ГПОУ ЯО Переславский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684E65" w:rsidRDefault="00684E6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Соловьева Нина Валерьевна, руководитель проекта, преподаватель ГПОУ ЯО Переславский колледж им. А. Невского</w:t>
            </w:r>
          </w:p>
        </w:tc>
      </w:tr>
      <w:tr w:rsidR="00684E65" w:rsidTr="00306A0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«Женщина: выдумка, тайна, загадка» (из опыта работы по сопровождению художественно-творческого </w:t>
            </w:r>
            <w:r w:rsidR="007C7DEC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индивидуального учебного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проекта)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5" w:rsidRDefault="00684E6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Волкова Яна Александровна, преподаватель ГПОУ ЯО Переславский колледж им. А. Невского;</w:t>
            </w:r>
          </w:p>
          <w:p w:rsidR="00684E65" w:rsidRDefault="00684E65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Павлова Елена Геннадьевна, мастер ГПОУ ЯО Переславский колледж им. А. Невского;</w:t>
            </w:r>
          </w:p>
          <w:p w:rsidR="00684E65" w:rsidRDefault="00684E65" w:rsidP="00C80A5C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C18B3" w:rsidTr="0059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684E65" w:rsidP="00F35F4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14.30 -15</w:t>
            </w:r>
            <w:r w:rsidR="002C18B3"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684E6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</w:t>
            </w:r>
            <w:r w:rsidR="00684E65">
              <w:rPr>
                <w:rFonts w:ascii="Times New Roman" w:eastAsia="Times New Roman" w:hAnsi="Times New Roman" w:cs="Times New Roman"/>
                <w:lang w:eastAsia="ar-SA"/>
              </w:rPr>
              <w:t>информационно-методического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B3" w:rsidRDefault="002C18B3" w:rsidP="00F35F4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</w:t>
            </w:r>
            <w:r w:rsidR="007C7DEC"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</w:tbl>
    <w:p w:rsidR="002C18B3" w:rsidRDefault="002C18B3" w:rsidP="002C18B3">
      <w:pPr>
        <w:ind w:firstLine="709"/>
      </w:pPr>
    </w:p>
    <w:p w:rsidR="00FD1E8D" w:rsidRDefault="00FD1E8D"/>
    <w:sectPr w:rsidR="00F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D"/>
    <w:rsid w:val="001F62D4"/>
    <w:rsid w:val="002705C9"/>
    <w:rsid w:val="002C18B3"/>
    <w:rsid w:val="003510C9"/>
    <w:rsid w:val="005917C6"/>
    <w:rsid w:val="00684E65"/>
    <w:rsid w:val="006B5B0D"/>
    <w:rsid w:val="006C2AD2"/>
    <w:rsid w:val="007C7DEC"/>
    <w:rsid w:val="00B05E6B"/>
    <w:rsid w:val="00BB7EC5"/>
    <w:rsid w:val="00C23FFE"/>
    <w:rsid w:val="00C80A5C"/>
    <w:rsid w:val="00E5629A"/>
    <w:rsid w:val="00F53F7A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18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18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dcterms:created xsi:type="dcterms:W3CDTF">2019-11-15T06:36:00Z</dcterms:created>
  <dcterms:modified xsi:type="dcterms:W3CDTF">2019-12-20T09:27:00Z</dcterms:modified>
</cp:coreProperties>
</file>