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Pr="004721EB" w:rsidRDefault="004721EB" w:rsidP="00F2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F21033" w:rsidRPr="00F2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033" w:rsidRPr="00F21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муниципального общеобразовательного учреждения «Средняя школа с углубленным изучением отдельных предметов «Провинциальный колледж»</w:t>
      </w:r>
      <w:r w:rsidR="00F2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E0742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2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с углубленным изучением отдельных предметов «Провинциальный колледж»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E0742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Б. Октябрьская, 79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E0742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Семко Елена Романовна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E0742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30-33-38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21033" w:rsidRDefault="003D59AA" w:rsidP="00F210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9E0742" w:rsidRPr="008536F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yarprovcol</w:t>
              </w:r>
              <w:r w:rsidR="009E0742" w:rsidRPr="0067393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9E0742" w:rsidRPr="008536F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="009E0742" w:rsidRPr="0067393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9E0742" w:rsidRPr="008536F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F21033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http://pcollege.edu.yar.ru/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665CC6" w:rsidRDefault="004721EB" w:rsidP="00665CC6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1671"/>
        <w:gridCol w:w="4559"/>
      </w:tblGrid>
      <w:tr w:rsidR="00665CC6" w:rsidTr="00E5377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C6" w:rsidRDefault="00665CC6" w:rsidP="00E5377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C6" w:rsidRDefault="00665CC6" w:rsidP="00E5377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C6" w:rsidRDefault="00665CC6" w:rsidP="00E5377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665CC6" w:rsidTr="00E5377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5CC6" w:rsidRDefault="00665CC6" w:rsidP="00E53774">
            <w:pPr>
              <w:ind w:left="360"/>
            </w:pPr>
            <w:r w:rsidRPr="00F2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E53774" w:rsidTr="00E5377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74" w:rsidRPr="0019501D" w:rsidRDefault="00E53774" w:rsidP="00665CC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>Организационное,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общего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74" w:rsidRPr="0019501D" w:rsidRDefault="00E53774" w:rsidP="00E53774">
            <w:pPr>
              <w:jc w:val="center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>2014-2016 годы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9" w:rsidRPr="0019501D" w:rsidRDefault="00CF2E08" w:rsidP="00CF2E0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>Создание м</w:t>
            </w:r>
            <w:r w:rsidR="00A74999" w:rsidRPr="0019501D">
              <w:rPr>
                <w:rFonts w:ascii="Times New Roman" w:hAnsi="Times New Roman" w:cs="Times New Roman"/>
              </w:rPr>
              <w:t>одел</w:t>
            </w:r>
            <w:r w:rsidRPr="0019501D">
              <w:rPr>
                <w:rFonts w:ascii="Times New Roman" w:hAnsi="Times New Roman" w:cs="Times New Roman"/>
              </w:rPr>
              <w:t>и</w:t>
            </w:r>
            <w:r w:rsidR="00A74999" w:rsidRPr="0019501D">
              <w:rPr>
                <w:rFonts w:ascii="Times New Roman" w:hAnsi="Times New Roman" w:cs="Times New Roman"/>
              </w:rPr>
              <w:t xml:space="preserve"> перехода школы на ФГОС СОО</w:t>
            </w:r>
            <w:r w:rsidRPr="0019501D">
              <w:rPr>
                <w:rFonts w:ascii="Times New Roman" w:hAnsi="Times New Roman" w:cs="Times New Roman"/>
              </w:rPr>
              <w:t>.</w:t>
            </w:r>
          </w:p>
          <w:p w:rsidR="00A74999" w:rsidRPr="0019501D" w:rsidRDefault="00A74999" w:rsidP="00CF2E0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>Разработка ООП СОО</w:t>
            </w:r>
            <w:r w:rsidR="00CF2E08" w:rsidRPr="0019501D">
              <w:rPr>
                <w:rFonts w:ascii="Times New Roman" w:hAnsi="Times New Roman" w:cs="Times New Roman"/>
              </w:rPr>
              <w:t xml:space="preserve">. </w:t>
            </w:r>
          </w:p>
          <w:p w:rsidR="00A74999" w:rsidRPr="0019501D" w:rsidRDefault="00A74999" w:rsidP="00CF2E0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>Разработка локальных актов, соответствующих ФГОС СОО</w:t>
            </w:r>
            <w:r w:rsidR="00CF2E08" w:rsidRPr="0019501D">
              <w:rPr>
                <w:rFonts w:ascii="Times New Roman" w:hAnsi="Times New Roman" w:cs="Times New Roman"/>
              </w:rPr>
              <w:t>.</w:t>
            </w:r>
          </w:p>
          <w:p w:rsidR="00A74999" w:rsidRPr="0019501D" w:rsidRDefault="00A74999" w:rsidP="00CF2E0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 xml:space="preserve">Порядок реализации требований </w:t>
            </w:r>
            <w:r w:rsidR="00CF2E08" w:rsidRPr="0019501D">
              <w:rPr>
                <w:rFonts w:ascii="Times New Roman" w:hAnsi="Times New Roman" w:cs="Times New Roman"/>
              </w:rPr>
              <w:t xml:space="preserve">ФГОС СОО к </w:t>
            </w:r>
            <w:r w:rsidRPr="0019501D">
              <w:rPr>
                <w:rFonts w:ascii="Times New Roman" w:hAnsi="Times New Roman" w:cs="Times New Roman"/>
              </w:rPr>
              <w:t>индивидуально</w:t>
            </w:r>
            <w:r w:rsidR="00CF2E08" w:rsidRPr="0019501D">
              <w:rPr>
                <w:rFonts w:ascii="Times New Roman" w:hAnsi="Times New Roman" w:cs="Times New Roman"/>
              </w:rPr>
              <w:t>му</w:t>
            </w:r>
            <w:r w:rsidRPr="0019501D">
              <w:rPr>
                <w:rFonts w:ascii="Times New Roman" w:hAnsi="Times New Roman" w:cs="Times New Roman"/>
              </w:rPr>
              <w:t xml:space="preserve"> исследовательско</w:t>
            </w:r>
            <w:r w:rsidR="00CF2E08" w:rsidRPr="0019501D">
              <w:rPr>
                <w:rFonts w:ascii="Times New Roman" w:hAnsi="Times New Roman" w:cs="Times New Roman"/>
              </w:rPr>
              <w:t>му</w:t>
            </w:r>
            <w:r w:rsidRPr="0019501D">
              <w:rPr>
                <w:rFonts w:ascii="Times New Roman" w:hAnsi="Times New Roman" w:cs="Times New Roman"/>
              </w:rPr>
              <w:t xml:space="preserve"> проект</w:t>
            </w:r>
            <w:r w:rsidR="00CF2E08" w:rsidRPr="0019501D">
              <w:rPr>
                <w:rFonts w:ascii="Times New Roman" w:hAnsi="Times New Roman" w:cs="Times New Roman"/>
              </w:rPr>
              <w:t>у.</w:t>
            </w:r>
          </w:p>
          <w:p w:rsidR="00A74999" w:rsidRPr="0019501D" w:rsidRDefault="00A74999" w:rsidP="00CF2E0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 xml:space="preserve">Разработка рабочих программ  по предметам в соответствии с ФГОС СОО. </w:t>
            </w:r>
          </w:p>
          <w:p w:rsidR="00A74999" w:rsidRPr="0019501D" w:rsidRDefault="00852D93" w:rsidP="00CF2E0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>Порядок реализации требований ФГОС СОО к учебному плану.</w:t>
            </w:r>
          </w:p>
          <w:p w:rsidR="00E53774" w:rsidRPr="0019501D" w:rsidRDefault="00852D93" w:rsidP="00852D9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>Разработка п</w:t>
            </w:r>
            <w:r w:rsidR="00A74999" w:rsidRPr="0019501D">
              <w:rPr>
                <w:rFonts w:ascii="Times New Roman" w:hAnsi="Times New Roman" w:cs="Times New Roman"/>
              </w:rPr>
              <w:t>рограмм</w:t>
            </w:r>
            <w:r w:rsidRPr="0019501D">
              <w:rPr>
                <w:rFonts w:ascii="Times New Roman" w:hAnsi="Times New Roman" w:cs="Times New Roman"/>
              </w:rPr>
              <w:t>ы</w:t>
            </w:r>
            <w:r w:rsidR="00A74999" w:rsidRPr="0019501D">
              <w:rPr>
                <w:rFonts w:ascii="Times New Roman" w:hAnsi="Times New Roman" w:cs="Times New Roman"/>
              </w:rPr>
              <w:t xml:space="preserve"> внеурочной деятельности</w:t>
            </w:r>
            <w:r w:rsidRPr="0019501D">
              <w:rPr>
                <w:rFonts w:ascii="Times New Roman" w:hAnsi="Times New Roman" w:cs="Times New Roman"/>
              </w:rPr>
              <w:t xml:space="preserve"> в соответствии с ФГОС СОО.</w:t>
            </w:r>
            <w:r w:rsidR="00A74999" w:rsidRPr="001950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610" w:rsidTr="00E5377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0" w:rsidRPr="0019501D" w:rsidRDefault="00396610" w:rsidP="00396610">
            <w:pPr>
              <w:ind w:left="360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 xml:space="preserve">2.Инновационная  программа </w:t>
            </w:r>
          </w:p>
          <w:p w:rsidR="00396610" w:rsidRPr="0019501D" w:rsidRDefault="00396610" w:rsidP="00396610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 xml:space="preserve"> «Организационно-методическая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</w:t>
            </w:r>
            <w:r w:rsidRPr="0019501D">
              <w:rPr>
                <w:rFonts w:ascii="Times New Roman" w:hAnsi="Times New Roman" w:cs="Times New Roman"/>
              </w:rPr>
              <w:lastRenderedPageBreak/>
              <w:t>организациях Ярославской области»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10" w:rsidRPr="0019501D" w:rsidRDefault="00396610" w:rsidP="00E53774">
            <w:pPr>
              <w:jc w:val="center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lastRenderedPageBreak/>
              <w:t>2017-2018 годы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0" w:rsidRPr="0019501D" w:rsidRDefault="00396610" w:rsidP="00396610">
            <w:pPr>
              <w:pStyle w:val="a3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>Описание особенностей апробации ФГОС СОО в Средней школе «Провинциальный колледж» и подготовка методических рекомендаций по написанию текста основной образовательной программы, рабочих программ, рекомендаций по составлению учебного плана</w:t>
            </w:r>
            <w:proofErr w:type="gramStart"/>
            <w:r w:rsidRPr="0019501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501D">
              <w:rPr>
                <w:rFonts w:ascii="Times New Roman" w:hAnsi="Times New Roman" w:cs="Times New Roman"/>
              </w:rPr>
              <w:t xml:space="preserve"> плана внеурочной деятельности, формированию УУД и других…</w:t>
            </w:r>
          </w:p>
        </w:tc>
      </w:tr>
      <w:tr w:rsidR="00665CC6" w:rsidTr="00E5377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5CC6" w:rsidRPr="0019501D" w:rsidRDefault="00665CC6" w:rsidP="00E53774">
            <w:pPr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Опыт реализации муниципальных проектов</w:t>
            </w:r>
          </w:p>
        </w:tc>
      </w:tr>
      <w:tr w:rsidR="00665CC6" w:rsidTr="00E5377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C6" w:rsidRPr="0019501D" w:rsidRDefault="00665CC6" w:rsidP="00665CC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 xml:space="preserve">Социальный проект «Поддержка интеллектуального творчества и исследовательской деятельности школьников города Ярославля» (загородный образовательный лагерь)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C6" w:rsidRPr="0019501D" w:rsidRDefault="00665CC6" w:rsidP="00E53774">
            <w:pPr>
              <w:jc w:val="center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C6" w:rsidRPr="0019501D" w:rsidRDefault="00665CC6" w:rsidP="00665C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 xml:space="preserve">Реализация тематических программ загородных лагерей: </w:t>
            </w:r>
          </w:p>
          <w:p w:rsidR="00852D93" w:rsidRPr="0019501D" w:rsidRDefault="00852D93" w:rsidP="00EC0AB8">
            <w:pPr>
              <w:ind w:left="360"/>
              <w:rPr>
                <w:rFonts w:ascii="Times New Roman" w:hAnsi="Times New Roman" w:cs="Times New Roman"/>
              </w:rPr>
            </w:pPr>
          </w:p>
          <w:p w:rsidR="00F21033" w:rsidRPr="0019501D" w:rsidRDefault="00F21033" w:rsidP="00665CC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>«</w:t>
            </w:r>
            <w:r w:rsidR="00DE1A23" w:rsidRPr="0019501D">
              <w:rPr>
                <w:rFonts w:ascii="Times New Roman" w:hAnsi="Times New Roman" w:cs="Times New Roman"/>
              </w:rPr>
              <w:t>Неразгаданные тайны» 2015 год;</w:t>
            </w:r>
          </w:p>
          <w:p w:rsidR="00852D93" w:rsidRPr="0019501D" w:rsidRDefault="00852D93" w:rsidP="00665CC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>«</w:t>
            </w:r>
            <w:r w:rsidRPr="0019501D">
              <w:rPr>
                <w:rFonts w:ascii="Times New Roman" w:hAnsi="Times New Roman" w:cs="Times New Roman"/>
                <w:lang w:val="en-US"/>
              </w:rPr>
              <w:t>Pro</w:t>
            </w:r>
            <w:r w:rsidRPr="0019501D">
              <w:rPr>
                <w:rFonts w:ascii="Times New Roman" w:hAnsi="Times New Roman" w:cs="Times New Roman"/>
              </w:rPr>
              <w:t>-кино» 2016 год;</w:t>
            </w:r>
          </w:p>
          <w:p w:rsidR="00EC0AB8" w:rsidRPr="0019501D" w:rsidRDefault="00EC0AB8" w:rsidP="00665CC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9501D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19501D">
              <w:rPr>
                <w:rFonts w:ascii="Times New Roman" w:hAnsi="Times New Roman" w:cs="Times New Roman"/>
                <w:lang w:val="en-US"/>
              </w:rPr>
              <w:t>Территория</w:t>
            </w:r>
            <w:proofErr w:type="spellEnd"/>
            <w:r w:rsidRPr="001950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9501D">
              <w:rPr>
                <w:rFonts w:ascii="Times New Roman" w:hAnsi="Times New Roman" w:cs="Times New Roman"/>
                <w:lang w:val="en-US"/>
              </w:rPr>
              <w:t>игры</w:t>
            </w:r>
            <w:proofErr w:type="spellEnd"/>
            <w:r w:rsidRPr="0019501D">
              <w:rPr>
                <w:rFonts w:ascii="Times New Roman" w:hAnsi="Times New Roman" w:cs="Times New Roman"/>
                <w:lang w:val="en-US"/>
              </w:rPr>
              <w:t xml:space="preserve">», 2017 </w:t>
            </w:r>
            <w:proofErr w:type="spellStart"/>
            <w:r w:rsidRPr="0019501D"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19501D">
              <w:rPr>
                <w:rFonts w:ascii="Times New Roman" w:hAnsi="Times New Roman" w:cs="Times New Roman"/>
              </w:rPr>
              <w:t>;</w:t>
            </w:r>
          </w:p>
          <w:p w:rsidR="00EC0AB8" w:rsidRPr="0019501D" w:rsidRDefault="00EC0AB8" w:rsidP="00665CC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9501D">
              <w:rPr>
                <w:rFonts w:ascii="Times New Roman" w:hAnsi="Times New Roman" w:cs="Times New Roman"/>
              </w:rPr>
              <w:t>«Хранители времени», 2018 год;</w:t>
            </w:r>
          </w:p>
          <w:p w:rsidR="00EC0AB8" w:rsidRPr="0019501D" w:rsidRDefault="00EC0AB8" w:rsidP="00665CC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9501D">
              <w:rPr>
                <w:rFonts w:ascii="Times New Roman" w:hAnsi="Times New Roman" w:cs="Times New Roman"/>
              </w:rPr>
              <w:t>«Грани свободы», 2018 год;</w:t>
            </w:r>
          </w:p>
          <w:p w:rsidR="00EC0AB8" w:rsidRPr="0019501D" w:rsidRDefault="00EC0AB8" w:rsidP="00665CC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>«</w:t>
            </w:r>
            <w:proofErr w:type="spellStart"/>
            <w:r w:rsidRPr="0019501D">
              <w:rPr>
                <w:rFonts w:ascii="Times New Roman" w:hAnsi="Times New Roman" w:cs="Times New Roman"/>
              </w:rPr>
              <w:t>ТеатриЯ</w:t>
            </w:r>
            <w:proofErr w:type="spellEnd"/>
            <w:r w:rsidRPr="0019501D">
              <w:rPr>
                <w:rFonts w:ascii="Times New Roman" w:hAnsi="Times New Roman" w:cs="Times New Roman"/>
              </w:rPr>
              <w:t>», 2019 год;</w:t>
            </w:r>
          </w:p>
          <w:p w:rsidR="00665CC6" w:rsidRPr="0019501D" w:rsidRDefault="00EC0AB8" w:rsidP="00665CC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>«ШАНС» (школьная академия наук старшеклассников), 2019 год.</w:t>
            </w:r>
            <w:r w:rsidR="00852D93" w:rsidRPr="0019501D">
              <w:rPr>
                <w:rFonts w:ascii="Times New Roman" w:hAnsi="Times New Roman" w:cs="Times New Roman"/>
              </w:rPr>
              <w:t xml:space="preserve"> </w:t>
            </w:r>
          </w:p>
          <w:p w:rsidR="00665CC6" w:rsidRPr="0019501D" w:rsidRDefault="00665CC6" w:rsidP="00E53774">
            <w:pPr>
              <w:rPr>
                <w:rFonts w:ascii="Times New Roman" w:hAnsi="Times New Roman" w:cs="Times New Roman"/>
              </w:rPr>
            </w:pPr>
          </w:p>
        </w:tc>
      </w:tr>
      <w:tr w:rsidR="00360F74" w:rsidTr="00E5377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19501D" w:rsidRDefault="00360F74" w:rsidP="00360F7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>Реализация модели профессионального самоопределения на уровне среднего общего образования</w:t>
            </w:r>
            <w:r w:rsidR="00DE1A23" w:rsidRPr="0019501D">
              <w:rPr>
                <w:rFonts w:ascii="Times New Roman" w:hAnsi="Times New Roman" w:cs="Times New Roman"/>
              </w:rPr>
              <w:t xml:space="preserve"> (муниципальный ресурсный центр)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4" w:rsidRPr="0019501D" w:rsidRDefault="00360F74" w:rsidP="00E53774">
            <w:pPr>
              <w:jc w:val="center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>2016-2018 годы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19501D" w:rsidRDefault="00360F74" w:rsidP="00360F74">
            <w:pPr>
              <w:ind w:left="360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>•</w:t>
            </w:r>
            <w:r w:rsidRPr="0019501D">
              <w:rPr>
                <w:rFonts w:ascii="Times New Roman" w:hAnsi="Times New Roman" w:cs="Times New Roman"/>
              </w:rPr>
              <w:tab/>
              <w:t>база методических материалов</w:t>
            </w:r>
            <w:r w:rsidR="009028B5" w:rsidRPr="0019501D">
              <w:rPr>
                <w:rFonts w:ascii="Times New Roman" w:hAnsi="Times New Roman" w:cs="Times New Roman"/>
              </w:rPr>
              <w:t xml:space="preserve"> по профориентации старшеклассников</w:t>
            </w:r>
            <w:r w:rsidRPr="0019501D">
              <w:rPr>
                <w:rFonts w:ascii="Times New Roman" w:hAnsi="Times New Roman" w:cs="Times New Roman"/>
              </w:rPr>
              <w:t>;</w:t>
            </w:r>
          </w:p>
          <w:p w:rsidR="00360F74" w:rsidRPr="0019501D" w:rsidRDefault="00360F74" w:rsidP="00360F74">
            <w:pPr>
              <w:ind w:left="360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>•</w:t>
            </w:r>
            <w:r w:rsidRPr="0019501D">
              <w:rPr>
                <w:rFonts w:ascii="Times New Roman" w:hAnsi="Times New Roman" w:cs="Times New Roman"/>
              </w:rPr>
              <w:tab/>
              <w:t>семинар</w:t>
            </w:r>
            <w:r w:rsidR="009028B5" w:rsidRPr="0019501D">
              <w:rPr>
                <w:rFonts w:ascii="Times New Roman" w:hAnsi="Times New Roman" w:cs="Times New Roman"/>
              </w:rPr>
              <w:t>ы</w:t>
            </w:r>
            <w:r w:rsidRPr="0019501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9501D">
              <w:rPr>
                <w:rFonts w:ascii="Times New Roman" w:hAnsi="Times New Roman" w:cs="Times New Roman"/>
              </w:rPr>
              <w:t>вебинар</w:t>
            </w:r>
            <w:r w:rsidR="009028B5" w:rsidRPr="0019501D">
              <w:rPr>
                <w:rFonts w:ascii="Times New Roman" w:hAnsi="Times New Roman" w:cs="Times New Roman"/>
              </w:rPr>
              <w:t>ы</w:t>
            </w:r>
            <w:proofErr w:type="spellEnd"/>
            <w:r w:rsidR="009028B5" w:rsidRPr="0019501D">
              <w:rPr>
                <w:rFonts w:ascii="Times New Roman" w:hAnsi="Times New Roman" w:cs="Times New Roman"/>
              </w:rPr>
              <w:t xml:space="preserve"> по </w:t>
            </w:r>
            <w:r w:rsidRPr="0019501D">
              <w:rPr>
                <w:rFonts w:ascii="Times New Roman" w:hAnsi="Times New Roman" w:cs="Times New Roman"/>
              </w:rPr>
              <w:t>профессиональной переподготовк</w:t>
            </w:r>
            <w:r w:rsidR="009028B5" w:rsidRPr="0019501D">
              <w:rPr>
                <w:rFonts w:ascii="Times New Roman" w:hAnsi="Times New Roman" w:cs="Times New Roman"/>
              </w:rPr>
              <w:t xml:space="preserve">е </w:t>
            </w:r>
            <w:r w:rsidRPr="0019501D">
              <w:rPr>
                <w:rFonts w:ascii="Times New Roman" w:hAnsi="Times New Roman" w:cs="Times New Roman"/>
              </w:rPr>
              <w:t>учителей.</w:t>
            </w:r>
          </w:p>
          <w:p w:rsidR="00360F74" w:rsidRPr="0019501D" w:rsidRDefault="00360F74" w:rsidP="009028B5">
            <w:pPr>
              <w:ind w:left="360"/>
              <w:rPr>
                <w:rFonts w:ascii="Times New Roman" w:hAnsi="Times New Roman" w:cs="Times New Roman"/>
              </w:rPr>
            </w:pPr>
            <w:r w:rsidRPr="0019501D">
              <w:rPr>
                <w:rFonts w:ascii="Times New Roman" w:hAnsi="Times New Roman" w:cs="Times New Roman"/>
              </w:rPr>
              <w:t>•</w:t>
            </w:r>
            <w:r w:rsidRPr="0019501D">
              <w:rPr>
                <w:rFonts w:ascii="Times New Roman" w:hAnsi="Times New Roman" w:cs="Times New Roman"/>
              </w:rPr>
              <w:tab/>
            </w:r>
            <w:r w:rsidR="009028B5" w:rsidRPr="0019501D">
              <w:rPr>
                <w:rFonts w:ascii="Times New Roman" w:hAnsi="Times New Roman" w:cs="Times New Roman"/>
              </w:rPr>
              <w:t>создание</w:t>
            </w:r>
            <w:r w:rsidRPr="0019501D">
              <w:rPr>
                <w:rFonts w:ascii="Times New Roman" w:hAnsi="Times New Roman" w:cs="Times New Roman"/>
              </w:rPr>
              <w:t xml:space="preserve"> в рамках взаимодействия с ярославскими вузами материал</w:t>
            </w:r>
            <w:r w:rsidR="009028B5" w:rsidRPr="0019501D">
              <w:rPr>
                <w:rFonts w:ascii="Times New Roman" w:hAnsi="Times New Roman" w:cs="Times New Roman"/>
              </w:rPr>
              <w:t>ов</w:t>
            </w:r>
            <w:r w:rsidRPr="0019501D">
              <w:rPr>
                <w:rFonts w:ascii="Times New Roman" w:hAnsi="Times New Roman" w:cs="Times New Roman"/>
              </w:rPr>
              <w:t xml:space="preserve"> (видеофильмы, сценарии проведения образовательного лагеря и школы самоопределения, информация о предлагаемых специальностях и т.п.) по профессиональному самоопределению.</w:t>
            </w:r>
          </w:p>
        </w:tc>
      </w:tr>
    </w:tbl>
    <w:p w:rsidR="004721EB" w:rsidRDefault="00665CC6" w:rsidP="00665CC6">
      <w:pPr>
        <w:pStyle w:val="2"/>
        <w:spacing w:before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501D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01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721EB" w:rsidRPr="001950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 w:rsidRPr="001950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1EB" w:rsidRPr="0019501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19501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9501D" w:rsidRDefault="00A31909" w:rsidP="00A3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сетевого взаимодействия </w:t>
            </w:r>
            <w:r w:rsidR="00852D93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852D93" w:rsidRPr="001950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http://pcollege.edu.yar.ru/innovacia.html</w:t>
              </w:r>
            </w:hyperlink>
            <w:r w:rsidR="00852D93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501D" w:rsidRDefault="00911683" w:rsidP="00911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4721EB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B" w:rsidRPr="0019501D" w:rsidRDefault="00DF227B" w:rsidP="00DF2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Федеральным проектом «Современная школа» национального проекта «Образование» предусмотрено, что к концу 2024 года не менее чем 70% общеобразовательных организаций будут реализовывать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</w:t>
            </w:r>
          </w:p>
          <w:p w:rsidR="004721EB" w:rsidRPr="0019501D" w:rsidRDefault="004721EB" w:rsidP="00852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501D" w:rsidRDefault="00911683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1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4721EB" w:rsidRPr="0019501D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АКТУАЛЬНОСТИ И ИННОВАЦИОННОСТИ ПРОЕКТА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B" w:rsidRPr="0019501D" w:rsidRDefault="00DF227B" w:rsidP="00DF227B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Существующие в регионе модели сетевого взаимодействия предполагают либо «бартерные отношения» (взаимозачет оплаты оказанных услуг организациями — участниками сетевого взаимодействия), либо </w:t>
            </w:r>
            <w:r w:rsidR="003D59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взаимодействуют</w:t>
            </w:r>
            <w:bookmarkStart w:id="0" w:name="_GoBack"/>
            <w:bookmarkEnd w:id="0"/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без оплаты по договору о сетевой форме реализации образовательных услуг при условии предоставления необходимых средств обучения, расходных материалов.</w:t>
            </w:r>
          </w:p>
          <w:p w:rsidR="00DF227B" w:rsidRPr="0019501D" w:rsidRDefault="00DF227B" w:rsidP="00DF227B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  </w:t>
            </w:r>
            <w:proofErr w:type="gramStart"/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Однако существует ряд форм взаимодействия (неравное количество учащихся от разных организаций, участвующих в сетевом проекте, разное количество и уровень квалификации  учителей и других специалистов, разное количество часов, предоставляемых разными организациями и </w:t>
            </w:r>
            <w:proofErr w:type="spellStart"/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т.д</w:t>
            </w:r>
            <w:proofErr w:type="spellEnd"/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….), когда «бартерные» отношения становятся нерациональными и иногда просто невыгодными для одной из сторон сетевых отношений, а уж расходными материалами тем более расчет невозможен.</w:t>
            </w:r>
            <w:proofErr w:type="gramEnd"/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Тогда возникает вопрос об оплате по </w:t>
            </w:r>
            <w:proofErr w:type="gramStart"/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договору</w:t>
            </w:r>
            <w:proofErr w:type="gramEnd"/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 сетевой форме реализации.</w:t>
            </w:r>
          </w:p>
          <w:p w:rsidR="00DF227B" w:rsidRPr="0019501D" w:rsidRDefault="00DF227B" w:rsidP="00DF227B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Средняя школа «Провинциальный колледж»  может предложить механизм  оплаты по договору о сетевой форме реализации образовательных программ, который можно использовать при реализации всех трех моделей сетевого взаимодействия, перечисленных в  Методических рекомендациях для субъектов РФ по вопросам реализации основных и дополнительных общеобразовательных программ в сетевой форме (утверждены зам. министра просвещения </w:t>
            </w:r>
            <w:proofErr w:type="spellStart"/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М.Н.Раковой</w:t>
            </w:r>
            <w:proofErr w:type="spellEnd"/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28.06.2019 г.).</w:t>
            </w:r>
            <w:proofErr w:type="gramEnd"/>
          </w:p>
          <w:p w:rsidR="004721EB" w:rsidRPr="0019501D" w:rsidRDefault="00360F74" w:rsidP="00DF227B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Получаемый опыт и решаемые на практике задачи позвол</w:t>
            </w:r>
            <w:r w:rsidR="00DF227B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Провинциальному колледжу </w:t>
            </w:r>
            <w:r w:rsidR="00DF227B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уществить проект </w:t>
            </w:r>
            <w:r w:rsidR="00DF227B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«Финансовое обеспечение сетевого взаимодействия» </w:t>
            </w:r>
            <w:r w:rsidR="00DE1A23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создать возможности в регионе для распространения результатов, полученных в ходе работы над проектом</w:t>
            </w: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501D" w:rsidRDefault="00911683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  <w:r w:rsidR="004721EB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9501D" w:rsidRDefault="00A31909" w:rsidP="00A3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360F74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501D" w:rsidRDefault="00911683" w:rsidP="0047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="004721EB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00" w:rsidRPr="0019501D" w:rsidRDefault="00346F00" w:rsidP="00346F00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и описан механизм оплаты по договору о сетевой форме реализации образовательных программ, апробированный и предоставляющий различным образовательным организациям Ярославской области возможность его использования при организации сетевого взаимодействия. </w:t>
            </w:r>
          </w:p>
          <w:p w:rsidR="00346F00" w:rsidRPr="0019501D" w:rsidRDefault="00346F00" w:rsidP="00346F00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имеющегося опыта и  разработка рекомендаций по использованию механизма оплаты по договору сетевого взаимодействия позволит минимизировать возможные риски, возникающие в процессе финансовой деятельности образовательных организаций региона. </w:t>
            </w:r>
          </w:p>
          <w:p w:rsidR="004721EB" w:rsidRPr="0019501D" w:rsidRDefault="004721EB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501D" w:rsidRDefault="008208A2" w:rsidP="009E074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0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</w:t>
            </w:r>
            <w:r w:rsidR="004721EB" w:rsidRPr="001950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ПЕРСПЕКТИВЫ РАЗВИТИЯ ПРОЕКТА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B8" w:rsidRPr="0019501D" w:rsidRDefault="00EC0AB8" w:rsidP="00EC0AB8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Разработанные и апробированные в результате проекта механизмы могут быть использованы различными образовательными организациями при реализации сетевого взаимодействия, предполагающего оплату по договору о сетевой форме реализации образовательных программ. </w:t>
            </w:r>
          </w:p>
          <w:p w:rsidR="004721EB" w:rsidRPr="0019501D" w:rsidRDefault="00EC0AB8" w:rsidP="00346F00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Предполагается ак</w:t>
            </w:r>
            <w:r w:rsidR="00360F74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тивное </w:t>
            </w: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консультативное </w:t>
            </w:r>
            <w:r w:rsidR="00360F74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разработку </w:t>
            </w: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 механизмов финансовых подразделений департаментов образования</w:t>
            </w:r>
            <w:r w:rsidR="00346F00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методических служб, курирующих организацию сетевого взаимодействия, руководителей различных образовательных организаций.</w:t>
            </w:r>
            <w:r w:rsidR="00360F74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F00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Поставленные п</w:t>
            </w:r>
            <w:r w:rsidR="00360F74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роблемы</w:t>
            </w:r>
            <w:r w:rsidR="00346F00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предложенные пути их решения</w:t>
            </w:r>
            <w:r w:rsidR="00360F74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найдут своё отражение в новых идеях и продуктивной деятельности </w:t>
            </w:r>
            <w:r w:rsidR="00346F00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сетевого взаимодействия.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501D" w:rsidRDefault="008208A2" w:rsidP="009E074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0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</w:t>
            </w:r>
            <w:r w:rsidR="004721EB" w:rsidRPr="001950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ПОДХОДЫ К ОЦЕНКЕ ЭФФЕКТИВНОСТИ </w:t>
            </w:r>
            <w:r w:rsidRPr="001950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РЕАЛИЗАЦИИ </w:t>
            </w:r>
            <w:r w:rsidR="004721EB" w:rsidRPr="001950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ПРОЕКТА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00" w:rsidRPr="0019501D" w:rsidRDefault="00346F00" w:rsidP="00346F00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проекта должна быть оценена экспертами в области финансовой деятельности,  методическими службами, курирующими организацию сетевого взаимодействия, руководителями образовательных организаций. </w:t>
            </w:r>
          </w:p>
          <w:p w:rsidR="00346F00" w:rsidRPr="0019501D" w:rsidRDefault="00346F00" w:rsidP="00346F00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проводимых совещаний, семинаров, анкетирования будет публиковаться информация на странице сайта школы.</w:t>
            </w:r>
          </w:p>
          <w:p w:rsidR="004721EB" w:rsidRPr="0019501D" w:rsidRDefault="004721EB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501D" w:rsidRDefault="008208A2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  <w:r w:rsidR="004721EB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9501D" w:rsidRDefault="00360F74" w:rsidP="00BA4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Образовательные организации, осуществляющие </w:t>
            </w:r>
            <w:r w:rsidR="00BA4013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взаимодействие.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19501D" w:rsidRDefault="008208A2" w:rsidP="0047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  <w:r w:rsidR="004721EB"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- СОИСПОЛНИТЕЛИ ПРОЕКТА (ПРИ ИХ НАЛИЧИИ</w:t>
            </w: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9501D" w:rsidRDefault="00A31909" w:rsidP="00A3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42 им. Н.П. Гусева с углубленным изучением французского языка»,  город Ярославль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1795"/>
        <w:gridCol w:w="898"/>
        <w:gridCol w:w="2693"/>
      </w:tblGrid>
      <w:tr w:rsidR="004721EB" w:rsidTr="009E0742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A31909" w:rsidTr="009E074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A31909" w:rsidRPr="00360F74" w:rsidTr="00360F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8C4AB0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A31909" w:rsidP="00A319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Семко Елена Романовна,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физ.-мат. наук, директор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B5" w:rsidRPr="009028B5" w:rsidRDefault="009028B5" w:rsidP="009028B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Организационно-педагогическое сопровождение реализации проектно-исследовательской деятельности старшеклассников в условиях подготовки перехода к федеральному государственному образовательному стандарту общего образования</w:t>
            </w:r>
          </w:p>
          <w:p w:rsidR="009028B5" w:rsidRPr="009028B5" w:rsidRDefault="009028B5" w:rsidP="009028B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Организационное,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общего образования</w:t>
            </w:r>
          </w:p>
          <w:p w:rsidR="00360F74" w:rsidRDefault="009028B5" w:rsidP="009028B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модели профессионального самоопределения на уровне среднего общего образования</w:t>
            </w:r>
          </w:p>
          <w:p w:rsidR="0019501D" w:rsidRPr="0019501D" w:rsidRDefault="0019501D" w:rsidP="00195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A319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="00A3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ординатор проекта</w:t>
            </w:r>
          </w:p>
        </w:tc>
      </w:tr>
      <w:tr w:rsidR="00A31909" w:rsidRPr="00360F74" w:rsidTr="00360F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8C4AB0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360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Лощакова</w:t>
            </w:r>
            <w:proofErr w:type="spellEnd"/>
            <w:r w:rsidRPr="0036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  <w:r w:rsidR="00A3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="00A3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gramStart"/>
            <w:r w:rsidR="00A3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A3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</w:t>
            </w:r>
            <w:proofErr w:type="spellEnd"/>
            <w:r w:rsidR="00A3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зам. директора по УР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F74" w:rsidRPr="00360F74" w:rsidRDefault="00360F74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A31909" w:rsidP="00A319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организации сетевого взаимодействия</w:t>
            </w:r>
          </w:p>
        </w:tc>
      </w:tr>
      <w:tr w:rsidR="00A31909" w:rsidRPr="00360F74" w:rsidTr="00360F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8C4AB0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A31909" w:rsidP="00A319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Наталья Германовна, главный бухгалтер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F74" w:rsidRPr="00360F74" w:rsidRDefault="00360F74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A31909" w:rsidP="00A319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организации финансово-хозяйственной деятельности образовательной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нормативному обеспечению</w:t>
            </w:r>
          </w:p>
        </w:tc>
      </w:tr>
      <w:tr w:rsidR="00A31909" w:rsidRPr="00360F74" w:rsidTr="00360F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8C4AB0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360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Фомичева Анна Николаевна</w:t>
            </w:r>
            <w:r w:rsidR="00A3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="00A3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</w:t>
            </w:r>
            <w:proofErr w:type="gramStart"/>
            <w:r w:rsidR="00A3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A3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</w:t>
            </w:r>
            <w:proofErr w:type="spellEnd"/>
            <w:r w:rsidR="00A3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зам. директора по УР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F74" w:rsidRPr="00360F74" w:rsidRDefault="00360F74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A31909" w:rsidP="00360F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организации сетевого взаимодействия</w:t>
            </w:r>
          </w:p>
        </w:tc>
      </w:tr>
      <w:tr w:rsidR="00A31909" w:rsidRPr="00360F74" w:rsidTr="00360F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360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360F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EB" w:rsidTr="009E0742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A31909" w:rsidTr="009E074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A31909" w:rsidTr="009028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Pr="001E35F8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(полного) общего образования.</w:t>
            </w:r>
          </w:p>
          <w:p w:rsidR="009028B5" w:rsidRPr="001E35F8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приказом Министерства образования и науки Российской Федерации от 17</w:t>
            </w:r>
            <w:r w:rsidR="005D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г. </w:t>
            </w: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413</w:t>
            </w:r>
          </w:p>
          <w:p w:rsidR="009028B5" w:rsidRPr="001E35F8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B5" w:rsidRPr="001E35F8" w:rsidRDefault="009028B5" w:rsidP="005D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 </w:t>
            </w:r>
            <w:r w:rsidR="005D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апробацию финансовых механизмов, позволяющих обеспечивать сетевое взаимодействие при реализации ФГОС ООО и ФГОС СОО</w:t>
            </w: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909" w:rsidTr="009028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C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3" w:rsidRDefault="005D63E3" w:rsidP="005D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D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5D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5D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5D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основного общего образования</w:t>
            </w:r>
            <w:r w:rsidR="00BA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3E3" w:rsidRPr="005D63E3" w:rsidRDefault="005D63E3" w:rsidP="005D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приказом Министерства образования и науки Российской Федерации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.12.2010 г. №</w:t>
            </w:r>
            <w:r w:rsidRPr="005D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</w:t>
            </w:r>
          </w:p>
          <w:p w:rsidR="009028B5" w:rsidRPr="001E35F8" w:rsidRDefault="005D63E3" w:rsidP="005D6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8B5" w:rsidRPr="001E35F8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09" w:rsidTr="009028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13" w:rsidRDefault="005D63E3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субъектов РФ по вопросам реализации основных и дополнительных общеобразовательных программ в сетевой форме</w:t>
            </w:r>
            <w:r w:rsidR="00BA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28B5" w:rsidRPr="001E35F8" w:rsidRDefault="00BA4013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зам. министра просвещения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28.06.2019 г. 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8B5" w:rsidRPr="001E35F8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9E0742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A31909" w:rsidTr="009E074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9E07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1909" w:rsidTr="009028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инновационной деятельности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Pr="009028B5" w:rsidRDefault="009028B5" w:rsidP="009028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Тиражирование раздаточных материалов, издание методических рекомендаций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 реализации проекта</w:t>
            </w:r>
          </w:p>
        </w:tc>
      </w:tr>
      <w:tr w:rsidR="00A31909" w:rsidTr="009028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Pr="009028B5" w:rsidRDefault="009028B5" w:rsidP="009028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работы консультантов на обучающих семинарах</w:t>
            </w:r>
          </w:p>
        </w:tc>
        <w:tc>
          <w:tcPr>
            <w:tcW w:w="3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09" w:rsidTr="009028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Pr="009028B5" w:rsidRDefault="009028B5" w:rsidP="009028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методических материалов</w:t>
            </w:r>
          </w:p>
        </w:tc>
        <w:tc>
          <w:tcPr>
            <w:tcW w:w="3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739" w:rsidRDefault="00390739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9E0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9E0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9E0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3907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="009028B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9028B5" w:rsidRPr="009028B5">
              <w:rPr>
                <w:rFonts w:ascii="Times New Roman" w:hAnsi="Times New Roman"/>
                <w:b/>
                <w:sz w:val="20"/>
                <w:szCs w:val="20"/>
              </w:rPr>
              <w:t xml:space="preserve">рганизационный </w:t>
            </w:r>
          </w:p>
        </w:tc>
      </w:tr>
      <w:tr w:rsidR="004721EB" w:rsidRPr="00192252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C4AB0" w:rsidP="009E0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192252" w:rsidP="005D5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252">
              <w:rPr>
                <w:rFonts w:ascii="Times New Roman" w:hAnsi="Times New Roman"/>
                <w:sz w:val="24"/>
                <w:szCs w:val="24"/>
              </w:rPr>
              <w:t xml:space="preserve">Создание группы специалистов, реализующих </w:t>
            </w:r>
            <w:r w:rsidR="005D541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BB6562">
              <w:rPr>
                <w:rFonts w:ascii="Times New Roman" w:hAnsi="Times New Roman"/>
                <w:sz w:val="24"/>
                <w:szCs w:val="24"/>
              </w:rPr>
              <w:t>.</w:t>
            </w:r>
            <w:r w:rsidR="005D5414">
              <w:rPr>
                <w:rFonts w:ascii="Times New Roman" w:hAnsi="Times New Roman"/>
                <w:sz w:val="24"/>
                <w:szCs w:val="24"/>
              </w:rPr>
              <w:t xml:space="preserve"> Определение участников и организация взаимодействия </w:t>
            </w:r>
            <w:r w:rsidR="005D54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участников проекта. </w:t>
            </w:r>
            <w:r w:rsidRPr="00192252">
              <w:rPr>
                <w:rFonts w:ascii="Times New Roman" w:hAnsi="Times New Roman"/>
                <w:sz w:val="24"/>
                <w:szCs w:val="24"/>
              </w:rPr>
              <w:t>Координация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52" w:rsidRPr="00192252" w:rsidRDefault="005D5414" w:rsidP="00192252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 w:rsidRPr="005D5414">
              <w:rPr>
                <w:rFonts w:ascii="Times New Roman" w:hAnsi="Times New Roman"/>
                <w:szCs w:val="24"/>
              </w:rPr>
              <w:lastRenderedPageBreak/>
              <w:t xml:space="preserve">Проведение консультаций по организации сетевого взаимодействия </w:t>
            </w:r>
          </w:p>
          <w:p w:rsidR="004721EB" w:rsidRPr="005D5414" w:rsidRDefault="005D5414" w:rsidP="005D5414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14">
              <w:rPr>
                <w:rFonts w:ascii="Times New Roman" w:hAnsi="Times New Roman"/>
                <w:szCs w:val="24"/>
              </w:rPr>
              <w:t xml:space="preserve">Заключение договора о сетевом взаимодействии и работа по реализации </w:t>
            </w:r>
            <w:r w:rsidRPr="005D5414">
              <w:rPr>
                <w:rFonts w:ascii="Times New Roman" w:hAnsi="Times New Roman"/>
                <w:szCs w:val="24"/>
              </w:rPr>
              <w:lastRenderedPageBreak/>
              <w:t>этого договора</w:t>
            </w:r>
            <w:r w:rsidRPr="00192252">
              <w:rPr>
                <w:rFonts w:ascii="Times New Roman" w:hAnsi="Times New Roman"/>
                <w:szCs w:val="24"/>
              </w:rPr>
              <w:t xml:space="preserve"> </w:t>
            </w:r>
          </w:p>
          <w:p w:rsidR="005D5414" w:rsidRDefault="005D5414" w:rsidP="005D5414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14">
              <w:rPr>
                <w:rFonts w:ascii="Times New Roman" w:hAnsi="Times New Roman"/>
                <w:szCs w:val="24"/>
              </w:rPr>
              <w:t>Информационная работа, сбор заявок от школ  области и формирование банка вопросов, запрашиваемых для обсуждения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5D5414" w:rsidP="005D5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семестр 2019-2920 учебного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2" w:rsidRPr="006D6E62" w:rsidRDefault="006D6E62" w:rsidP="006D6E62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Cs w:val="24"/>
              </w:rPr>
            </w:pPr>
            <w:r w:rsidRPr="006D6E62">
              <w:rPr>
                <w:rFonts w:ascii="Times New Roman" w:hAnsi="Times New Roman"/>
                <w:szCs w:val="24"/>
              </w:rPr>
              <w:t>Сформирована консультационная группа</w:t>
            </w:r>
          </w:p>
          <w:p w:rsidR="006D6E62" w:rsidRPr="006D6E62" w:rsidRDefault="00BB6562" w:rsidP="006D6E62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Издан п</w:t>
            </w:r>
            <w:r w:rsidR="005D5414" w:rsidRPr="005D5414">
              <w:rPr>
                <w:rFonts w:ascii="Times New Roman" w:hAnsi="Times New Roman"/>
                <w:szCs w:val="24"/>
              </w:rPr>
              <w:t xml:space="preserve">риказ о начале работы в рамках сетевого взаимодействия </w:t>
            </w:r>
          </w:p>
          <w:p w:rsidR="004721EB" w:rsidRDefault="00BB6562" w:rsidP="00BB6562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Оформлен д</w:t>
            </w:r>
            <w:r w:rsidR="005D5414" w:rsidRPr="005D5414">
              <w:rPr>
                <w:rFonts w:ascii="Times New Roman" w:hAnsi="Times New Roman"/>
                <w:szCs w:val="24"/>
              </w:rPr>
              <w:t xml:space="preserve">оговор, </w:t>
            </w:r>
            <w:r w:rsidR="005D5414" w:rsidRPr="005D5414">
              <w:rPr>
                <w:rFonts w:ascii="Times New Roman" w:hAnsi="Times New Roman"/>
                <w:szCs w:val="24"/>
              </w:rPr>
              <w:lastRenderedPageBreak/>
              <w:t xml:space="preserve">необходимые приложения к договору, другие локальные акты </w:t>
            </w:r>
          </w:p>
        </w:tc>
      </w:tr>
      <w:tr w:rsidR="004721EB" w:rsidRPr="00192252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192252" w:rsidRDefault="004721EB" w:rsidP="003907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2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2. </w:t>
            </w:r>
            <w:r w:rsidR="009028B5" w:rsidRPr="00192252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</w:p>
        </w:tc>
      </w:tr>
      <w:tr w:rsidR="004721EB" w:rsidRPr="00192252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9E0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5D5414" w:rsidP="005D5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апробация заявленного в проекте механизма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19" w:rsidRDefault="00891719" w:rsidP="006D6E6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 w:rsidRPr="00891719">
              <w:rPr>
                <w:rFonts w:ascii="Times New Roman" w:hAnsi="Times New Roman"/>
                <w:szCs w:val="24"/>
              </w:rPr>
              <w:t>Создание и постоянное обновление страницы на сайте школы, отражающей работу по проекту</w:t>
            </w:r>
          </w:p>
          <w:p w:rsidR="00891719" w:rsidRDefault="00891719" w:rsidP="006D6E6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 w:rsidRPr="00891719">
              <w:rPr>
                <w:rFonts w:ascii="Times New Roman" w:hAnsi="Times New Roman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Cs w:val="24"/>
              </w:rPr>
              <w:t xml:space="preserve">документов и </w:t>
            </w:r>
            <w:r w:rsidRPr="00891719">
              <w:rPr>
                <w:rFonts w:ascii="Times New Roman" w:hAnsi="Times New Roman"/>
                <w:szCs w:val="24"/>
              </w:rPr>
              <w:t xml:space="preserve">методических рекомендаций по теме проекта и проведение экспертизы подготовленных материалов </w:t>
            </w:r>
          </w:p>
          <w:p w:rsidR="00891719" w:rsidRDefault="00891719" w:rsidP="006D6E6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 w:rsidRPr="00891719">
              <w:rPr>
                <w:rFonts w:ascii="Times New Roman" w:hAnsi="Times New Roman"/>
                <w:szCs w:val="24"/>
              </w:rPr>
              <w:t xml:space="preserve">Консультационная помощь в организации работы иных площадок, работающих в рамках проекта по сетевому взаимодействию </w:t>
            </w:r>
          </w:p>
          <w:p w:rsidR="006D6E62" w:rsidRPr="006D6E62" w:rsidRDefault="00891719" w:rsidP="006D6E6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 w:rsidRPr="00891719">
              <w:rPr>
                <w:rFonts w:ascii="Times New Roman" w:hAnsi="Times New Roman"/>
                <w:szCs w:val="24"/>
              </w:rPr>
              <w:t xml:space="preserve">Организация и проведение  семинаров по теме проекта </w:t>
            </w:r>
          </w:p>
          <w:p w:rsidR="004721EB" w:rsidRDefault="004721EB" w:rsidP="00891719">
            <w:pPr>
              <w:pStyle w:val="a3"/>
              <w:widowControl w:val="0"/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01D" w:rsidRDefault="0019501D" w:rsidP="00891719">
            <w:pPr>
              <w:pStyle w:val="a3"/>
              <w:widowControl w:val="0"/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91719" w:rsidP="009E0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1719">
              <w:rPr>
                <w:rFonts w:ascii="Times New Roman" w:hAnsi="Times New Roman"/>
                <w:sz w:val="24"/>
                <w:szCs w:val="24"/>
              </w:rPr>
              <w:t xml:space="preserve"> семестр 2019-2920 учебного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2" w:rsidRPr="006D6E62" w:rsidRDefault="00BB6562" w:rsidP="006D6E6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Публикуются о</w:t>
            </w:r>
            <w:r w:rsidR="00891719" w:rsidRPr="00891719">
              <w:rPr>
                <w:rFonts w:ascii="Times New Roman" w:hAnsi="Times New Roman"/>
                <w:sz w:val="24"/>
                <w:szCs w:val="24"/>
              </w:rPr>
              <w:t xml:space="preserve">тчеты о ходе работы по проекту </w:t>
            </w:r>
          </w:p>
          <w:p w:rsidR="006D6E62" w:rsidRPr="006D6E62" w:rsidRDefault="00891719" w:rsidP="006D6E6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пакет необходимых документов по реализации механизма оплаты  образовательных программ при сетевом взаимодействии</w:t>
            </w:r>
          </w:p>
          <w:p w:rsidR="006D6E62" w:rsidRPr="006D6E62" w:rsidRDefault="00891719" w:rsidP="006D6E6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719">
              <w:rPr>
                <w:rFonts w:ascii="Times New Roman" w:hAnsi="Times New Roman"/>
                <w:bCs/>
                <w:sz w:val="24"/>
                <w:szCs w:val="24"/>
              </w:rPr>
              <w:t>Проведен</w:t>
            </w:r>
            <w:r w:rsidR="00BB656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891719">
              <w:rPr>
                <w:rFonts w:ascii="Times New Roman" w:hAnsi="Times New Roman"/>
                <w:bCs/>
                <w:sz w:val="24"/>
                <w:szCs w:val="24"/>
              </w:rPr>
              <w:t xml:space="preserve"> семинар</w:t>
            </w:r>
            <w:r w:rsidR="00BB656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891719">
              <w:rPr>
                <w:rFonts w:ascii="Times New Roman" w:hAnsi="Times New Roman"/>
                <w:bCs/>
                <w:sz w:val="24"/>
                <w:szCs w:val="24"/>
              </w:rPr>
              <w:t xml:space="preserve"> на базе Средней школы «Провинциальный колледж», </w:t>
            </w:r>
            <w:r w:rsidR="00BB6562">
              <w:rPr>
                <w:rFonts w:ascii="Times New Roman" w:hAnsi="Times New Roman"/>
                <w:bCs/>
                <w:sz w:val="24"/>
                <w:szCs w:val="24"/>
              </w:rPr>
              <w:t xml:space="preserve">сделаны </w:t>
            </w:r>
            <w:r w:rsidRPr="00891719">
              <w:rPr>
                <w:rFonts w:ascii="Times New Roman" w:hAnsi="Times New Roman"/>
                <w:sz w:val="24"/>
                <w:szCs w:val="24"/>
              </w:rPr>
              <w:t xml:space="preserve">электронные публикации </w:t>
            </w:r>
          </w:p>
          <w:p w:rsidR="006D6E62" w:rsidRPr="006D6E62" w:rsidRDefault="00891719" w:rsidP="006D6E6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Подготовлены м</w:t>
            </w:r>
            <w:r w:rsidR="006D6E62" w:rsidRPr="006D6E62">
              <w:rPr>
                <w:rFonts w:ascii="Times New Roman" w:hAnsi="Times New Roman"/>
                <w:sz w:val="24"/>
                <w:szCs w:val="24"/>
              </w:rPr>
              <w:t>етодические рекомендации</w:t>
            </w:r>
          </w:p>
          <w:p w:rsidR="004721EB" w:rsidRDefault="004721EB" w:rsidP="006D6E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59" w:rsidRPr="00192252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Pr="00192252" w:rsidRDefault="00042659" w:rsidP="003907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252">
              <w:rPr>
                <w:rFonts w:ascii="Times New Roman" w:hAnsi="Times New Roman"/>
                <w:sz w:val="24"/>
                <w:szCs w:val="24"/>
              </w:rPr>
              <w:t xml:space="preserve">ЭТАП 3. </w:t>
            </w:r>
            <w:r w:rsidR="00390739" w:rsidRPr="00192252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</w:tr>
      <w:tr w:rsidR="00042659" w:rsidRPr="00192252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9E0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891719" w:rsidP="008917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719">
              <w:rPr>
                <w:rFonts w:ascii="Times New Roman" w:hAnsi="Times New Roman"/>
                <w:sz w:val="24"/>
                <w:szCs w:val="24"/>
              </w:rPr>
              <w:t xml:space="preserve">Анализ проведенной  деятельности по отработке механизма оплаты по договору о сетевой форме реализации образовательных программ,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891719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B" w:rsidRPr="008C4AB0" w:rsidRDefault="00891719" w:rsidP="00FA4E5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 w:rsidRPr="00891719">
              <w:rPr>
                <w:rFonts w:ascii="Times New Roman" w:hAnsi="Times New Roman"/>
                <w:bCs/>
                <w:szCs w:val="24"/>
              </w:rPr>
              <w:t>Обработка материалов, полученных по итогам работы в рамках проекта</w:t>
            </w:r>
            <w:r w:rsidRPr="00891719">
              <w:rPr>
                <w:rFonts w:ascii="Times New Roman" w:hAnsi="Times New Roman"/>
                <w:szCs w:val="24"/>
              </w:rPr>
              <w:t xml:space="preserve"> </w:t>
            </w:r>
          </w:p>
          <w:p w:rsidR="00891719" w:rsidRPr="00FA4E5B" w:rsidRDefault="00FA4E5B" w:rsidP="00891719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AB0">
              <w:rPr>
                <w:rFonts w:ascii="Times New Roman" w:hAnsi="Times New Roman"/>
                <w:szCs w:val="24"/>
              </w:rPr>
              <w:t xml:space="preserve">Тиражирование опыта школы </w:t>
            </w:r>
          </w:p>
          <w:p w:rsidR="00042659" w:rsidRPr="00FA4E5B" w:rsidRDefault="00042659" w:rsidP="00891719">
            <w:pPr>
              <w:pStyle w:val="a3"/>
              <w:widowControl w:val="0"/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390739" w:rsidP="008917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252">
              <w:rPr>
                <w:rFonts w:ascii="Times New Roman" w:hAnsi="Times New Roman"/>
                <w:sz w:val="24"/>
                <w:szCs w:val="24"/>
              </w:rPr>
              <w:t>ноябрь – декабрь 20</w:t>
            </w:r>
            <w:r w:rsidR="00891719">
              <w:rPr>
                <w:rFonts w:ascii="Times New Roman" w:hAnsi="Times New Roman"/>
                <w:sz w:val="24"/>
                <w:szCs w:val="24"/>
              </w:rPr>
              <w:t>20</w:t>
            </w:r>
            <w:r w:rsidRPr="001922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B" w:rsidRPr="00FA4E5B" w:rsidRDefault="00BB6562" w:rsidP="00FA4E5B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Подготовлены п</w:t>
            </w:r>
            <w:r w:rsidR="00FA4E5B" w:rsidRPr="00FA4E5B">
              <w:rPr>
                <w:rFonts w:ascii="Times New Roman" w:hAnsi="Times New Roman"/>
                <w:sz w:val="24"/>
                <w:szCs w:val="24"/>
              </w:rPr>
              <w:t>убликации и выступления</w:t>
            </w:r>
          </w:p>
          <w:p w:rsidR="00FA4E5B" w:rsidRPr="00FA4E5B" w:rsidRDefault="00BB6562" w:rsidP="00FA4E5B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и</w:t>
            </w:r>
            <w:r w:rsidR="00FA4E5B" w:rsidRPr="00FA4E5B">
              <w:rPr>
                <w:rFonts w:ascii="Times New Roman" w:hAnsi="Times New Roman"/>
                <w:sz w:val="24"/>
                <w:szCs w:val="24"/>
              </w:rPr>
              <w:t>нформационные материалы</w:t>
            </w:r>
          </w:p>
          <w:p w:rsidR="00042659" w:rsidRPr="00FA4E5B" w:rsidRDefault="00FA4E5B" w:rsidP="00BB6562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5B">
              <w:rPr>
                <w:rFonts w:ascii="Times New Roman" w:hAnsi="Times New Roman"/>
                <w:sz w:val="24"/>
                <w:szCs w:val="24"/>
              </w:rPr>
              <w:t>Обработ</w:t>
            </w:r>
            <w:r w:rsidR="00BB6562">
              <w:rPr>
                <w:rFonts w:ascii="Times New Roman" w:hAnsi="Times New Roman"/>
                <w:sz w:val="24"/>
                <w:szCs w:val="24"/>
              </w:rPr>
              <w:t>аны</w:t>
            </w:r>
            <w:r w:rsidRPr="00FA4E5B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BB6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A4E5B">
              <w:rPr>
                <w:rFonts w:ascii="Times New Roman" w:hAnsi="Times New Roman"/>
                <w:sz w:val="24"/>
                <w:szCs w:val="24"/>
              </w:rPr>
              <w:t>, полученны</w:t>
            </w:r>
            <w:r w:rsidR="00BB6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A4E5B">
              <w:rPr>
                <w:rFonts w:ascii="Times New Roman" w:hAnsi="Times New Roman"/>
                <w:sz w:val="24"/>
                <w:szCs w:val="24"/>
              </w:rPr>
              <w:t xml:space="preserve"> по итогам работы </w:t>
            </w:r>
            <w:r w:rsidR="0019501D">
              <w:rPr>
                <w:rFonts w:ascii="Times New Roman" w:hAnsi="Times New Roman"/>
                <w:sz w:val="24"/>
                <w:szCs w:val="24"/>
              </w:rPr>
              <w:t>проекта, описан</w:t>
            </w:r>
            <w:r w:rsidR="00BB6562">
              <w:rPr>
                <w:rFonts w:ascii="Times New Roman" w:hAnsi="Times New Roman"/>
                <w:sz w:val="24"/>
                <w:szCs w:val="24"/>
              </w:rPr>
              <w:t xml:space="preserve"> алгоритм</w:t>
            </w:r>
            <w:r w:rsidR="0019501D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  <w:r w:rsidR="0019501D" w:rsidRPr="0019501D">
              <w:rPr>
                <w:rFonts w:ascii="Times New Roman" w:hAnsi="Times New Roman"/>
                <w:sz w:val="24"/>
                <w:szCs w:val="24"/>
              </w:rPr>
              <w:t xml:space="preserve"> механизма оплаты по договору о сетевой форме </w:t>
            </w:r>
            <w:r w:rsidR="0019501D">
              <w:rPr>
                <w:rFonts w:ascii="Times New Roman" w:hAnsi="Times New Roman"/>
                <w:sz w:val="24"/>
                <w:szCs w:val="24"/>
              </w:rPr>
              <w:t>предоставления образовательных программ</w:t>
            </w:r>
          </w:p>
        </w:tc>
      </w:tr>
    </w:tbl>
    <w:p w:rsidR="004721EB" w:rsidRDefault="004721EB" w:rsidP="004721EB"/>
    <w:p w:rsidR="009028B5" w:rsidRDefault="009028B5" w:rsidP="004721EB"/>
    <w:sectPr w:rsidR="0090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F9"/>
    <w:multiLevelType w:val="hybridMultilevel"/>
    <w:tmpl w:val="9E3C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3646"/>
    <w:multiLevelType w:val="hybridMultilevel"/>
    <w:tmpl w:val="9E3C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58F0"/>
    <w:multiLevelType w:val="hybridMultilevel"/>
    <w:tmpl w:val="08D42EB6"/>
    <w:lvl w:ilvl="0" w:tplc="FCD06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876EC"/>
    <w:multiLevelType w:val="hybridMultilevel"/>
    <w:tmpl w:val="2E90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E709B"/>
    <w:multiLevelType w:val="hybridMultilevel"/>
    <w:tmpl w:val="6974F8B2"/>
    <w:lvl w:ilvl="0" w:tplc="C3201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2352D"/>
    <w:multiLevelType w:val="hybridMultilevel"/>
    <w:tmpl w:val="7AE2C0C8"/>
    <w:lvl w:ilvl="0" w:tplc="C3201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A2577"/>
    <w:multiLevelType w:val="hybridMultilevel"/>
    <w:tmpl w:val="BE48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7A79"/>
    <w:multiLevelType w:val="hybridMultilevel"/>
    <w:tmpl w:val="B0FAF270"/>
    <w:lvl w:ilvl="0" w:tplc="C3201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93"/>
    <w:multiLevelType w:val="hybridMultilevel"/>
    <w:tmpl w:val="E474CB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B926729"/>
    <w:multiLevelType w:val="hybridMultilevel"/>
    <w:tmpl w:val="AC0A87B4"/>
    <w:lvl w:ilvl="0" w:tplc="4A6A2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200F7"/>
    <w:multiLevelType w:val="hybridMultilevel"/>
    <w:tmpl w:val="62C80510"/>
    <w:lvl w:ilvl="0" w:tplc="61B6D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B1145"/>
    <w:multiLevelType w:val="hybridMultilevel"/>
    <w:tmpl w:val="A1FA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73483"/>
    <w:multiLevelType w:val="hybridMultilevel"/>
    <w:tmpl w:val="DFD4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011C1"/>
    <w:multiLevelType w:val="hybridMultilevel"/>
    <w:tmpl w:val="97B0A928"/>
    <w:lvl w:ilvl="0" w:tplc="FCD06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D7130"/>
    <w:multiLevelType w:val="hybridMultilevel"/>
    <w:tmpl w:val="98D4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5796BA7"/>
    <w:multiLevelType w:val="hybridMultilevel"/>
    <w:tmpl w:val="B2B8CDB8"/>
    <w:lvl w:ilvl="0" w:tplc="AD4A6F5C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9785D"/>
    <w:multiLevelType w:val="hybridMultilevel"/>
    <w:tmpl w:val="98BA7FB4"/>
    <w:lvl w:ilvl="0" w:tplc="C3201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00C56"/>
    <w:multiLevelType w:val="hybridMultilevel"/>
    <w:tmpl w:val="DFD4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621E4"/>
    <w:multiLevelType w:val="hybridMultilevel"/>
    <w:tmpl w:val="D04EECEA"/>
    <w:lvl w:ilvl="0" w:tplc="F80A5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9"/>
  </w:num>
  <w:num w:numId="5">
    <w:abstractNumId w:val="3"/>
  </w:num>
  <w:num w:numId="6">
    <w:abstractNumId w:val="0"/>
  </w:num>
  <w:num w:numId="7">
    <w:abstractNumId w:val="6"/>
  </w:num>
  <w:num w:numId="8">
    <w:abstractNumId w:val="15"/>
  </w:num>
  <w:num w:numId="9">
    <w:abstractNumId w:val="11"/>
  </w:num>
  <w:num w:numId="10">
    <w:abstractNumId w:val="10"/>
  </w:num>
  <w:num w:numId="11">
    <w:abstractNumId w:val="14"/>
  </w:num>
  <w:num w:numId="12">
    <w:abstractNumId w:val="17"/>
  </w:num>
  <w:num w:numId="13">
    <w:abstractNumId w:val="1"/>
  </w:num>
  <w:num w:numId="14">
    <w:abstractNumId w:val="8"/>
  </w:num>
  <w:num w:numId="15">
    <w:abstractNumId w:val="2"/>
  </w:num>
  <w:num w:numId="16">
    <w:abstractNumId w:val="20"/>
  </w:num>
  <w:num w:numId="17">
    <w:abstractNumId w:val="4"/>
  </w:num>
  <w:num w:numId="18">
    <w:abstractNumId w:val="18"/>
  </w:num>
  <w:num w:numId="19">
    <w:abstractNumId w:val="7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D3CFA"/>
    <w:rsid w:val="000E0FF9"/>
    <w:rsid w:val="00192252"/>
    <w:rsid w:val="0019501D"/>
    <w:rsid w:val="00346F00"/>
    <w:rsid w:val="00360F74"/>
    <w:rsid w:val="00390739"/>
    <w:rsid w:val="00396610"/>
    <w:rsid w:val="003D59AA"/>
    <w:rsid w:val="004022D8"/>
    <w:rsid w:val="004721EB"/>
    <w:rsid w:val="005D5414"/>
    <w:rsid w:val="005D63E3"/>
    <w:rsid w:val="00663AB4"/>
    <w:rsid w:val="00665CC6"/>
    <w:rsid w:val="006D6E62"/>
    <w:rsid w:val="008208A2"/>
    <w:rsid w:val="008342C7"/>
    <w:rsid w:val="00852D93"/>
    <w:rsid w:val="00891719"/>
    <w:rsid w:val="008C4AB0"/>
    <w:rsid w:val="008F2EE6"/>
    <w:rsid w:val="009028B5"/>
    <w:rsid w:val="00911683"/>
    <w:rsid w:val="009E0742"/>
    <w:rsid w:val="00A15F61"/>
    <w:rsid w:val="00A31909"/>
    <w:rsid w:val="00A74999"/>
    <w:rsid w:val="00BA4013"/>
    <w:rsid w:val="00BB6562"/>
    <w:rsid w:val="00CF2E08"/>
    <w:rsid w:val="00DE1A23"/>
    <w:rsid w:val="00DF227B"/>
    <w:rsid w:val="00E53774"/>
    <w:rsid w:val="00EA4FAF"/>
    <w:rsid w:val="00EC0AB8"/>
    <w:rsid w:val="00F1693E"/>
    <w:rsid w:val="00F21033"/>
    <w:rsid w:val="00F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0742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360F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360F74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B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0742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360F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360F74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B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ollege.edu.yar.ru/innovacia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yarprovc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6FA1-6BA9-4AB3-8687-92F4A39C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Учитель</cp:lastModifiedBy>
  <cp:revision>14</cp:revision>
  <cp:lastPrinted>2020-01-30T08:44:00Z</cp:lastPrinted>
  <dcterms:created xsi:type="dcterms:W3CDTF">2014-01-15T11:39:00Z</dcterms:created>
  <dcterms:modified xsi:type="dcterms:W3CDTF">2020-01-30T10:12:00Z</dcterms:modified>
</cp:coreProperties>
</file>