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07" w:rsidRDefault="00D95807" w:rsidP="00265BE0">
      <w:pPr>
        <w:spacing w:after="240" w:line="276" w:lineRule="auto"/>
        <w:ind w:left="-567" w:right="283" w:firstLine="425"/>
        <w:contextualSpacing/>
        <w:jc w:val="center"/>
        <w:rPr>
          <w:b/>
          <w:bCs/>
          <w:sz w:val="26"/>
          <w:szCs w:val="26"/>
        </w:rPr>
      </w:pPr>
      <w:r w:rsidRPr="00D95807">
        <w:rPr>
          <w:b/>
          <w:bCs/>
          <w:sz w:val="26"/>
          <w:szCs w:val="26"/>
        </w:rPr>
        <w:t>Программа</w:t>
      </w:r>
    </w:p>
    <w:p w:rsidR="00A05A27" w:rsidRPr="00D95807" w:rsidRDefault="00A05A27" w:rsidP="00265BE0">
      <w:pPr>
        <w:spacing w:after="240" w:line="276" w:lineRule="auto"/>
        <w:ind w:left="-567" w:right="283" w:firstLine="425"/>
        <w:contextualSpacing/>
        <w:jc w:val="center"/>
        <w:rPr>
          <w:b/>
          <w:bCs/>
          <w:sz w:val="26"/>
          <w:szCs w:val="26"/>
        </w:rPr>
      </w:pPr>
    </w:p>
    <w:p w:rsidR="00D95807" w:rsidRPr="00D95807" w:rsidRDefault="00D95807" w:rsidP="00265BE0">
      <w:pPr>
        <w:ind w:left="284" w:right="282"/>
        <w:jc w:val="center"/>
        <w:rPr>
          <w:sz w:val="26"/>
          <w:szCs w:val="26"/>
        </w:rPr>
      </w:pPr>
      <w:r w:rsidRPr="00D95807">
        <w:rPr>
          <w:bCs/>
          <w:sz w:val="26"/>
          <w:szCs w:val="26"/>
        </w:rPr>
        <w:t>круглого стола</w:t>
      </w:r>
      <w:r w:rsidRPr="00D95807">
        <w:rPr>
          <w:sz w:val="26"/>
          <w:szCs w:val="26"/>
        </w:rPr>
        <w:t xml:space="preserve"> по теме</w:t>
      </w:r>
      <w:r w:rsidR="00265BE0">
        <w:rPr>
          <w:sz w:val="26"/>
          <w:szCs w:val="26"/>
        </w:rPr>
        <w:t xml:space="preserve"> </w:t>
      </w:r>
      <w:r w:rsidRPr="00D95807">
        <w:rPr>
          <w:b/>
          <w:sz w:val="26"/>
          <w:szCs w:val="26"/>
        </w:rPr>
        <w:t xml:space="preserve">«Обсуждение итогов демонстрационного экзамена </w:t>
      </w:r>
      <w:r w:rsidR="00265BE0">
        <w:rPr>
          <w:b/>
          <w:sz w:val="26"/>
          <w:szCs w:val="26"/>
        </w:rPr>
        <w:br/>
      </w:r>
      <w:r w:rsidRPr="00D95807">
        <w:rPr>
          <w:b/>
          <w:sz w:val="26"/>
          <w:szCs w:val="26"/>
        </w:rPr>
        <w:t>как формы проведения государственной итоговой аттестации  в 2019 году»</w:t>
      </w:r>
    </w:p>
    <w:p w:rsidR="00D95807" w:rsidRPr="00D95807" w:rsidRDefault="00D95807" w:rsidP="00D95807">
      <w:pPr>
        <w:ind w:left="-567" w:right="283" w:firstLine="425"/>
        <w:jc w:val="center"/>
        <w:rPr>
          <w:sz w:val="26"/>
          <w:szCs w:val="26"/>
        </w:rPr>
      </w:pPr>
    </w:p>
    <w:p w:rsidR="00D95807" w:rsidRPr="00D95807" w:rsidRDefault="00D95807" w:rsidP="00D95807">
      <w:pPr>
        <w:ind w:left="-567" w:right="283" w:firstLine="425"/>
        <w:contextualSpacing/>
        <w:jc w:val="both"/>
        <w:rPr>
          <w:sz w:val="26"/>
          <w:szCs w:val="26"/>
        </w:rPr>
      </w:pPr>
      <w:r w:rsidRPr="00D95807">
        <w:rPr>
          <w:b/>
          <w:i/>
          <w:sz w:val="26"/>
          <w:szCs w:val="26"/>
        </w:rPr>
        <w:t>Цели проведения круглого стола:</w:t>
      </w:r>
      <w:r w:rsidRPr="00D95807">
        <w:rPr>
          <w:sz w:val="26"/>
          <w:szCs w:val="26"/>
        </w:rPr>
        <w:t xml:space="preserve"> </w:t>
      </w:r>
    </w:p>
    <w:p w:rsidR="00D95807" w:rsidRPr="00D95807" w:rsidRDefault="00D95807" w:rsidP="00D95807">
      <w:pPr>
        <w:ind w:left="-142" w:right="283" w:firstLine="425"/>
        <w:contextualSpacing/>
        <w:jc w:val="both"/>
        <w:rPr>
          <w:sz w:val="26"/>
          <w:szCs w:val="26"/>
        </w:rPr>
      </w:pPr>
      <w:r w:rsidRPr="00D95807">
        <w:rPr>
          <w:sz w:val="26"/>
          <w:szCs w:val="26"/>
        </w:rPr>
        <w:t>- обсуждение результатов демонстрационного экзамена как формы проведения государственной итоговой аттестации среди студентов выпускных курсов профессиональных образовательных организаций, функционально подчиненных департаменту образования Ярославской области в 2019 году;</w:t>
      </w:r>
    </w:p>
    <w:p w:rsidR="00D95807" w:rsidRPr="00D95807" w:rsidRDefault="00D95807" w:rsidP="00D95807">
      <w:pPr>
        <w:ind w:left="-142" w:right="283" w:firstLine="425"/>
        <w:contextualSpacing/>
        <w:jc w:val="both"/>
        <w:rPr>
          <w:sz w:val="26"/>
          <w:szCs w:val="26"/>
        </w:rPr>
      </w:pPr>
      <w:r w:rsidRPr="00D95807">
        <w:rPr>
          <w:sz w:val="26"/>
          <w:szCs w:val="26"/>
        </w:rPr>
        <w:t>- формирование единых подходов к проведению и оценке  результатов проведения демонстрационного экзамена.</w:t>
      </w:r>
    </w:p>
    <w:p w:rsidR="00A05A27" w:rsidRDefault="00A05A27" w:rsidP="00D95807">
      <w:pPr>
        <w:ind w:left="-142" w:right="283"/>
        <w:contextualSpacing/>
        <w:jc w:val="both"/>
        <w:rPr>
          <w:b/>
          <w:bCs/>
          <w:i/>
          <w:sz w:val="26"/>
          <w:szCs w:val="26"/>
        </w:rPr>
      </w:pPr>
    </w:p>
    <w:p w:rsidR="00D95807" w:rsidRPr="00D95807" w:rsidRDefault="00D95807" w:rsidP="00D95807">
      <w:pPr>
        <w:ind w:left="-142" w:right="283"/>
        <w:contextualSpacing/>
        <w:jc w:val="both"/>
        <w:rPr>
          <w:b/>
          <w:bCs/>
          <w:i/>
          <w:sz w:val="26"/>
          <w:szCs w:val="26"/>
        </w:rPr>
      </w:pPr>
      <w:r w:rsidRPr="00D95807">
        <w:rPr>
          <w:b/>
          <w:bCs/>
          <w:i/>
          <w:sz w:val="26"/>
          <w:szCs w:val="26"/>
        </w:rPr>
        <w:t xml:space="preserve">Участники семинара:  </w:t>
      </w:r>
    </w:p>
    <w:p w:rsidR="00D95807" w:rsidRPr="00D95807" w:rsidRDefault="00D95807" w:rsidP="00D95807">
      <w:pPr>
        <w:ind w:left="-142" w:right="283"/>
        <w:jc w:val="both"/>
        <w:rPr>
          <w:sz w:val="26"/>
          <w:szCs w:val="26"/>
        </w:rPr>
      </w:pPr>
      <w:r w:rsidRPr="00D95807">
        <w:rPr>
          <w:bCs/>
          <w:sz w:val="26"/>
          <w:szCs w:val="26"/>
        </w:rPr>
        <w:t xml:space="preserve">специалисты департамента образования Ярославской области; ГАУ ДПО ЯО «Институт развития образования», представители регионального координационного центра </w:t>
      </w:r>
      <w:proofErr w:type="spellStart"/>
      <w:r w:rsidRPr="00D95807">
        <w:rPr>
          <w:bCs/>
          <w:sz w:val="26"/>
          <w:szCs w:val="26"/>
        </w:rPr>
        <w:t>Ворлдскилс</w:t>
      </w:r>
      <w:proofErr w:type="spellEnd"/>
      <w:r w:rsidRPr="00D95807">
        <w:rPr>
          <w:bCs/>
          <w:sz w:val="26"/>
          <w:szCs w:val="26"/>
        </w:rPr>
        <w:t xml:space="preserve"> Россия, руководящие</w:t>
      </w:r>
      <w:r w:rsidRPr="00D95807">
        <w:rPr>
          <w:sz w:val="26"/>
          <w:szCs w:val="26"/>
        </w:rPr>
        <w:t xml:space="preserve"> работники ПОО.</w:t>
      </w:r>
    </w:p>
    <w:p w:rsidR="00A05A27" w:rsidRDefault="00A05A27" w:rsidP="00D95807">
      <w:pPr>
        <w:ind w:left="-567" w:right="283" w:firstLine="425"/>
        <w:rPr>
          <w:b/>
          <w:i/>
          <w:sz w:val="26"/>
          <w:szCs w:val="26"/>
        </w:rPr>
      </w:pPr>
    </w:p>
    <w:p w:rsidR="00D95807" w:rsidRPr="00D95807" w:rsidRDefault="00D95807" w:rsidP="00D95807">
      <w:pPr>
        <w:ind w:left="-567" w:right="283" w:firstLine="425"/>
        <w:rPr>
          <w:sz w:val="26"/>
          <w:szCs w:val="26"/>
        </w:rPr>
      </w:pPr>
      <w:r w:rsidRPr="00D95807">
        <w:rPr>
          <w:b/>
          <w:i/>
          <w:sz w:val="26"/>
          <w:szCs w:val="26"/>
        </w:rPr>
        <w:t xml:space="preserve">Дата проведения:  </w:t>
      </w:r>
      <w:r w:rsidR="00CF1BCF" w:rsidRPr="00344593">
        <w:rPr>
          <w:b/>
          <w:sz w:val="26"/>
          <w:szCs w:val="26"/>
        </w:rPr>
        <w:t>19</w:t>
      </w:r>
      <w:r w:rsidRPr="00344593">
        <w:rPr>
          <w:b/>
          <w:sz w:val="26"/>
          <w:szCs w:val="26"/>
        </w:rPr>
        <w:t>.</w:t>
      </w:r>
      <w:r w:rsidR="00CF1BCF" w:rsidRPr="00344593">
        <w:rPr>
          <w:b/>
          <w:sz w:val="26"/>
          <w:szCs w:val="26"/>
        </w:rPr>
        <w:t>11</w:t>
      </w:r>
      <w:r w:rsidRPr="00344593">
        <w:rPr>
          <w:b/>
          <w:sz w:val="26"/>
          <w:szCs w:val="26"/>
        </w:rPr>
        <w:t>.2019 г</w:t>
      </w:r>
      <w:r w:rsidRPr="00D95807">
        <w:rPr>
          <w:sz w:val="26"/>
          <w:szCs w:val="26"/>
        </w:rPr>
        <w:t xml:space="preserve">., начало работы круглого стола: </w:t>
      </w:r>
      <w:r w:rsidRPr="00344593">
        <w:rPr>
          <w:b/>
          <w:sz w:val="26"/>
          <w:szCs w:val="26"/>
        </w:rPr>
        <w:t>10.00</w:t>
      </w:r>
    </w:p>
    <w:p w:rsidR="00A05A27" w:rsidRDefault="00A05A27" w:rsidP="00D95807">
      <w:pPr>
        <w:ind w:left="-567" w:right="283" w:firstLine="425"/>
        <w:rPr>
          <w:b/>
          <w:i/>
          <w:sz w:val="26"/>
          <w:szCs w:val="26"/>
        </w:rPr>
      </w:pPr>
    </w:p>
    <w:p w:rsidR="00D95807" w:rsidRPr="00D95807" w:rsidRDefault="00D95807" w:rsidP="00D95807">
      <w:pPr>
        <w:ind w:left="-567" w:right="283" w:firstLine="425"/>
        <w:rPr>
          <w:b/>
          <w:i/>
          <w:sz w:val="26"/>
          <w:szCs w:val="26"/>
        </w:rPr>
      </w:pPr>
      <w:bookmarkStart w:id="0" w:name="_GoBack"/>
      <w:bookmarkEnd w:id="0"/>
      <w:r w:rsidRPr="00D95807">
        <w:rPr>
          <w:b/>
          <w:i/>
          <w:sz w:val="26"/>
          <w:szCs w:val="26"/>
        </w:rPr>
        <w:t xml:space="preserve">Место проведения: </w:t>
      </w:r>
      <w:r w:rsidRPr="00D95807">
        <w:rPr>
          <w:sz w:val="26"/>
          <w:szCs w:val="26"/>
        </w:rPr>
        <w:t>ГПОУ ЯО ЯПК №</w:t>
      </w:r>
      <w:r w:rsidR="00CF1BCF">
        <w:rPr>
          <w:sz w:val="26"/>
          <w:szCs w:val="26"/>
        </w:rPr>
        <w:t xml:space="preserve"> </w:t>
      </w:r>
      <w:r w:rsidRPr="00D95807">
        <w:rPr>
          <w:sz w:val="26"/>
          <w:szCs w:val="26"/>
        </w:rPr>
        <w:t>24, Ярославль, ул. Павлова, д</w:t>
      </w:r>
      <w:r w:rsidR="00951F70">
        <w:rPr>
          <w:sz w:val="26"/>
          <w:szCs w:val="26"/>
        </w:rPr>
        <w:t>.</w:t>
      </w:r>
      <w:r w:rsidRPr="00D95807">
        <w:rPr>
          <w:sz w:val="26"/>
          <w:szCs w:val="26"/>
        </w:rPr>
        <w:t xml:space="preserve"> 6.</w:t>
      </w:r>
    </w:p>
    <w:p w:rsidR="00D95807" w:rsidRPr="00D95807" w:rsidRDefault="00D95807" w:rsidP="00D95807">
      <w:pPr>
        <w:ind w:left="-567" w:right="283" w:firstLine="425"/>
        <w:rPr>
          <w:b/>
          <w:i/>
          <w:sz w:val="26"/>
          <w:szCs w:val="26"/>
        </w:rPr>
      </w:pPr>
    </w:p>
    <w:p w:rsidR="00D95807" w:rsidRPr="003B71EF" w:rsidRDefault="00D95807" w:rsidP="00D95807">
      <w:pPr>
        <w:ind w:left="-567" w:right="283" w:firstLine="425"/>
        <w:jc w:val="center"/>
        <w:rPr>
          <w:b/>
          <w:sz w:val="26"/>
          <w:szCs w:val="26"/>
        </w:rPr>
      </w:pPr>
      <w:r w:rsidRPr="00D95807">
        <w:rPr>
          <w:b/>
          <w:sz w:val="26"/>
          <w:szCs w:val="26"/>
        </w:rPr>
        <w:t xml:space="preserve">План проведения </w:t>
      </w:r>
      <w:r w:rsidR="00BD7FB2">
        <w:rPr>
          <w:b/>
          <w:sz w:val="26"/>
          <w:szCs w:val="26"/>
        </w:rPr>
        <w:t>круглого стола</w:t>
      </w:r>
      <w:r w:rsidR="00BD7FB2" w:rsidRPr="003B71EF">
        <w:rPr>
          <w:b/>
          <w:sz w:val="26"/>
          <w:szCs w:val="26"/>
        </w:rPr>
        <w:t xml:space="preserve"> </w:t>
      </w:r>
    </w:p>
    <w:p w:rsidR="00D95807" w:rsidRPr="00D95807" w:rsidRDefault="00D95807" w:rsidP="00D95807">
      <w:pPr>
        <w:ind w:left="-567" w:right="283" w:firstLine="425"/>
        <w:jc w:val="both"/>
        <w:rPr>
          <w:b/>
          <w:sz w:val="26"/>
          <w:szCs w:val="26"/>
        </w:rPr>
      </w:pPr>
    </w:p>
    <w:tbl>
      <w:tblPr>
        <w:tblStyle w:val="10"/>
        <w:tblW w:w="9917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4847"/>
      </w:tblGrid>
      <w:tr w:rsidR="00D95807" w:rsidRPr="00D95807" w:rsidTr="00344593">
        <w:tc>
          <w:tcPr>
            <w:tcW w:w="1526" w:type="dxa"/>
          </w:tcPr>
          <w:p w:rsidR="00D95807" w:rsidRPr="00D95807" w:rsidRDefault="00D95807" w:rsidP="00D95807">
            <w:pPr>
              <w:tabs>
                <w:tab w:val="left" w:pos="851"/>
              </w:tabs>
              <w:ind w:right="34"/>
              <w:jc w:val="center"/>
              <w:rPr>
                <w:b/>
                <w:sz w:val="26"/>
                <w:szCs w:val="26"/>
              </w:rPr>
            </w:pPr>
            <w:r w:rsidRPr="00D95807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544" w:type="dxa"/>
          </w:tcPr>
          <w:p w:rsidR="00D95807" w:rsidRPr="00D95807" w:rsidRDefault="00D95807" w:rsidP="00D95807">
            <w:pPr>
              <w:ind w:right="283"/>
              <w:jc w:val="center"/>
              <w:rPr>
                <w:b/>
                <w:sz w:val="26"/>
                <w:szCs w:val="26"/>
              </w:rPr>
            </w:pPr>
            <w:r w:rsidRPr="00D95807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4847" w:type="dxa"/>
          </w:tcPr>
          <w:p w:rsidR="00D95807" w:rsidRPr="00D95807" w:rsidRDefault="00D95807" w:rsidP="00D95807">
            <w:pPr>
              <w:ind w:left="-567" w:right="283" w:firstLine="567"/>
              <w:jc w:val="center"/>
              <w:rPr>
                <w:b/>
                <w:sz w:val="26"/>
                <w:szCs w:val="26"/>
              </w:rPr>
            </w:pPr>
            <w:r w:rsidRPr="00D95807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D95807" w:rsidRPr="00D95807" w:rsidTr="00344593">
        <w:trPr>
          <w:trHeight w:val="338"/>
        </w:trPr>
        <w:tc>
          <w:tcPr>
            <w:tcW w:w="1526" w:type="dxa"/>
          </w:tcPr>
          <w:p w:rsidR="00D95807" w:rsidRPr="00D95807" w:rsidRDefault="00D95807" w:rsidP="00D95807">
            <w:pPr>
              <w:jc w:val="both"/>
              <w:rPr>
                <w:sz w:val="26"/>
                <w:szCs w:val="26"/>
              </w:rPr>
            </w:pPr>
            <w:r w:rsidRPr="00D95807">
              <w:rPr>
                <w:sz w:val="26"/>
                <w:szCs w:val="26"/>
              </w:rPr>
              <w:t>09:40-10:00</w:t>
            </w:r>
          </w:p>
        </w:tc>
        <w:tc>
          <w:tcPr>
            <w:tcW w:w="3544" w:type="dxa"/>
          </w:tcPr>
          <w:p w:rsidR="00D95807" w:rsidRPr="00D95807" w:rsidRDefault="00D95807" w:rsidP="00D95807">
            <w:pPr>
              <w:ind w:right="283"/>
              <w:jc w:val="both"/>
              <w:rPr>
                <w:sz w:val="26"/>
                <w:szCs w:val="26"/>
              </w:rPr>
            </w:pPr>
            <w:r w:rsidRPr="00D95807">
              <w:rPr>
                <w:sz w:val="26"/>
                <w:szCs w:val="26"/>
              </w:rPr>
              <w:t xml:space="preserve">Регистрация участников </w:t>
            </w:r>
          </w:p>
        </w:tc>
        <w:tc>
          <w:tcPr>
            <w:tcW w:w="4847" w:type="dxa"/>
          </w:tcPr>
          <w:p w:rsidR="00D95807" w:rsidRPr="00D95807" w:rsidRDefault="00344593" w:rsidP="00344593">
            <w:pPr>
              <w:ind w:right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Валисава Юлия Юрьевна, методист ЦРПО ГАУ ДПО ЯО ИРО</w:t>
            </w:r>
          </w:p>
        </w:tc>
      </w:tr>
      <w:tr w:rsidR="00D95807" w:rsidRPr="00D95807" w:rsidTr="00344593">
        <w:tc>
          <w:tcPr>
            <w:tcW w:w="1526" w:type="dxa"/>
          </w:tcPr>
          <w:p w:rsidR="00D95807" w:rsidRPr="00D95807" w:rsidRDefault="00D95807" w:rsidP="00D95807">
            <w:pPr>
              <w:rPr>
                <w:sz w:val="26"/>
                <w:szCs w:val="26"/>
              </w:rPr>
            </w:pPr>
            <w:r w:rsidRPr="00D95807">
              <w:rPr>
                <w:sz w:val="26"/>
                <w:szCs w:val="26"/>
              </w:rPr>
              <w:t>10:00-10:15</w:t>
            </w:r>
          </w:p>
        </w:tc>
        <w:tc>
          <w:tcPr>
            <w:tcW w:w="3544" w:type="dxa"/>
          </w:tcPr>
          <w:p w:rsidR="00D95807" w:rsidRPr="00D95807" w:rsidRDefault="00D95807" w:rsidP="00D95807">
            <w:pPr>
              <w:jc w:val="both"/>
              <w:rPr>
                <w:sz w:val="26"/>
                <w:szCs w:val="26"/>
              </w:rPr>
            </w:pPr>
            <w:r w:rsidRPr="00D95807">
              <w:rPr>
                <w:sz w:val="26"/>
                <w:szCs w:val="26"/>
              </w:rPr>
              <w:t xml:space="preserve">Целевая установка  на работу  круглого стола </w:t>
            </w:r>
          </w:p>
        </w:tc>
        <w:tc>
          <w:tcPr>
            <w:tcW w:w="4847" w:type="dxa"/>
          </w:tcPr>
          <w:p w:rsidR="00D95807" w:rsidRPr="00D95807" w:rsidRDefault="00D95807" w:rsidP="00D95807">
            <w:pPr>
              <w:jc w:val="both"/>
              <w:rPr>
                <w:sz w:val="26"/>
                <w:szCs w:val="26"/>
              </w:rPr>
            </w:pPr>
            <w:r w:rsidRPr="00D95807">
              <w:rPr>
                <w:sz w:val="26"/>
                <w:szCs w:val="26"/>
              </w:rPr>
              <w:t xml:space="preserve">Абдрашитова Галина Владимировна, начальник отдела РПО департамента образования Ярославской области </w:t>
            </w:r>
          </w:p>
        </w:tc>
      </w:tr>
      <w:tr w:rsidR="00D95807" w:rsidRPr="00D95807" w:rsidTr="00344593">
        <w:tc>
          <w:tcPr>
            <w:tcW w:w="1526" w:type="dxa"/>
          </w:tcPr>
          <w:p w:rsidR="00D95807" w:rsidRPr="00D95807" w:rsidRDefault="00D95807" w:rsidP="00D95807">
            <w:pPr>
              <w:rPr>
                <w:sz w:val="26"/>
                <w:szCs w:val="26"/>
              </w:rPr>
            </w:pPr>
            <w:r w:rsidRPr="00D95807">
              <w:rPr>
                <w:sz w:val="26"/>
                <w:szCs w:val="26"/>
              </w:rPr>
              <w:t>10:15-10:35</w:t>
            </w:r>
          </w:p>
        </w:tc>
        <w:tc>
          <w:tcPr>
            <w:tcW w:w="3544" w:type="dxa"/>
          </w:tcPr>
          <w:p w:rsidR="00D95807" w:rsidRPr="00D95807" w:rsidRDefault="00D95807" w:rsidP="00D95807">
            <w:pPr>
              <w:jc w:val="both"/>
              <w:rPr>
                <w:sz w:val="26"/>
                <w:szCs w:val="26"/>
              </w:rPr>
            </w:pPr>
            <w:r w:rsidRPr="00D95807">
              <w:rPr>
                <w:sz w:val="26"/>
                <w:szCs w:val="26"/>
              </w:rPr>
              <w:t xml:space="preserve">О результатах проведения итоговой аттестации в форме демонстрационного экзамена </w:t>
            </w:r>
            <w:r w:rsidR="00EA337D">
              <w:rPr>
                <w:sz w:val="26"/>
                <w:szCs w:val="26"/>
              </w:rPr>
              <w:br/>
            </w:r>
            <w:r w:rsidRPr="00D95807">
              <w:rPr>
                <w:sz w:val="26"/>
                <w:szCs w:val="26"/>
              </w:rPr>
              <w:t>в ПОО ЯО в 2019 году</w:t>
            </w:r>
          </w:p>
        </w:tc>
        <w:tc>
          <w:tcPr>
            <w:tcW w:w="4847" w:type="dxa"/>
          </w:tcPr>
          <w:p w:rsidR="00D95807" w:rsidRPr="00D95807" w:rsidRDefault="00D95807" w:rsidP="00D95807">
            <w:pPr>
              <w:jc w:val="both"/>
              <w:rPr>
                <w:sz w:val="26"/>
                <w:szCs w:val="26"/>
              </w:rPr>
            </w:pPr>
            <w:r w:rsidRPr="00D95807">
              <w:rPr>
                <w:sz w:val="26"/>
                <w:szCs w:val="26"/>
              </w:rPr>
              <w:t xml:space="preserve">Малиновская Лариса Германовна, заместитель директора ГПОАУ ЯО Ярославский педагогический колледж, руководитель РКЦ </w:t>
            </w:r>
            <w:r w:rsidRPr="00D95807">
              <w:rPr>
                <w:sz w:val="26"/>
                <w:szCs w:val="26"/>
                <w:lang w:val="en-US"/>
              </w:rPr>
              <w:t>WSR</w:t>
            </w:r>
          </w:p>
        </w:tc>
      </w:tr>
      <w:tr w:rsidR="00D95807" w:rsidRPr="00D95807" w:rsidTr="00951F70">
        <w:tc>
          <w:tcPr>
            <w:tcW w:w="1526" w:type="dxa"/>
            <w:vMerge w:val="restart"/>
          </w:tcPr>
          <w:p w:rsidR="00D95807" w:rsidRPr="00D95807" w:rsidRDefault="00D95807" w:rsidP="00344593">
            <w:pPr>
              <w:ind w:right="-108"/>
              <w:rPr>
                <w:sz w:val="26"/>
                <w:szCs w:val="26"/>
              </w:rPr>
            </w:pPr>
            <w:r w:rsidRPr="00EA337D">
              <w:rPr>
                <w:sz w:val="26"/>
                <w:szCs w:val="26"/>
              </w:rPr>
              <w:t>10</w:t>
            </w:r>
            <w:r w:rsidRPr="00D95807">
              <w:rPr>
                <w:sz w:val="26"/>
                <w:szCs w:val="26"/>
              </w:rPr>
              <w:t>:35</w:t>
            </w:r>
            <w:r w:rsidRPr="00EA337D">
              <w:rPr>
                <w:sz w:val="26"/>
                <w:szCs w:val="26"/>
              </w:rPr>
              <w:t>–</w:t>
            </w:r>
            <w:r w:rsidRPr="00D95807">
              <w:rPr>
                <w:sz w:val="26"/>
                <w:szCs w:val="26"/>
              </w:rPr>
              <w:t>1</w:t>
            </w:r>
            <w:r w:rsidR="00344593">
              <w:rPr>
                <w:sz w:val="26"/>
                <w:szCs w:val="26"/>
              </w:rPr>
              <w:t>2</w:t>
            </w:r>
            <w:r w:rsidRPr="00D95807">
              <w:rPr>
                <w:sz w:val="26"/>
                <w:szCs w:val="26"/>
              </w:rPr>
              <w:t>:</w:t>
            </w:r>
            <w:r w:rsidR="00344593">
              <w:rPr>
                <w:sz w:val="26"/>
                <w:szCs w:val="26"/>
              </w:rPr>
              <w:t>0</w:t>
            </w:r>
            <w:r w:rsidRPr="00D95807">
              <w:rPr>
                <w:sz w:val="26"/>
                <w:szCs w:val="26"/>
              </w:rPr>
              <w:t>0</w:t>
            </w:r>
          </w:p>
        </w:tc>
        <w:tc>
          <w:tcPr>
            <w:tcW w:w="8391" w:type="dxa"/>
            <w:gridSpan w:val="2"/>
          </w:tcPr>
          <w:p w:rsidR="00D95807" w:rsidRPr="00344593" w:rsidRDefault="00AC5DD1" w:rsidP="00344593">
            <w:pPr>
              <w:ind w:left="360"/>
              <w:jc w:val="both"/>
              <w:rPr>
                <w:sz w:val="26"/>
                <w:szCs w:val="26"/>
              </w:rPr>
            </w:pPr>
            <w:r w:rsidRPr="00344593">
              <w:rPr>
                <w:sz w:val="26"/>
                <w:szCs w:val="26"/>
              </w:rPr>
              <w:t xml:space="preserve">Практика проведения </w:t>
            </w:r>
            <w:proofErr w:type="spellStart"/>
            <w:r w:rsidRPr="00344593">
              <w:rPr>
                <w:sz w:val="26"/>
                <w:szCs w:val="26"/>
              </w:rPr>
              <w:t>демо</w:t>
            </w:r>
            <w:proofErr w:type="spellEnd"/>
            <w:r w:rsidRPr="00344593">
              <w:rPr>
                <w:sz w:val="26"/>
                <w:szCs w:val="26"/>
              </w:rPr>
              <w:t>-экзамена:</w:t>
            </w:r>
          </w:p>
        </w:tc>
      </w:tr>
      <w:tr w:rsidR="00AC5DD1" w:rsidRPr="00D95807" w:rsidTr="00344593">
        <w:tc>
          <w:tcPr>
            <w:tcW w:w="1526" w:type="dxa"/>
            <w:vMerge/>
          </w:tcPr>
          <w:p w:rsidR="00AC5DD1" w:rsidRPr="00D95807" w:rsidRDefault="00AC5DD1" w:rsidP="00D958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C5DD1" w:rsidRPr="00D95807" w:rsidRDefault="00AC5DD1" w:rsidP="004A59A1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D95807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Видеопроизводство»</w:t>
            </w:r>
          </w:p>
        </w:tc>
        <w:tc>
          <w:tcPr>
            <w:tcW w:w="4847" w:type="dxa"/>
          </w:tcPr>
          <w:p w:rsidR="00AC5DD1" w:rsidRPr="00D95807" w:rsidRDefault="00AC5DD1" w:rsidP="004A59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Цветаева Марина Владимировна, директор ГПОУ ЯО Ярославского колледжа управления и профессиональных технологий</w:t>
            </w:r>
          </w:p>
        </w:tc>
      </w:tr>
      <w:tr w:rsidR="00AC5DD1" w:rsidRPr="00D95807" w:rsidTr="00344593">
        <w:tc>
          <w:tcPr>
            <w:tcW w:w="1526" w:type="dxa"/>
            <w:vMerge/>
          </w:tcPr>
          <w:p w:rsidR="00AC5DD1" w:rsidRPr="00D95807" w:rsidRDefault="00AC5DD1" w:rsidP="00D958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C5DD1" w:rsidRPr="00D95807" w:rsidRDefault="00AC5DD1" w:rsidP="004A59A1">
            <w:pPr>
              <w:jc w:val="both"/>
              <w:rPr>
                <w:sz w:val="26"/>
                <w:szCs w:val="26"/>
              </w:rPr>
            </w:pPr>
            <w:r w:rsidRPr="00D95807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Сварочное производство»</w:t>
            </w:r>
          </w:p>
        </w:tc>
        <w:tc>
          <w:tcPr>
            <w:tcW w:w="4847" w:type="dxa"/>
          </w:tcPr>
          <w:p w:rsidR="00AC5DD1" w:rsidRPr="00D95807" w:rsidRDefault="00AC5DD1" w:rsidP="004A59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Кусков Владимир Иванович, директор ГПОУ ЯО Ярославского профессионального колледжа № 21</w:t>
            </w:r>
          </w:p>
        </w:tc>
      </w:tr>
      <w:tr w:rsidR="00AC5DD1" w:rsidRPr="00D95807" w:rsidTr="00344593">
        <w:tc>
          <w:tcPr>
            <w:tcW w:w="1526" w:type="dxa"/>
            <w:vMerge/>
          </w:tcPr>
          <w:p w:rsidR="00AC5DD1" w:rsidRPr="00D95807" w:rsidRDefault="00AC5DD1" w:rsidP="00D958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C5DD1" w:rsidRPr="00D95807" w:rsidRDefault="00AC5DD1" w:rsidP="004A59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«Электромонтаж»</w:t>
            </w:r>
          </w:p>
        </w:tc>
        <w:tc>
          <w:tcPr>
            <w:tcW w:w="4847" w:type="dxa"/>
          </w:tcPr>
          <w:p w:rsidR="00AC5DD1" w:rsidRPr="00A05A27" w:rsidRDefault="00AC5DD1" w:rsidP="004A59A1">
            <w:pPr>
              <w:jc w:val="both"/>
              <w:rPr>
                <w:sz w:val="26"/>
                <w:szCs w:val="26"/>
              </w:rPr>
            </w:pPr>
            <w:r w:rsidRPr="00222A92">
              <w:rPr>
                <w:rFonts w:eastAsia="Calibri"/>
                <w:sz w:val="26"/>
                <w:szCs w:val="26"/>
                <w:lang w:eastAsia="en-US"/>
              </w:rPr>
              <w:t>Пугачев Вячеслав Васильевич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Pr="00222A92">
              <w:rPr>
                <w:rFonts w:eastAsia="Calibri"/>
                <w:sz w:val="26"/>
                <w:szCs w:val="26"/>
                <w:lang w:eastAsia="en-US"/>
              </w:rPr>
              <w:t>зам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еститель директора по учебно-производственной работе </w:t>
            </w:r>
            <w:r>
              <w:rPr>
                <w:sz w:val="26"/>
                <w:szCs w:val="26"/>
              </w:rPr>
              <w:t>ГПОАУ ЯО Заволжского политехнического колледжа</w:t>
            </w:r>
          </w:p>
          <w:p w:rsidR="00AC5DD1" w:rsidRPr="00A05A27" w:rsidRDefault="00AC5DD1" w:rsidP="004A59A1">
            <w:pPr>
              <w:jc w:val="both"/>
              <w:rPr>
                <w:sz w:val="26"/>
                <w:szCs w:val="26"/>
              </w:rPr>
            </w:pPr>
          </w:p>
        </w:tc>
      </w:tr>
      <w:tr w:rsidR="00AC5DD1" w:rsidRPr="00D95807" w:rsidTr="00677286">
        <w:tc>
          <w:tcPr>
            <w:tcW w:w="1526" w:type="dxa"/>
            <w:vMerge/>
          </w:tcPr>
          <w:p w:rsidR="00AC5DD1" w:rsidRPr="00D95807" w:rsidRDefault="00AC5DD1" w:rsidP="00D958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1" w:type="dxa"/>
            <w:gridSpan w:val="2"/>
          </w:tcPr>
          <w:p w:rsidR="00AC5DD1" w:rsidRPr="00AC5DD1" w:rsidRDefault="00AC5DD1" w:rsidP="00AC5D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Обсуждение </w:t>
            </w:r>
            <w:r w:rsidR="00CE58F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результатов проведения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демо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-экзамена:</w:t>
            </w:r>
            <w:r w:rsidRPr="00AC5DD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C5DD1" w:rsidRPr="00D95807" w:rsidTr="00344593">
        <w:trPr>
          <w:trHeight w:val="1124"/>
        </w:trPr>
        <w:tc>
          <w:tcPr>
            <w:tcW w:w="1526" w:type="dxa"/>
            <w:vMerge/>
          </w:tcPr>
          <w:p w:rsidR="00AC5DD1" w:rsidRPr="00D95807" w:rsidRDefault="00AC5DD1" w:rsidP="00D958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</w:tcPr>
          <w:p w:rsidR="00AC5DD1" w:rsidRPr="00D95807" w:rsidRDefault="00AC5DD1" w:rsidP="00FA24A9">
            <w:pPr>
              <w:jc w:val="both"/>
              <w:rPr>
                <w:sz w:val="26"/>
                <w:szCs w:val="26"/>
              </w:rPr>
            </w:pPr>
            <w:r w:rsidRPr="00D95807">
              <w:rPr>
                <w:sz w:val="26"/>
                <w:szCs w:val="26"/>
              </w:rPr>
              <w:t xml:space="preserve">Практика проведения </w:t>
            </w:r>
            <w:r w:rsidR="00B24256">
              <w:rPr>
                <w:sz w:val="26"/>
                <w:szCs w:val="26"/>
              </w:rPr>
              <w:t xml:space="preserve">промежуточной и </w:t>
            </w:r>
            <w:r>
              <w:rPr>
                <w:sz w:val="26"/>
                <w:szCs w:val="26"/>
              </w:rPr>
              <w:t>итоговой</w:t>
            </w:r>
            <w:r w:rsidRPr="00D95807">
              <w:rPr>
                <w:sz w:val="26"/>
                <w:szCs w:val="26"/>
              </w:rPr>
              <w:t xml:space="preserve"> аттестации в форме демонстрационного экзамена</w:t>
            </w:r>
          </w:p>
        </w:tc>
        <w:tc>
          <w:tcPr>
            <w:tcW w:w="4847" w:type="dxa"/>
          </w:tcPr>
          <w:p w:rsidR="00AC5DD1" w:rsidRPr="00D95807" w:rsidRDefault="00AC5DD1" w:rsidP="003445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Смирнова Татьяна Михайловна, </w:t>
            </w:r>
            <w:proofErr w:type="spellStart"/>
            <w:r w:rsidRPr="00344593">
              <w:rPr>
                <w:sz w:val="26"/>
                <w:szCs w:val="26"/>
              </w:rPr>
              <w:t>и</w:t>
            </w:r>
            <w:proofErr w:type="gramStart"/>
            <w:r w:rsidRPr="00344593">
              <w:rPr>
                <w:sz w:val="26"/>
                <w:szCs w:val="26"/>
              </w:rPr>
              <w:t>.о</w:t>
            </w:r>
            <w:proofErr w:type="spellEnd"/>
            <w:proofErr w:type="gramEnd"/>
            <w:r w:rsidRPr="00344593">
              <w:rPr>
                <w:sz w:val="26"/>
                <w:szCs w:val="26"/>
              </w:rPr>
              <w:t xml:space="preserve"> директора, заместитель директора</w:t>
            </w:r>
            <w:r>
              <w:rPr>
                <w:sz w:val="26"/>
                <w:szCs w:val="26"/>
              </w:rPr>
              <w:t xml:space="preserve"> по учебной работе  ГПОУ ЯО </w:t>
            </w:r>
            <w:proofErr w:type="spellStart"/>
            <w:r>
              <w:rPr>
                <w:sz w:val="26"/>
                <w:szCs w:val="26"/>
              </w:rPr>
              <w:t>Угличского</w:t>
            </w:r>
            <w:proofErr w:type="spellEnd"/>
            <w:r>
              <w:rPr>
                <w:sz w:val="26"/>
                <w:szCs w:val="26"/>
              </w:rPr>
              <w:t xml:space="preserve"> индустриально-педагогического колледжа</w:t>
            </w:r>
          </w:p>
        </w:tc>
      </w:tr>
      <w:tr w:rsidR="00AC5DD1" w:rsidRPr="00D95807" w:rsidTr="00344593">
        <w:tc>
          <w:tcPr>
            <w:tcW w:w="1526" w:type="dxa"/>
            <w:vMerge/>
          </w:tcPr>
          <w:p w:rsidR="00AC5DD1" w:rsidRPr="00D95807" w:rsidRDefault="00AC5DD1" w:rsidP="00D958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AC5DD1" w:rsidRPr="00D95807" w:rsidRDefault="00AC5DD1" w:rsidP="00D958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47" w:type="dxa"/>
          </w:tcPr>
          <w:p w:rsidR="00AC5DD1" w:rsidRPr="00D95807" w:rsidRDefault="00AC5DD1" w:rsidP="00265B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Веселова Елена Валентиновна, заместитель директора по учебно-производственной работе  ГПОАУ ЯО </w:t>
            </w:r>
            <w:proofErr w:type="spellStart"/>
            <w:r>
              <w:rPr>
                <w:sz w:val="26"/>
                <w:szCs w:val="26"/>
              </w:rPr>
              <w:t>Любимского</w:t>
            </w:r>
            <w:proofErr w:type="spellEnd"/>
            <w:r>
              <w:rPr>
                <w:sz w:val="26"/>
                <w:szCs w:val="26"/>
              </w:rPr>
              <w:t xml:space="preserve"> аграрно-политехнического колледжа</w:t>
            </w:r>
          </w:p>
        </w:tc>
      </w:tr>
      <w:tr w:rsidR="00AC5DD1" w:rsidRPr="00D95807" w:rsidTr="00344593">
        <w:tc>
          <w:tcPr>
            <w:tcW w:w="1526" w:type="dxa"/>
            <w:vMerge/>
          </w:tcPr>
          <w:p w:rsidR="00AC5DD1" w:rsidRPr="00D95807" w:rsidRDefault="00AC5DD1" w:rsidP="00D958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C5DD1" w:rsidRPr="00D95807" w:rsidRDefault="00AC5DD1" w:rsidP="008D5382">
            <w:pPr>
              <w:jc w:val="both"/>
              <w:rPr>
                <w:sz w:val="26"/>
                <w:szCs w:val="26"/>
              </w:rPr>
            </w:pPr>
            <w:r w:rsidRPr="00D95807">
              <w:rPr>
                <w:sz w:val="26"/>
                <w:szCs w:val="26"/>
              </w:rPr>
              <w:t xml:space="preserve">Анализ выполнения методических рекомендаций по проведению </w:t>
            </w:r>
            <w:proofErr w:type="spellStart"/>
            <w:r w:rsidRPr="00D95807">
              <w:rPr>
                <w:sz w:val="26"/>
                <w:szCs w:val="26"/>
              </w:rPr>
              <w:t>демо</w:t>
            </w:r>
            <w:proofErr w:type="spellEnd"/>
            <w:r w:rsidRPr="00D95807">
              <w:rPr>
                <w:sz w:val="26"/>
                <w:szCs w:val="26"/>
              </w:rPr>
              <w:t>-экзамена</w:t>
            </w:r>
          </w:p>
        </w:tc>
        <w:tc>
          <w:tcPr>
            <w:tcW w:w="4847" w:type="dxa"/>
          </w:tcPr>
          <w:p w:rsidR="00AC5DD1" w:rsidRPr="00D95807" w:rsidRDefault="00AC5DD1" w:rsidP="008D5382">
            <w:pPr>
              <w:jc w:val="both"/>
              <w:rPr>
                <w:sz w:val="26"/>
                <w:szCs w:val="26"/>
              </w:rPr>
            </w:pPr>
            <w:proofErr w:type="spellStart"/>
            <w:r w:rsidRPr="00487E89">
              <w:rPr>
                <w:sz w:val="26"/>
                <w:szCs w:val="26"/>
              </w:rPr>
              <w:t>Наполинская</w:t>
            </w:r>
            <w:proofErr w:type="spellEnd"/>
            <w:r w:rsidRPr="00487E89">
              <w:rPr>
                <w:sz w:val="26"/>
                <w:szCs w:val="26"/>
              </w:rPr>
              <w:t xml:space="preserve"> Ольга Эдуардовна,</w:t>
            </w:r>
            <w:r>
              <w:rPr>
                <w:sz w:val="26"/>
                <w:szCs w:val="26"/>
              </w:rPr>
              <w:t xml:space="preserve"> </w:t>
            </w:r>
            <w:r w:rsidRPr="00487E89">
              <w:rPr>
                <w:sz w:val="26"/>
                <w:szCs w:val="26"/>
              </w:rPr>
              <w:t>педагог – организатор ГПОАУ ЯО  Ярославского педагогического кол</w:t>
            </w:r>
            <w:r>
              <w:rPr>
                <w:sz w:val="26"/>
                <w:szCs w:val="26"/>
              </w:rPr>
              <w:t>л</w:t>
            </w:r>
            <w:r w:rsidRPr="00487E89">
              <w:rPr>
                <w:sz w:val="26"/>
                <w:szCs w:val="26"/>
              </w:rPr>
              <w:t>еджа</w:t>
            </w:r>
          </w:p>
        </w:tc>
      </w:tr>
      <w:tr w:rsidR="00AC5DD1" w:rsidRPr="00D95807" w:rsidTr="00344593">
        <w:trPr>
          <w:trHeight w:val="1512"/>
        </w:trPr>
        <w:tc>
          <w:tcPr>
            <w:tcW w:w="1526" w:type="dxa"/>
            <w:vMerge/>
          </w:tcPr>
          <w:p w:rsidR="00AC5DD1" w:rsidRPr="00D95807" w:rsidRDefault="00AC5DD1" w:rsidP="00D958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C5DD1" w:rsidRPr="00D95807" w:rsidRDefault="00AC5DD1" w:rsidP="008D5382">
            <w:pPr>
              <w:jc w:val="both"/>
              <w:rPr>
                <w:sz w:val="26"/>
                <w:szCs w:val="26"/>
              </w:rPr>
            </w:pPr>
            <w:r w:rsidRPr="00D95807">
              <w:rPr>
                <w:sz w:val="26"/>
                <w:szCs w:val="26"/>
              </w:rPr>
              <w:t xml:space="preserve">Опыт </w:t>
            </w:r>
            <w:r w:rsidRPr="00344593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продвижения компетенций </w:t>
            </w:r>
            <w:r w:rsidRPr="00344593">
              <w:rPr>
                <w:sz w:val="26"/>
                <w:szCs w:val="26"/>
                <w:lang w:val="en-US"/>
              </w:rPr>
              <w:t>WRS</w:t>
            </w:r>
            <w:r w:rsidRPr="00344593">
              <w:rPr>
                <w:rFonts w:eastAsia="Calibri"/>
                <w:bCs/>
                <w:color w:val="0000FF"/>
                <w:sz w:val="26"/>
                <w:szCs w:val="26"/>
                <w:lang w:eastAsia="en-US"/>
              </w:rPr>
              <w:t xml:space="preserve"> </w:t>
            </w:r>
            <w:r w:rsidRPr="00344593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в         образовательный процесс СПО</w:t>
            </w:r>
            <w:r w:rsidRPr="00D95807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47" w:type="dxa"/>
          </w:tcPr>
          <w:p w:rsidR="00AC5DD1" w:rsidRPr="00D95807" w:rsidRDefault="00AC5DD1" w:rsidP="008D5382">
            <w:pPr>
              <w:ind w:firstLine="34"/>
              <w:jc w:val="both"/>
              <w:rPr>
                <w:sz w:val="26"/>
                <w:szCs w:val="26"/>
              </w:rPr>
            </w:pPr>
            <w:proofErr w:type="spellStart"/>
            <w:r w:rsidRPr="00D95807">
              <w:rPr>
                <w:sz w:val="26"/>
                <w:szCs w:val="26"/>
              </w:rPr>
              <w:t>Пестерев</w:t>
            </w:r>
            <w:proofErr w:type="spellEnd"/>
            <w:r w:rsidRPr="00D95807">
              <w:rPr>
                <w:sz w:val="26"/>
                <w:szCs w:val="26"/>
              </w:rPr>
              <w:t xml:space="preserve"> Сергей Николаевич, руководитель ресурсного центра ГПОУ ЯО Ярославск</w:t>
            </w:r>
            <w:r>
              <w:rPr>
                <w:sz w:val="26"/>
                <w:szCs w:val="26"/>
              </w:rPr>
              <w:t>ого</w:t>
            </w:r>
            <w:r w:rsidRPr="00D95807">
              <w:rPr>
                <w:sz w:val="26"/>
                <w:szCs w:val="26"/>
              </w:rPr>
              <w:t xml:space="preserve"> политехническ</w:t>
            </w:r>
            <w:r>
              <w:rPr>
                <w:sz w:val="26"/>
                <w:szCs w:val="26"/>
              </w:rPr>
              <w:t>ого</w:t>
            </w:r>
            <w:r w:rsidRPr="00D95807">
              <w:rPr>
                <w:sz w:val="26"/>
                <w:szCs w:val="26"/>
              </w:rPr>
              <w:t xml:space="preserve"> колледж</w:t>
            </w:r>
            <w:r>
              <w:rPr>
                <w:sz w:val="26"/>
                <w:szCs w:val="26"/>
              </w:rPr>
              <w:t>а</w:t>
            </w:r>
            <w:r w:rsidRPr="00D95807">
              <w:rPr>
                <w:sz w:val="26"/>
                <w:szCs w:val="26"/>
              </w:rPr>
              <w:t xml:space="preserve"> №24, сертифицированный  эксперт </w:t>
            </w:r>
            <w:r w:rsidRPr="00D95807">
              <w:rPr>
                <w:sz w:val="26"/>
                <w:szCs w:val="26"/>
                <w:lang w:val="en-US"/>
              </w:rPr>
              <w:t>WRS</w:t>
            </w:r>
          </w:p>
        </w:tc>
      </w:tr>
      <w:tr w:rsidR="00AC5DD1" w:rsidRPr="00D95807" w:rsidTr="00344593">
        <w:tc>
          <w:tcPr>
            <w:tcW w:w="1526" w:type="dxa"/>
            <w:vMerge/>
          </w:tcPr>
          <w:p w:rsidR="00AC5DD1" w:rsidRPr="00D95807" w:rsidRDefault="00AC5DD1" w:rsidP="00D958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C5DD1" w:rsidRPr="00D95807" w:rsidRDefault="00AC5DD1" w:rsidP="008D5382">
            <w:pPr>
              <w:jc w:val="both"/>
              <w:rPr>
                <w:sz w:val="26"/>
                <w:szCs w:val="26"/>
              </w:rPr>
            </w:pPr>
            <w:r w:rsidRPr="00D95807">
              <w:rPr>
                <w:sz w:val="26"/>
                <w:szCs w:val="26"/>
              </w:rPr>
              <w:t xml:space="preserve">Использование конкурсов Министерства Просвещения РФ с целью материально-технического обеспечения </w:t>
            </w:r>
            <w:proofErr w:type="spellStart"/>
            <w:r w:rsidRPr="00D95807">
              <w:rPr>
                <w:sz w:val="26"/>
                <w:szCs w:val="26"/>
              </w:rPr>
              <w:t>демо</w:t>
            </w:r>
            <w:proofErr w:type="spellEnd"/>
            <w:r w:rsidRPr="00D95807">
              <w:rPr>
                <w:sz w:val="26"/>
                <w:szCs w:val="26"/>
              </w:rPr>
              <w:t>-экзамена</w:t>
            </w:r>
          </w:p>
        </w:tc>
        <w:tc>
          <w:tcPr>
            <w:tcW w:w="4847" w:type="dxa"/>
          </w:tcPr>
          <w:p w:rsidR="00AC5DD1" w:rsidRPr="00D95807" w:rsidRDefault="00AC5DD1" w:rsidP="008D5382">
            <w:pPr>
              <w:ind w:firstLine="34"/>
              <w:jc w:val="both"/>
              <w:rPr>
                <w:sz w:val="26"/>
                <w:szCs w:val="26"/>
              </w:rPr>
            </w:pPr>
            <w:r w:rsidRPr="00D95807">
              <w:rPr>
                <w:sz w:val="26"/>
                <w:szCs w:val="26"/>
              </w:rPr>
              <w:t>Троицкая Ольга Александровна, директор ГПОУ ЯО Ярославск</w:t>
            </w:r>
            <w:r>
              <w:rPr>
                <w:sz w:val="26"/>
                <w:szCs w:val="26"/>
              </w:rPr>
              <w:t>ого</w:t>
            </w:r>
            <w:r w:rsidRPr="00D95807">
              <w:rPr>
                <w:sz w:val="26"/>
                <w:szCs w:val="26"/>
              </w:rPr>
              <w:t xml:space="preserve"> колледж</w:t>
            </w:r>
            <w:r>
              <w:rPr>
                <w:sz w:val="26"/>
                <w:szCs w:val="26"/>
              </w:rPr>
              <w:t>а</w:t>
            </w:r>
            <w:r w:rsidRPr="00D95807">
              <w:rPr>
                <w:sz w:val="26"/>
                <w:szCs w:val="26"/>
              </w:rPr>
              <w:t xml:space="preserve"> индустрии питания</w:t>
            </w:r>
          </w:p>
        </w:tc>
      </w:tr>
      <w:tr w:rsidR="00B24256" w:rsidRPr="00D95807" w:rsidTr="00344593">
        <w:trPr>
          <w:trHeight w:val="806"/>
        </w:trPr>
        <w:tc>
          <w:tcPr>
            <w:tcW w:w="1526" w:type="dxa"/>
            <w:vMerge/>
          </w:tcPr>
          <w:p w:rsidR="00B24256" w:rsidRPr="00D95807" w:rsidRDefault="00B24256" w:rsidP="00D958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B24256" w:rsidRPr="00D95807" w:rsidRDefault="00B24256" w:rsidP="004A59A1">
            <w:pPr>
              <w:jc w:val="both"/>
              <w:rPr>
                <w:sz w:val="26"/>
                <w:szCs w:val="26"/>
              </w:rPr>
            </w:pPr>
            <w:r w:rsidRPr="00D95807">
              <w:rPr>
                <w:sz w:val="26"/>
                <w:szCs w:val="26"/>
              </w:rPr>
              <w:t xml:space="preserve">О сетевом взаимодействии при проведении </w:t>
            </w:r>
            <w:proofErr w:type="spellStart"/>
            <w:r w:rsidRPr="00D95807">
              <w:rPr>
                <w:sz w:val="26"/>
                <w:szCs w:val="26"/>
              </w:rPr>
              <w:t>демо</w:t>
            </w:r>
            <w:proofErr w:type="spellEnd"/>
            <w:r w:rsidRPr="00D95807">
              <w:rPr>
                <w:sz w:val="26"/>
                <w:szCs w:val="26"/>
              </w:rPr>
              <w:t xml:space="preserve">-экзамена </w:t>
            </w:r>
          </w:p>
        </w:tc>
        <w:tc>
          <w:tcPr>
            <w:tcW w:w="4847" w:type="dxa"/>
          </w:tcPr>
          <w:p w:rsidR="00B24256" w:rsidRPr="00D95807" w:rsidRDefault="00B24256" w:rsidP="004A59A1">
            <w:pPr>
              <w:jc w:val="both"/>
              <w:rPr>
                <w:sz w:val="26"/>
                <w:szCs w:val="26"/>
              </w:rPr>
            </w:pPr>
            <w:r w:rsidRPr="00D95807">
              <w:rPr>
                <w:sz w:val="26"/>
                <w:szCs w:val="26"/>
              </w:rPr>
              <w:t xml:space="preserve">Дмитриев Алексей Викторович, директор ГПОАУ ЯО </w:t>
            </w:r>
            <w:proofErr w:type="spellStart"/>
            <w:r w:rsidRPr="00D95807">
              <w:rPr>
                <w:sz w:val="26"/>
                <w:szCs w:val="26"/>
              </w:rPr>
              <w:t>Любимск</w:t>
            </w:r>
            <w:r>
              <w:rPr>
                <w:sz w:val="26"/>
                <w:szCs w:val="26"/>
              </w:rPr>
              <w:t>ого</w:t>
            </w:r>
            <w:proofErr w:type="spellEnd"/>
            <w:r w:rsidRPr="00D95807">
              <w:rPr>
                <w:sz w:val="26"/>
                <w:szCs w:val="26"/>
              </w:rPr>
              <w:t xml:space="preserve"> аграрно-политехническ</w:t>
            </w:r>
            <w:r>
              <w:rPr>
                <w:sz w:val="26"/>
                <w:szCs w:val="26"/>
              </w:rPr>
              <w:t xml:space="preserve">ого </w:t>
            </w:r>
            <w:r w:rsidRPr="00D95807">
              <w:rPr>
                <w:sz w:val="26"/>
                <w:szCs w:val="26"/>
              </w:rPr>
              <w:t>колледж</w:t>
            </w:r>
            <w:r>
              <w:rPr>
                <w:sz w:val="26"/>
                <w:szCs w:val="26"/>
              </w:rPr>
              <w:t>а</w:t>
            </w:r>
          </w:p>
        </w:tc>
      </w:tr>
      <w:tr w:rsidR="00B24256" w:rsidRPr="00D95807" w:rsidTr="00344593">
        <w:tc>
          <w:tcPr>
            <w:tcW w:w="1526" w:type="dxa"/>
          </w:tcPr>
          <w:p w:rsidR="00B24256" w:rsidRPr="00D95807" w:rsidRDefault="00B24256" w:rsidP="00344593">
            <w:pPr>
              <w:rPr>
                <w:sz w:val="26"/>
                <w:szCs w:val="26"/>
              </w:rPr>
            </w:pPr>
            <w:r w:rsidRPr="00D958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9580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Pr="00D95807">
              <w:rPr>
                <w:sz w:val="26"/>
                <w:szCs w:val="26"/>
              </w:rPr>
              <w:t>0-12: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3544" w:type="dxa"/>
          </w:tcPr>
          <w:p w:rsidR="00B24256" w:rsidRPr="00D95807" w:rsidRDefault="00B24256" w:rsidP="008D5382">
            <w:pPr>
              <w:jc w:val="both"/>
              <w:rPr>
                <w:sz w:val="26"/>
                <w:szCs w:val="26"/>
              </w:rPr>
            </w:pPr>
            <w:r w:rsidRPr="00D95807">
              <w:rPr>
                <w:sz w:val="26"/>
                <w:szCs w:val="26"/>
              </w:rPr>
              <w:t xml:space="preserve">«Свободный микрофон» (обсуждение проблем </w:t>
            </w:r>
            <w:r>
              <w:rPr>
                <w:sz w:val="26"/>
                <w:szCs w:val="26"/>
              </w:rPr>
              <w:br/>
            </w:r>
            <w:r w:rsidRPr="00D95807">
              <w:rPr>
                <w:sz w:val="26"/>
                <w:szCs w:val="26"/>
              </w:rPr>
              <w:t xml:space="preserve">и результатов проведения </w:t>
            </w:r>
            <w:proofErr w:type="spellStart"/>
            <w:r w:rsidRPr="00D95807">
              <w:rPr>
                <w:sz w:val="26"/>
                <w:szCs w:val="26"/>
              </w:rPr>
              <w:t>демо</w:t>
            </w:r>
            <w:proofErr w:type="spellEnd"/>
            <w:r w:rsidRPr="00D95807">
              <w:rPr>
                <w:sz w:val="26"/>
                <w:szCs w:val="26"/>
              </w:rPr>
              <w:t xml:space="preserve">-экзамена) </w:t>
            </w:r>
          </w:p>
        </w:tc>
        <w:tc>
          <w:tcPr>
            <w:tcW w:w="4847" w:type="dxa"/>
          </w:tcPr>
          <w:p w:rsidR="00B24256" w:rsidRPr="00D95807" w:rsidRDefault="00B24256" w:rsidP="008D5382">
            <w:pPr>
              <w:jc w:val="both"/>
              <w:rPr>
                <w:sz w:val="26"/>
                <w:szCs w:val="26"/>
              </w:rPr>
            </w:pPr>
            <w:r w:rsidRPr="00D95807">
              <w:rPr>
                <w:sz w:val="26"/>
                <w:szCs w:val="26"/>
              </w:rPr>
              <w:t>Выборнов Владимир Юрьевич, руководитель ЦРПО ГАУ ДПО ЯО ИРО</w:t>
            </w:r>
          </w:p>
        </w:tc>
      </w:tr>
      <w:tr w:rsidR="00B24256" w:rsidRPr="00D95807" w:rsidTr="00344593">
        <w:tc>
          <w:tcPr>
            <w:tcW w:w="1526" w:type="dxa"/>
          </w:tcPr>
          <w:p w:rsidR="00B24256" w:rsidRPr="00D95807" w:rsidRDefault="00B24256" w:rsidP="00344593">
            <w:pPr>
              <w:rPr>
                <w:sz w:val="26"/>
                <w:szCs w:val="26"/>
              </w:rPr>
            </w:pPr>
            <w:r w:rsidRPr="00D95807">
              <w:rPr>
                <w:sz w:val="26"/>
                <w:szCs w:val="26"/>
              </w:rPr>
              <w:t>12:</w:t>
            </w:r>
            <w:r>
              <w:rPr>
                <w:sz w:val="26"/>
                <w:szCs w:val="26"/>
              </w:rPr>
              <w:t>20</w:t>
            </w:r>
            <w:r w:rsidRPr="00D95807">
              <w:rPr>
                <w:sz w:val="26"/>
                <w:szCs w:val="26"/>
              </w:rPr>
              <w:t>-12: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3544" w:type="dxa"/>
          </w:tcPr>
          <w:p w:rsidR="00B24256" w:rsidRPr="00D95807" w:rsidRDefault="00B24256" w:rsidP="008D5382">
            <w:pPr>
              <w:jc w:val="both"/>
              <w:rPr>
                <w:sz w:val="26"/>
                <w:szCs w:val="26"/>
              </w:rPr>
            </w:pPr>
            <w:r w:rsidRPr="00D95807">
              <w:rPr>
                <w:sz w:val="26"/>
                <w:szCs w:val="26"/>
              </w:rPr>
              <w:t xml:space="preserve">Подведение итогов работы круглого стола </w:t>
            </w:r>
          </w:p>
        </w:tc>
        <w:tc>
          <w:tcPr>
            <w:tcW w:w="4847" w:type="dxa"/>
          </w:tcPr>
          <w:p w:rsidR="00B24256" w:rsidRPr="00D95807" w:rsidRDefault="00B24256" w:rsidP="008D5382">
            <w:pPr>
              <w:jc w:val="both"/>
              <w:rPr>
                <w:sz w:val="26"/>
                <w:szCs w:val="26"/>
              </w:rPr>
            </w:pPr>
            <w:r w:rsidRPr="00D95807">
              <w:rPr>
                <w:sz w:val="26"/>
                <w:szCs w:val="26"/>
              </w:rPr>
              <w:t>Абдрашитова Галина Владимировна, начальник отдела РПО департамента образования Ярославской области</w:t>
            </w:r>
          </w:p>
        </w:tc>
      </w:tr>
    </w:tbl>
    <w:p w:rsidR="00D95807" w:rsidRPr="00D95807" w:rsidRDefault="00D95807" w:rsidP="00D95807">
      <w:pPr>
        <w:ind w:firstLine="284"/>
        <w:rPr>
          <w:sz w:val="26"/>
          <w:szCs w:val="26"/>
        </w:rPr>
      </w:pPr>
    </w:p>
    <w:sectPr w:rsidR="00D95807" w:rsidRPr="00D95807" w:rsidSect="00B73E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2A6A"/>
    <w:multiLevelType w:val="hybridMultilevel"/>
    <w:tmpl w:val="7ED0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57"/>
    <w:rsid w:val="00083604"/>
    <w:rsid w:val="000D7E78"/>
    <w:rsid w:val="00194AC8"/>
    <w:rsid w:val="00222A92"/>
    <w:rsid w:val="00265BE0"/>
    <w:rsid w:val="002A539A"/>
    <w:rsid w:val="002E5707"/>
    <w:rsid w:val="00301CC0"/>
    <w:rsid w:val="00344593"/>
    <w:rsid w:val="00384EDC"/>
    <w:rsid w:val="003B71EF"/>
    <w:rsid w:val="004762E2"/>
    <w:rsid w:val="00487E89"/>
    <w:rsid w:val="005D03DE"/>
    <w:rsid w:val="005E2B78"/>
    <w:rsid w:val="00726F6D"/>
    <w:rsid w:val="00790818"/>
    <w:rsid w:val="008D5382"/>
    <w:rsid w:val="008E62BE"/>
    <w:rsid w:val="00951F70"/>
    <w:rsid w:val="009C7A00"/>
    <w:rsid w:val="00A05A27"/>
    <w:rsid w:val="00A07CF0"/>
    <w:rsid w:val="00AC5DD1"/>
    <w:rsid w:val="00B21BDD"/>
    <w:rsid w:val="00B24256"/>
    <w:rsid w:val="00B73EA2"/>
    <w:rsid w:val="00B90B4A"/>
    <w:rsid w:val="00BA229A"/>
    <w:rsid w:val="00BD7FB2"/>
    <w:rsid w:val="00C3182B"/>
    <w:rsid w:val="00CE3A6E"/>
    <w:rsid w:val="00CE58FD"/>
    <w:rsid w:val="00CF1BCF"/>
    <w:rsid w:val="00D11557"/>
    <w:rsid w:val="00D82715"/>
    <w:rsid w:val="00D94F4A"/>
    <w:rsid w:val="00D95807"/>
    <w:rsid w:val="00E03E7D"/>
    <w:rsid w:val="00E3641C"/>
    <w:rsid w:val="00EA337D"/>
    <w:rsid w:val="00EC31FA"/>
    <w:rsid w:val="00F30547"/>
    <w:rsid w:val="00F46124"/>
    <w:rsid w:val="00FA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A6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1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124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semiHidden/>
    <w:unhideWhenUsed/>
    <w:rsid w:val="00C3182B"/>
    <w:rPr>
      <w:color w:val="0000FF"/>
      <w:u w:val="single"/>
    </w:rPr>
  </w:style>
  <w:style w:type="paragraph" w:styleId="a7">
    <w:name w:val="Title"/>
    <w:basedOn w:val="a"/>
    <w:link w:val="a8"/>
    <w:qFormat/>
    <w:rsid w:val="00C3182B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8">
    <w:name w:val="Название Знак"/>
    <w:basedOn w:val="a0"/>
    <w:link w:val="a7"/>
    <w:rsid w:val="00C3182B"/>
    <w:rPr>
      <w:rFonts w:ascii="Times New Roman" w:eastAsia="Times New Roman" w:hAnsi="Times New Roman" w:cs="Times New Roman"/>
      <w:b/>
      <w:szCs w:val="20"/>
    </w:rPr>
  </w:style>
  <w:style w:type="character" w:customStyle="1" w:styleId="a9">
    <w:name w:val="Основной текст_"/>
    <w:basedOn w:val="a0"/>
    <w:link w:val="1"/>
    <w:rsid w:val="00C3182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C3182B"/>
    <w:pPr>
      <w:widowControl w:val="0"/>
      <w:shd w:val="clear" w:color="auto" w:fill="FFFFFF"/>
      <w:spacing w:line="254" w:lineRule="exact"/>
      <w:jc w:val="right"/>
    </w:pPr>
    <w:rPr>
      <w:rFonts w:cstheme="minorBidi"/>
      <w:sz w:val="21"/>
      <w:szCs w:val="21"/>
      <w:lang w:eastAsia="en-US"/>
    </w:rPr>
  </w:style>
  <w:style w:type="table" w:customStyle="1" w:styleId="10">
    <w:name w:val="Сетка таблицы1"/>
    <w:basedOn w:val="a1"/>
    <w:next w:val="a3"/>
    <w:uiPriority w:val="59"/>
    <w:rsid w:val="00D9580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3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A6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1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124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semiHidden/>
    <w:unhideWhenUsed/>
    <w:rsid w:val="00C3182B"/>
    <w:rPr>
      <w:color w:val="0000FF"/>
      <w:u w:val="single"/>
    </w:rPr>
  </w:style>
  <w:style w:type="paragraph" w:styleId="a7">
    <w:name w:val="Title"/>
    <w:basedOn w:val="a"/>
    <w:link w:val="a8"/>
    <w:qFormat/>
    <w:rsid w:val="00C3182B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8">
    <w:name w:val="Название Знак"/>
    <w:basedOn w:val="a0"/>
    <w:link w:val="a7"/>
    <w:rsid w:val="00C3182B"/>
    <w:rPr>
      <w:rFonts w:ascii="Times New Roman" w:eastAsia="Times New Roman" w:hAnsi="Times New Roman" w:cs="Times New Roman"/>
      <w:b/>
      <w:szCs w:val="20"/>
    </w:rPr>
  </w:style>
  <w:style w:type="character" w:customStyle="1" w:styleId="a9">
    <w:name w:val="Основной текст_"/>
    <w:basedOn w:val="a0"/>
    <w:link w:val="1"/>
    <w:rsid w:val="00C3182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C3182B"/>
    <w:pPr>
      <w:widowControl w:val="0"/>
      <w:shd w:val="clear" w:color="auto" w:fill="FFFFFF"/>
      <w:spacing w:line="254" w:lineRule="exact"/>
      <w:jc w:val="right"/>
    </w:pPr>
    <w:rPr>
      <w:rFonts w:cstheme="minorBidi"/>
      <w:sz w:val="21"/>
      <w:szCs w:val="21"/>
      <w:lang w:eastAsia="en-US"/>
    </w:rPr>
  </w:style>
  <w:style w:type="table" w:customStyle="1" w:styleId="10">
    <w:name w:val="Сетка таблицы1"/>
    <w:basedOn w:val="a1"/>
    <w:next w:val="a3"/>
    <w:uiPriority w:val="59"/>
    <w:rsid w:val="00D9580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3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Юлия Юрьевна Валисава</cp:lastModifiedBy>
  <cp:revision>33</cp:revision>
  <cp:lastPrinted>2018-09-10T09:33:00Z</cp:lastPrinted>
  <dcterms:created xsi:type="dcterms:W3CDTF">2018-09-04T08:02:00Z</dcterms:created>
  <dcterms:modified xsi:type="dcterms:W3CDTF">2019-11-22T09:59:00Z</dcterms:modified>
</cp:coreProperties>
</file>