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0E" w:rsidRPr="006E0223" w:rsidRDefault="0096351B" w:rsidP="0096351B">
      <w:pPr>
        <w:jc w:val="center"/>
        <w:rPr>
          <w:rFonts w:ascii="Times New Roman" w:hAnsi="Times New Roman" w:cs="Times New Roman"/>
          <w:b/>
        </w:rPr>
      </w:pPr>
      <w:r w:rsidRPr="006E0223">
        <w:rPr>
          <w:rFonts w:ascii="Times New Roman" w:hAnsi="Times New Roman" w:cs="Times New Roman"/>
          <w:b/>
        </w:rPr>
        <w:t>Отчет за 1 полугодие 2024 года</w:t>
      </w:r>
    </w:p>
    <w:p w:rsidR="0096351B" w:rsidRPr="006E0223" w:rsidRDefault="0096351B" w:rsidP="0096351B">
      <w:pPr>
        <w:tabs>
          <w:tab w:val="left" w:pos="1276"/>
        </w:tabs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6E0223">
        <w:rPr>
          <w:rFonts w:ascii="Times New Roman" w:hAnsi="Times New Roman" w:cs="Times New Roman"/>
        </w:rPr>
        <w:t xml:space="preserve">БП </w:t>
      </w:r>
      <w:r w:rsidRPr="006E0223">
        <w:rPr>
          <w:rFonts w:ascii="Times New Roman" w:eastAsia="Calibri" w:hAnsi="Times New Roman" w:cs="Times New Roman"/>
          <w:bCs/>
          <w:sz w:val="24"/>
          <w:szCs w:val="28"/>
        </w:rPr>
        <w:t xml:space="preserve">МОУ СШ </w:t>
      </w:r>
      <w:proofErr w:type="spellStart"/>
      <w:r w:rsidRPr="006E0223">
        <w:rPr>
          <w:rFonts w:ascii="Times New Roman" w:eastAsia="Calibri" w:hAnsi="Times New Roman" w:cs="Times New Roman"/>
          <w:bCs/>
          <w:sz w:val="24"/>
          <w:szCs w:val="28"/>
        </w:rPr>
        <w:t>им.Ф.И.Толбухина</w:t>
      </w:r>
      <w:proofErr w:type="spellEnd"/>
      <w:r w:rsidRPr="006E0223">
        <w:rPr>
          <w:rFonts w:ascii="Times New Roman" w:eastAsia="Calibri" w:hAnsi="Times New Roman" w:cs="Times New Roman"/>
          <w:bCs/>
          <w:sz w:val="24"/>
          <w:szCs w:val="28"/>
        </w:rPr>
        <w:t xml:space="preserve"> ЯМР</w:t>
      </w:r>
      <w:r w:rsidRPr="006E0223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96351B" w:rsidRPr="0096351B" w:rsidRDefault="0096351B" w:rsidP="0096351B">
      <w:pPr>
        <w:tabs>
          <w:tab w:val="left" w:pos="1276"/>
        </w:tabs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Тема: </w:t>
      </w:r>
      <w:r w:rsidRPr="0096351B">
        <w:rPr>
          <w:rFonts w:ascii="Times New Roman" w:eastAsia="Calibri" w:hAnsi="Times New Roman" w:cs="Times New Roman"/>
          <w:bCs/>
          <w:sz w:val="24"/>
          <w:szCs w:val="28"/>
        </w:rPr>
        <w:t xml:space="preserve">«Школьные творческие объединения как средство развития личностного потенциала </w:t>
      </w:r>
      <w:proofErr w:type="gramStart"/>
      <w:r w:rsidRPr="0096351B">
        <w:rPr>
          <w:rFonts w:ascii="Times New Roman" w:eastAsia="Calibri" w:hAnsi="Times New Roman" w:cs="Times New Roman"/>
          <w:bCs/>
          <w:sz w:val="24"/>
          <w:szCs w:val="28"/>
        </w:rPr>
        <w:t>обучающихся</w:t>
      </w:r>
      <w:proofErr w:type="gramEnd"/>
      <w:r w:rsidRPr="0096351B">
        <w:rPr>
          <w:rFonts w:ascii="Times New Roman" w:eastAsia="Calibri" w:hAnsi="Times New Roman" w:cs="Times New Roman"/>
          <w:bCs/>
          <w:sz w:val="24"/>
          <w:szCs w:val="28"/>
        </w:rPr>
        <w:t>»</w:t>
      </w:r>
      <w:bookmarkStart w:id="0" w:name="_GoBack"/>
      <w:bookmarkEnd w:id="0"/>
    </w:p>
    <w:tbl>
      <w:tblPr>
        <w:tblW w:w="15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871"/>
        <w:gridCol w:w="2098"/>
        <w:gridCol w:w="2693"/>
        <w:gridCol w:w="2098"/>
      </w:tblGrid>
      <w:tr w:rsidR="0096351B" w:rsidRPr="00C80D58" w:rsidTr="0076363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96351B" w:rsidRPr="00C80D58" w:rsidRDefault="0096351B" w:rsidP="0076363A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96351B" w:rsidRPr="00C80D58" w:rsidRDefault="0096351B" w:rsidP="0076363A">
            <w:pPr>
              <w:spacing w:after="0" w:line="240" w:lineRule="auto"/>
              <w:ind w:left="-47" w:right="-71" w:hanging="1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B" w:rsidRPr="00C80D58" w:rsidRDefault="0096351B" w:rsidP="0076363A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96351B" w:rsidRPr="00C80D58" w:rsidTr="0076363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0D58">
              <w:rPr>
                <w:rFonts w:ascii="Times New Roman" w:hAnsi="Times New Roman" w:cs="Times New Roman"/>
                <w:sz w:val="24"/>
              </w:rPr>
              <w:t>Формирование команды для реализации деятельности БП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80D58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80D58">
              <w:rPr>
                <w:rFonts w:ascii="Times New Roman" w:hAnsi="Times New Roman" w:cs="Times New Roman"/>
                <w:sz w:val="24"/>
              </w:rPr>
              <w:t>риказ о создании рабочей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0D58">
              <w:rPr>
                <w:rFonts w:ascii="Times New Roman" w:hAnsi="Times New Roman" w:cs="Times New Roman"/>
                <w:sz w:val="24"/>
              </w:rPr>
              <w:t>Стецович</w:t>
            </w:r>
            <w:proofErr w:type="spellEnd"/>
            <w:r w:rsidRPr="00C80D58"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</w:tr>
      <w:tr w:rsidR="0096351B" w:rsidRPr="00C80D58" w:rsidTr="0076363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ежегодного плана работы БП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страницы на сайте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одовой план работы школы, </w:t>
            </w:r>
          </w:p>
          <w:p w:rsidR="0096351B" w:rsidRDefault="0096351B" w:rsidP="009635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26CA9">
              <w:rPr>
                <w:rFonts w:ascii="Times New Roman" w:hAnsi="Times New Roman" w:cs="Times New Roman"/>
                <w:sz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26CA9">
              <w:rPr>
                <w:rFonts w:ascii="Times New Roman" w:hAnsi="Times New Roman" w:cs="Times New Roman"/>
                <w:sz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351B" w:rsidRPr="00226CA9" w:rsidRDefault="0096351B" w:rsidP="009635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5705C">
                <w:rPr>
                  <w:rStyle w:val="a5"/>
                  <w:rFonts w:ascii="Times New Roman" w:hAnsi="Times New Roman" w:cs="Times New Roman"/>
                  <w:sz w:val="24"/>
                </w:rPr>
                <w:t>https://tolb-yar.edu.yar.ru/bazovaya_ploshchadka_iro.html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Стецович</w:t>
            </w:r>
            <w:proofErr w:type="spellEnd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О.Г., </w:t>
            </w:r>
          </w:p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К.В.,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Е.Л. </w:t>
            </w:r>
          </w:p>
        </w:tc>
      </w:tr>
      <w:tr w:rsidR="0096351B" w:rsidRPr="00C80D58" w:rsidTr="0076363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C80D58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 xml:space="preserve">«Марафон образовательных практик  школ, участников Федерального проекта «Школа </w:t>
            </w:r>
            <w:proofErr w:type="spellStart"/>
            <w:r w:rsidRPr="00C80D58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80D58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 xml:space="preserve"> России».</w:t>
            </w:r>
            <w:r w:rsidRPr="00C80D58">
              <w:rPr>
                <w:rStyle w:val="a4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6351B" w:rsidRPr="006E0223" w:rsidRDefault="0096351B" w:rsidP="007636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i/>
                <w:color w:val="2C363A"/>
                <w:sz w:val="24"/>
                <w:szCs w:val="24"/>
                <w:lang w:eastAsia="ru-RU"/>
              </w:rPr>
            </w:pPr>
            <w:r w:rsidRPr="006E0223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 xml:space="preserve">Тема: «Школьные творческие объединения: школьный театр как средство раскрытия творческого потенциала </w:t>
            </w:r>
            <w:proofErr w:type="gramStart"/>
            <w:r w:rsidRPr="006E0223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6E0223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»</w:t>
            </w:r>
          </w:p>
          <w:p w:rsidR="0096351B" w:rsidRPr="00C80D58" w:rsidRDefault="0096351B" w:rsidP="007636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ru-RU"/>
              </w:rPr>
            </w:pPr>
            <w:r w:rsidRPr="00C80D58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Организатор:</w:t>
            </w:r>
            <w:r w:rsidRPr="00C80D58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lang w:eastAsia="ru-RU"/>
              </w:rPr>
              <w:t> </w:t>
            </w:r>
            <w:r w:rsidRPr="00C80D58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ГАУ ДПО «Амурский областной институт развития образования»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6E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  <w:r w:rsidR="006E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ыступление, презентация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25DFF">
                <w:rPr>
                  <w:rStyle w:val="a5"/>
                  <w:rFonts w:ascii="var(--font-family)" w:eastAsia="Times New Roman" w:hAnsi="var(--font-family)" w:cs="Times New Roman"/>
                  <w:sz w:val="24"/>
                  <w:szCs w:val="24"/>
                  <w:lang w:eastAsia="ru-RU"/>
                </w:rPr>
                <w:t>http://www.iro.yar.ru/index.php?id=7839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К.В.,</w:t>
            </w:r>
          </w:p>
          <w:p w:rsidR="0096351B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И.Г.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6351B" w:rsidRPr="00C80D58" w:rsidRDefault="0096351B" w:rsidP="0076363A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51B" w:rsidRPr="00C80D58" w:rsidTr="0076363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проведен семинар для впервые назначенных руководителей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Тема: «Функционирование школь</w:t>
            </w: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творческих объединений. Школь</w:t>
            </w: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театр: секреты создания»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ind w:right="-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педагогические работники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советники по воспитанию, руководители школьных театров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мероприятия и информационные материалы</w:t>
            </w: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570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http://www.iro.yar.ru/index.php?id=8064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Стецович</w:t>
            </w:r>
            <w:proofErr w:type="spellEnd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О.Г.,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К.В.,</w:t>
            </w:r>
          </w:p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</w:tr>
      <w:tr w:rsidR="0096351B" w:rsidRPr="00C80D58" w:rsidTr="0076363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96351B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«Строим «Школу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России» </w:t>
            </w:r>
          </w:p>
          <w:p w:rsidR="0096351B" w:rsidRPr="00C80D58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марта 2024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команды федерального проекта ШМПР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7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570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http://www.iro.yar.ru/ind</w:t>
              </w:r>
              <w:r w:rsidRPr="008570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ex.php?id=7905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B" w:rsidRPr="00C80D58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Стецович</w:t>
            </w:r>
            <w:proofErr w:type="spellEnd"/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О.Г.,</w:t>
            </w:r>
          </w:p>
          <w:p w:rsidR="0096351B" w:rsidRPr="00C80D58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Емельянова К.В.,</w:t>
            </w:r>
          </w:p>
          <w:p w:rsidR="0096351B" w:rsidRPr="00C80D58" w:rsidRDefault="0096351B" w:rsidP="00963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58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</w:tr>
    </w:tbl>
    <w:p w:rsidR="0096351B" w:rsidRDefault="0096351B"/>
    <w:sectPr w:rsidR="0096351B" w:rsidSect="009635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1B"/>
    <w:rsid w:val="003A026E"/>
    <w:rsid w:val="005F520E"/>
    <w:rsid w:val="006E0223"/>
    <w:rsid w:val="009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1B"/>
    <w:pPr>
      <w:spacing w:after="0" w:line="240" w:lineRule="auto"/>
    </w:pPr>
  </w:style>
  <w:style w:type="character" w:styleId="a4">
    <w:name w:val="Emphasis"/>
    <w:basedOn w:val="a0"/>
    <w:uiPriority w:val="20"/>
    <w:qFormat/>
    <w:rsid w:val="0096351B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96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1B"/>
    <w:pPr>
      <w:spacing w:after="0" w:line="240" w:lineRule="auto"/>
    </w:pPr>
  </w:style>
  <w:style w:type="character" w:styleId="a4">
    <w:name w:val="Emphasis"/>
    <w:basedOn w:val="a0"/>
    <w:uiPriority w:val="20"/>
    <w:qFormat/>
    <w:rsid w:val="0096351B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96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8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7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b-yar.edu.yar.ru/bazovaya_ploshchadka_ir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2024-07-05T09:24:00Z</dcterms:created>
  <dcterms:modified xsi:type="dcterms:W3CDTF">2024-07-05T09:36:00Z</dcterms:modified>
</cp:coreProperties>
</file>