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/>
        <w:jc w:val="both"/>
        <w:rPr>
          <w:b/>
          <w:sz w:val="28"/>
          <w:szCs w:val="28"/>
        </w:rPr>
      </w:pPr>
      <w:bookmarkStart w:id="0" w:name="_GoBack"/>
      <w:r w:rsidRPr="00325432">
        <w:rPr>
          <w:b/>
          <w:sz w:val="28"/>
          <w:szCs w:val="28"/>
        </w:rPr>
        <w:t>Структура описания лучших практик повышения доступности дополнительных общеобразовательных программ для детей с ОВЗ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/>
        <w:jc w:val="both"/>
        <w:rPr>
          <w:b/>
          <w:sz w:val="28"/>
          <w:szCs w:val="28"/>
        </w:rPr>
      </w:pP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  <w:r w:rsidRPr="00325432">
        <w:rPr>
          <w:sz w:val="28"/>
          <w:szCs w:val="28"/>
        </w:rPr>
        <w:t>Описание лучших практик может включать в себя следующие позиции: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  <w:r w:rsidRPr="00325432">
        <w:rPr>
          <w:sz w:val="28"/>
          <w:szCs w:val="28"/>
        </w:rPr>
        <w:t>- описание лучших практик, как комплексного опыта реализации дополнительного образования для детей с ОВЗ</w:t>
      </w:r>
      <w:r w:rsidR="00395B73" w:rsidRPr="00325432">
        <w:rPr>
          <w:sz w:val="28"/>
          <w:szCs w:val="28"/>
        </w:rPr>
        <w:t>;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  <w:r w:rsidRPr="00325432">
        <w:rPr>
          <w:sz w:val="28"/>
          <w:szCs w:val="28"/>
        </w:rPr>
        <w:t>- о</w:t>
      </w:r>
      <w:r w:rsidR="00395B73" w:rsidRPr="00325432">
        <w:rPr>
          <w:sz w:val="28"/>
          <w:szCs w:val="28"/>
        </w:rPr>
        <w:t>писание инновационных</w:t>
      </w:r>
      <w:r w:rsidRPr="00325432">
        <w:rPr>
          <w:sz w:val="28"/>
          <w:szCs w:val="28"/>
        </w:rPr>
        <w:t xml:space="preserve"> проектов и</w:t>
      </w:r>
      <w:r w:rsidR="00395B73" w:rsidRPr="00325432">
        <w:rPr>
          <w:sz w:val="28"/>
          <w:szCs w:val="28"/>
        </w:rPr>
        <w:t>ли</w:t>
      </w:r>
      <w:r w:rsidRPr="00325432">
        <w:rPr>
          <w:sz w:val="28"/>
          <w:szCs w:val="28"/>
        </w:rPr>
        <w:t xml:space="preserve"> программ дополнительного образования для детей </w:t>
      </w:r>
      <w:proofErr w:type="gramStart"/>
      <w:r w:rsidRPr="00325432">
        <w:rPr>
          <w:sz w:val="28"/>
          <w:szCs w:val="28"/>
        </w:rPr>
        <w:t>с  ОВЗ</w:t>
      </w:r>
      <w:proofErr w:type="gramEnd"/>
      <w:r w:rsidRPr="00325432">
        <w:rPr>
          <w:sz w:val="28"/>
          <w:szCs w:val="28"/>
        </w:rPr>
        <w:t>;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325432">
        <w:rPr>
          <w:sz w:val="28"/>
          <w:szCs w:val="28"/>
        </w:rPr>
        <w:t xml:space="preserve">- </w:t>
      </w:r>
      <w:r w:rsidRPr="00325432">
        <w:rPr>
          <w:sz w:val="28"/>
          <w:szCs w:val="28"/>
          <w:lang w:eastAsia="en-US"/>
        </w:rPr>
        <w:t>описание технологий дополнительного образования в рамках реализации дополнительных общеобразовательных программ для детей с ОВЗ.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325432">
        <w:rPr>
          <w:sz w:val="28"/>
          <w:szCs w:val="28"/>
          <w:lang w:eastAsia="en-US"/>
        </w:rPr>
        <w:t xml:space="preserve">В зависимости от наработанных практик можно выбрать для </w:t>
      </w:r>
      <w:r w:rsidR="00395B73" w:rsidRPr="00325432">
        <w:rPr>
          <w:sz w:val="28"/>
          <w:szCs w:val="28"/>
          <w:lang w:eastAsia="en-US"/>
        </w:rPr>
        <w:t>описания</w:t>
      </w:r>
      <w:r w:rsidRPr="00325432">
        <w:rPr>
          <w:sz w:val="28"/>
          <w:szCs w:val="28"/>
          <w:lang w:eastAsia="en-US"/>
        </w:rPr>
        <w:t xml:space="preserve"> любой из аспектов или описать все три, если таковые имеются. 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  <w:r w:rsidRPr="00325432">
        <w:rPr>
          <w:sz w:val="28"/>
          <w:szCs w:val="28"/>
        </w:rPr>
        <w:t>1. Описание опыта, (лучших практик) организации дополнительного образования детей для детей с ОВЗ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  <w:r w:rsidRPr="00325432">
        <w:rPr>
          <w:sz w:val="28"/>
          <w:szCs w:val="28"/>
        </w:rPr>
        <w:t>Алгоритм описания опыта (лучших практик) должен содержать следующие позиции:</w:t>
      </w:r>
    </w:p>
    <w:p w:rsidR="00747048" w:rsidRPr="00325432" w:rsidRDefault="00747048" w:rsidP="00325432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опыта (практики)</w:t>
      </w:r>
    </w:p>
    <w:p w:rsidR="00747048" w:rsidRPr="00325432" w:rsidRDefault="00747048" w:rsidP="00325432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опыта (практики)</w:t>
      </w:r>
    </w:p>
    <w:p w:rsidR="00747048" w:rsidRPr="00325432" w:rsidRDefault="00747048" w:rsidP="00325432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опыт (практика), его актуальность, адресность (возраст, пол, особенности, возможности детей, для которых реализуется практика) </w:t>
      </w:r>
    </w:p>
    <w:p w:rsidR="00747048" w:rsidRPr="00325432" w:rsidRDefault="00747048" w:rsidP="00325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предпосылки, которые лежат в основе данного опыта (практики), какой имеющийся педагогический опыт был использован</w:t>
      </w:r>
    </w:p>
    <w:p w:rsidR="00747048" w:rsidRPr="00325432" w:rsidRDefault="00747048" w:rsidP="00325432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сущности, замысла, идеи педагогического опыта, отличие </w:t>
      </w:r>
      <w:proofErr w:type="gramStart"/>
      <w:r w:rsidRPr="00325432">
        <w:rPr>
          <w:rFonts w:ascii="Times New Roman" w:hAnsi="Times New Roman" w:cs="Times New Roman"/>
          <w:color w:val="000000"/>
          <w:sz w:val="28"/>
          <w:szCs w:val="28"/>
        </w:rPr>
        <w:t>опыта  от</w:t>
      </w:r>
      <w:proofErr w:type="gramEnd"/>
      <w:r w:rsidRPr="00325432">
        <w:rPr>
          <w:rFonts w:ascii="Times New Roman" w:hAnsi="Times New Roman" w:cs="Times New Roman"/>
          <w:color w:val="000000"/>
          <w:sz w:val="28"/>
          <w:szCs w:val="28"/>
        </w:rPr>
        <w:t xml:space="preserve"> уже существующего, краткое обоснование степени новизны </w:t>
      </w:r>
    </w:p>
    <w:p w:rsidR="00747048" w:rsidRPr="00325432" w:rsidRDefault="00747048" w:rsidP="00325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содержания и основных этапов реализации опыта (практики) </w:t>
      </w:r>
    </w:p>
    <w:p w:rsidR="00747048" w:rsidRPr="00325432" w:rsidRDefault="00747048" w:rsidP="00325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педагогических технологий (методов, </w:t>
      </w:r>
      <w:r w:rsidRPr="00325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приемов,</w:t>
      </w: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форм), используемых в данном опыте </w:t>
      </w:r>
      <w:r w:rsidRPr="00325432">
        <w:rPr>
          <w:rFonts w:ascii="Times New Roman" w:hAnsi="Times New Roman" w:cs="Times New Roman"/>
          <w:sz w:val="28"/>
          <w:szCs w:val="28"/>
        </w:rPr>
        <w:t>или педагогической практике</w:t>
      </w: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указать на каждом этапе реализации практики)</w:t>
      </w:r>
    </w:p>
    <w:p w:rsidR="00747048" w:rsidRPr="00325432" w:rsidRDefault="00747048" w:rsidP="00325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условий, в которых реализован, использован опыт (практика).</w:t>
      </w:r>
    </w:p>
    <w:p w:rsidR="00747048" w:rsidRPr="00325432" w:rsidRDefault="00747048" w:rsidP="00325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ожидаемого (полученного) результата, средств контроля полученного результата и критериев его оценки. </w:t>
      </w:r>
    </w:p>
    <w:p w:rsidR="00747048" w:rsidRPr="00325432" w:rsidRDefault="00747048" w:rsidP="00325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применения </w:t>
      </w:r>
      <w:r w:rsidRPr="00325432">
        <w:rPr>
          <w:rFonts w:ascii="Times New Roman" w:hAnsi="Times New Roman" w:cs="Times New Roman"/>
          <w:sz w:val="28"/>
          <w:szCs w:val="28"/>
        </w:rPr>
        <w:t>предлагаемого опыта в массовой педагогической практике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  <w:r w:rsidRPr="00325432">
        <w:rPr>
          <w:sz w:val="28"/>
          <w:szCs w:val="28"/>
        </w:rPr>
        <w:t xml:space="preserve">2. Описание </w:t>
      </w:r>
      <w:proofErr w:type="gramStart"/>
      <w:r w:rsidRPr="00325432">
        <w:rPr>
          <w:sz w:val="28"/>
          <w:szCs w:val="28"/>
        </w:rPr>
        <w:t>инновационных  проектов</w:t>
      </w:r>
      <w:proofErr w:type="gramEnd"/>
      <w:r w:rsidRPr="00325432">
        <w:rPr>
          <w:sz w:val="28"/>
          <w:szCs w:val="28"/>
        </w:rPr>
        <w:t xml:space="preserve"> и программ дополнительного образования для детей с  ОВЗ. 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</w:rPr>
      </w:pPr>
      <w:r w:rsidRPr="00325432">
        <w:rPr>
          <w:sz w:val="28"/>
          <w:szCs w:val="28"/>
        </w:rPr>
        <w:t>Алгоритм описания проектов и программ должно содержать краткую информацию по следующим позициям: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lastRenderedPageBreak/>
        <w:t>Название программы (проекта)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>Автор (авторы) программы (проекта)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>Возраст детей, на которых рассчитана программа, срок ее реализации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>Обоснование актуальности и новизны программы (проекта)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>Цели и задачи программы (проекта)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>Основное содержание программы (проекта) (</w:t>
      </w:r>
      <w:proofErr w:type="spellStart"/>
      <w:r w:rsidRPr="00325432">
        <w:rPr>
          <w:sz w:val="28"/>
          <w:szCs w:val="28"/>
        </w:rPr>
        <w:t>м.б</w:t>
      </w:r>
      <w:proofErr w:type="spellEnd"/>
      <w:r w:rsidRPr="00325432">
        <w:rPr>
          <w:sz w:val="28"/>
          <w:szCs w:val="28"/>
        </w:rPr>
        <w:t>. тематическое описание содержания)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>Ожидаемые результаты и методы их оценки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 xml:space="preserve">Обеспечение программы (технологическое, методическое, </w:t>
      </w:r>
      <w:proofErr w:type="gramStart"/>
      <w:r w:rsidRPr="00325432">
        <w:rPr>
          <w:sz w:val="28"/>
          <w:szCs w:val="28"/>
        </w:rPr>
        <w:t>информационное,  материально</w:t>
      </w:r>
      <w:proofErr w:type="gramEnd"/>
      <w:r w:rsidRPr="00325432">
        <w:rPr>
          <w:sz w:val="28"/>
          <w:szCs w:val="28"/>
        </w:rPr>
        <w:t xml:space="preserve">-техническое) </w:t>
      </w:r>
    </w:p>
    <w:p w:rsidR="00747048" w:rsidRPr="00325432" w:rsidRDefault="00747048" w:rsidP="00325432">
      <w:pPr>
        <w:pStyle w:val="a3"/>
        <w:numPr>
          <w:ilvl w:val="0"/>
          <w:numId w:val="2"/>
        </w:numPr>
        <w:tabs>
          <w:tab w:val="left" w:pos="316"/>
          <w:tab w:val="left" w:pos="993"/>
        </w:tabs>
        <w:jc w:val="both"/>
        <w:rPr>
          <w:sz w:val="28"/>
          <w:szCs w:val="28"/>
        </w:rPr>
      </w:pPr>
      <w:r w:rsidRPr="00325432">
        <w:rPr>
          <w:sz w:val="28"/>
          <w:szCs w:val="28"/>
        </w:rPr>
        <w:t>Фрагменты программы для иллюстрации разделов – в Приложение к книге.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325432">
        <w:rPr>
          <w:sz w:val="28"/>
          <w:szCs w:val="28"/>
          <w:lang w:eastAsia="en-US"/>
        </w:rPr>
        <w:t>3. Описание технологий дополнительного образования в рамках реализации дополнительных общеобразовательных программ для детей с ОВЗ</w:t>
      </w:r>
    </w:p>
    <w:p w:rsidR="00747048" w:rsidRPr="00325432" w:rsidRDefault="00747048" w:rsidP="00325432">
      <w:pPr>
        <w:pStyle w:val="a3"/>
        <w:tabs>
          <w:tab w:val="left" w:pos="316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325432">
        <w:rPr>
          <w:sz w:val="28"/>
          <w:szCs w:val="28"/>
          <w:lang w:eastAsia="en-US"/>
        </w:rPr>
        <w:t>Алгоритм описания технологий должен содержать следующие позиции: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Название технологии.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Автор (авторы) технологии.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Цель и задачи, решаемые в процессе использования технологии.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Обоснование идей, на основе которых создана технология.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Этапы реализации технологии.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Способы (методы и приемы) реализации технологии (можно указать на каждом этапе реализации технологии).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 xml:space="preserve">Условия, в </w:t>
      </w:r>
      <w:proofErr w:type="gramStart"/>
      <w:r w:rsidRPr="00325432">
        <w:rPr>
          <w:rFonts w:ascii="Times New Roman" w:hAnsi="Times New Roman" w:cs="Times New Roman"/>
          <w:sz w:val="28"/>
          <w:szCs w:val="28"/>
        </w:rPr>
        <w:t>которых  может</w:t>
      </w:r>
      <w:proofErr w:type="gramEnd"/>
      <w:r w:rsidRPr="00325432">
        <w:rPr>
          <w:rFonts w:ascii="Times New Roman" w:hAnsi="Times New Roman" w:cs="Times New Roman"/>
          <w:sz w:val="28"/>
          <w:szCs w:val="28"/>
        </w:rPr>
        <w:t xml:space="preserve"> быть использована технология (организационные, кадровые, методические, материально-технические, нормативные, информационные, мотивационные и др.).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Рекомендации, советы, особые замечания по использованию технологии.</w:t>
      </w:r>
    </w:p>
    <w:p w:rsidR="00747048" w:rsidRPr="00325432" w:rsidRDefault="00747048" w:rsidP="00325432">
      <w:pPr>
        <w:numPr>
          <w:ilvl w:val="0"/>
          <w:numId w:val="1"/>
        </w:numPr>
        <w:tabs>
          <w:tab w:val="clear" w:pos="1211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5432">
        <w:rPr>
          <w:rFonts w:ascii="Times New Roman" w:hAnsi="Times New Roman" w:cs="Times New Roman"/>
          <w:sz w:val="28"/>
          <w:szCs w:val="28"/>
        </w:rPr>
        <w:t>Критерии и показатели эффективности использования технологии.</w:t>
      </w:r>
    </w:p>
    <w:bookmarkEnd w:id="0"/>
    <w:p w:rsidR="00DB2381" w:rsidRPr="00325432" w:rsidRDefault="00DB2381" w:rsidP="00325432">
      <w:pPr>
        <w:jc w:val="both"/>
        <w:rPr>
          <w:sz w:val="28"/>
          <w:szCs w:val="28"/>
        </w:rPr>
      </w:pPr>
    </w:p>
    <w:sectPr w:rsidR="00DB2381" w:rsidRPr="0032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74A39"/>
    <w:multiLevelType w:val="singleLevel"/>
    <w:tmpl w:val="753CF2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7D113B78"/>
    <w:multiLevelType w:val="hybridMultilevel"/>
    <w:tmpl w:val="41B29C3A"/>
    <w:lvl w:ilvl="0" w:tplc="C18CA5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B671A9"/>
    <w:multiLevelType w:val="hybridMultilevel"/>
    <w:tmpl w:val="55064B22"/>
    <w:lvl w:ilvl="0" w:tplc="C18CA5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8"/>
    <w:rsid w:val="00325432"/>
    <w:rsid w:val="00395B73"/>
    <w:rsid w:val="00747048"/>
    <w:rsid w:val="00747473"/>
    <w:rsid w:val="00D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4ABCE-3241-47FE-A082-32BFBFB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Елена Сергеевна Виноградова</cp:lastModifiedBy>
  <cp:revision>2</cp:revision>
  <dcterms:created xsi:type="dcterms:W3CDTF">2020-11-09T06:14:00Z</dcterms:created>
  <dcterms:modified xsi:type="dcterms:W3CDTF">2020-11-09T06:14:00Z</dcterms:modified>
</cp:coreProperties>
</file>